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E6" w:rsidRPr="000A3013" w:rsidRDefault="00E25AE6" w:rsidP="00E25AE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A3013">
        <w:rPr>
          <w:rFonts w:ascii="PT Astra Serif" w:hAnsi="PT Astra Serif"/>
          <w:b/>
          <w:sz w:val="28"/>
          <w:szCs w:val="28"/>
        </w:rPr>
        <w:t xml:space="preserve">Уважаемые жители города </w:t>
      </w:r>
      <w:proofErr w:type="spellStart"/>
      <w:r w:rsidRPr="000A3013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0A3013">
        <w:rPr>
          <w:rFonts w:ascii="PT Astra Serif" w:hAnsi="PT Astra Serif"/>
          <w:b/>
          <w:sz w:val="28"/>
          <w:szCs w:val="28"/>
        </w:rPr>
        <w:t>!</w:t>
      </w:r>
    </w:p>
    <w:p w:rsidR="00E25AE6" w:rsidRPr="000A3013" w:rsidRDefault="00E25AE6" w:rsidP="00E25AE6">
      <w:pPr>
        <w:pStyle w:val="a3"/>
        <w:jc w:val="center"/>
        <w:rPr>
          <w:rFonts w:ascii="PT Astra Serif" w:hAnsi="PT Astra Serif"/>
          <w:b/>
          <w:color w:val="FF0000"/>
          <w:sz w:val="28"/>
          <w:szCs w:val="28"/>
          <w:u w:val="single"/>
          <w:lang w:eastAsia="ru-RU"/>
        </w:rPr>
      </w:pPr>
    </w:p>
    <w:p w:rsidR="00EE7399" w:rsidRPr="000A3013" w:rsidRDefault="00EE7399" w:rsidP="00EE7399">
      <w:pPr>
        <w:pStyle w:val="a3"/>
        <w:ind w:firstLine="72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A3013">
        <w:rPr>
          <w:rFonts w:ascii="PT Astra Serif" w:hAnsi="PT Astra Serif"/>
          <w:b/>
          <w:sz w:val="28"/>
          <w:szCs w:val="28"/>
          <w:lang w:eastAsia="ru-RU"/>
        </w:rPr>
        <w:t xml:space="preserve">01 марта 2024 года начинается прием заявлений от родителей (законных представителей)  на предоставление путевок детям, проживающим в городе </w:t>
      </w:r>
      <w:proofErr w:type="spellStart"/>
      <w:r w:rsidRPr="000A3013">
        <w:rPr>
          <w:rFonts w:ascii="PT Astra Serif" w:hAnsi="PT Astra Serif"/>
          <w:b/>
          <w:sz w:val="28"/>
          <w:szCs w:val="28"/>
          <w:lang w:eastAsia="ru-RU"/>
        </w:rPr>
        <w:t>Югорске</w:t>
      </w:r>
      <w:proofErr w:type="spellEnd"/>
      <w:r w:rsidRPr="000A3013">
        <w:rPr>
          <w:rFonts w:ascii="PT Astra Serif" w:hAnsi="PT Astra Serif"/>
          <w:b/>
          <w:sz w:val="28"/>
          <w:szCs w:val="28"/>
          <w:lang w:eastAsia="ru-RU"/>
        </w:rPr>
        <w:t>, в  организации отдыха детей и их оздоровления, в период летних школьных каникул в 2024 году.</w:t>
      </w:r>
    </w:p>
    <w:p w:rsidR="00E25AE6" w:rsidRPr="000A3013" w:rsidRDefault="00E25AE6" w:rsidP="00E25AE6">
      <w:pPr>
        <w:pStyle w:val="a3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A3013">
        <w:rPr>
          <w:rFonts w:ascii="PT Astra Serif" w:hAnsi="PT Astra Serif"/>
          <w:b/>
          <w:bCs/>
          <w:sz w:val="28"/>
          <w:szCs w:val="28"/>
          <w:lang w:eastAsia="ru-RU"/>
        </w:rPr>
        <w:t>Документы, поданные ранее обозначенной даты, вноситься в журнал регистрации для получения детских путевок не будут.</w:t>
      </w:r>
    </w:p>
    <w:p w:rsidR="00EE7399" w:rsidRPr="000A3013" w:rsidRDefault="00E25AE6" w:rsidP="00E25AE6">
      <w:pPr>
        <w:shd w:val="clear" w:color="auto" w:fill="FFFFFF"/>
        <w:suppressAutoHyphens w:val="0"/>
        <w:spacing w:line="23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A3013">
        <w:rPr>
          <w:rFonts w:ascii="PT Astra Serif" w:hAnsi="PT Astra Serif"/>
          <w:color w:val="000000"/>
          <w:sz w:val="28"/>
          <w:szCs w:val="28"/>
          <w:lang w:eastAsia="ru-RU"/>
        </w:rPr>
        <w:t>Заявителями на получение муниципальной услуги являются родители (законные представители) ребёнка</w:t>
      </w:r>
      <w:r w:rsidR="00EE7399" w:rsidRPr="000A3013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E25AE6" w:rsidRPr="000A3013" w:rsidRDefault="00E25AE6" w:rsidP="00E25AE6">
      <w:pPr>
        <w:shd w:val="clear" w:color="auto" w:fill="FFFFFF"/>
        <w:suppressAutoHyphens w:val="0"/>
        <w:spacing w:line="23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A3013">
        <w:rPr>
          <w:rFonts w:ascii="PT Astra Serif" w:hAnsi="PT Astra Serif"/>
          <w:color w:val="000000"/>
          <w:sz w:val="28"/>
          <w:szCs w:val="28"/>
          <w:lang w:eastAsia="ru-RU"/>
        </w:rPr>
        <w:t>Получателями муниципальной услуги являются дети (обучающиеся)</w:t>
      </w:r>
      <w:r w:rsidRPr="000A3013">
        <w:rPr>
          <w:rFonts w:ascii="PT Astra Serif" w:hAnsi="PT Astra Serif"/>
          <w:color w:val="000000"/>
          <w:sz w:val="28"/>
          <w:szCs w:val="28"/>
          <w:lang w:eastAsia="ru-RU"/>
        </w:rPr>
        <w:br/>
        <w:t>в возрасте от 6 до 17 лет (включительно), проживающие на территории  муниципального образования городской округ Югорск Ханты-Мансийского автономного округа-Югры</w:t>
      </w:r>
      <w:r w:rsidR="00EE7399" w:rsidRPr="000A3013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0A301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EE7399" w:rsidRPr="000A3013" w:rsidRDefault="000A3013" w:rsidP="00E25AE6">
      <w:pPr>
        <w:pStyle w:val="a3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A3013">
        <w:rPr>
          <w:rFonts w:ascii="PT Astra Serif" w:hAnsi="PT Astra Serif"/>
          <w:sz w:val="28"/>
          <w:szCs w:val="28"/>
          <w:lang w:eastAsia="ru-RU"/>
        </w:rPr>
        <w:t>Путевка в организации отдыха детей и их оздоровления, расположенные за пределами Ханты-Мансийского автономного округа-Югры, предоставляется 1 раз в календарном году.</w:t>
      </w:r>
    </w:p>
    <w:p w:rsidR="000A3013" w:rsidRDefault="000A3013" w:rsidP="00E25AE6">
      <w:pPr>
        <w:pStyle w:val="a3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25AE6" w:rsidRPr="000A3013" w:rsidRDefault="00E25AE6" w:rsidP="00E25AE6">
      <w:pPr>
        <w:pStyle w:val="a3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A3013">
        <w:rPr>
          <w:rFonts w:ascii="PT Astra Serif" w:hAnsi="PT Astra Serif"/>
          <w:sz w:val="28"/>
          <w:szCs w:val="28"/>
          <w:lang w:eastAsia="ru-RU"/>
        </w:rPr>
        <w:t>В</w:t>
      </w:r>
      <w:r w:rsidRPr="000A301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0A3013">
        <w:rPr>
          <w:rFonts w:ascii="PT Astra Serif" w:hAnsi="PT Astra Serif"/>
          <w:bCs/>
          <w:sz w:val="28"/>
          <w:szCs w:val="28"/>
          <w:lang w:eastAsia="ru-RU"/>
        </w:rPr>
        <w:t>2024 году в летний период</w:t>
      </w:r>
      <w:r w:rsidRPr="000A301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0A3013">
        <w:rPr>
          <w:rFonts w:ascii="PT Astra Serif" w:hAnsi="PT Astra Serif"/>
          <w:sz w:val="28"/>
          <w:szCs w:val="28"/>
          <w:lang w:eastAsia="ru-RU"/>
        </w:rPr>
        <w:t>запланировано</w:t>
      </w:r>
      <w:r w:rsidRPr="000A301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0A3013">
        <w:rPr>
          <w:rFonts w:ascii="PT Astra Serif" w:hAnsi="PT Astra Serif"/>
          <w:sz w:val="28"/>
          <w:szCs w:val="28"/>
          <w:lang w:eastAsia="ru-RU"/>
        </w:rPr>
        <w:t>приобретение путевок в следующие организации отдыха детей и их оздоровления</w:t>
      </w:r>
      <w:r w:rsidR="00ED7E06">
        <w:rPr>
          <w:rFonts w:ascii="PT Astra Serif" w:hAnsi="PT Astra Serif"/>
          <w:sz w:val="28"/>
          <w:szCs w:val="28"/>
          <w:lang w:eastAsia="ru-RU"/>
        </w:rPr>
        <w:t xml:space="preserve">, расположенные за пределами города </w:t>
      </w:r>
      <w:proofErr w:type="spellStart"/>
      <w:r w:rsidR="00ED7E06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0A3013">
        <w:rPr>
          <w:rFonts w:ascii="PT Astra Serif" w:hAnsi="PT Astra Serif"/>
          <w:sz w:val="28"/>
          <w:szCs w:val="28"/>
          <w:lang w:eastAsia="ru-RU"/>
        </w:rPr>
        <w:t>:</w:t>
      </w:r>
    </w:p>
    <w:p w:rsidR="00EE7399" w:rsidRDefault="00EE7399" w:rsidP="00E25AE6">
      <w:pPr>
        <w:pStyle w:val="a3"/>
        <w:jc w:val="center"/>
        <w:rPr>
          <w:rFonts w:ascii="PT Astra Serif" w:hAnsi="PT Astra Serif"/>
          <w:b/>
          <w:bCs/>
          <w:i/>
          <w:iCs/>
          <w:sz w:val="24"/>
          <w:szCs w:val="24"/>
          <w:u w:val="single"/>
          <w:lang w:eastAsia="ru-RU"/>
        </w:rPr>
      </w:pPr>
    </w:p>
    <w:p w:rsidR="00E25AE6" w:rsidRPr="003C3D65" w:rsidRDefault="00E25AE6" w:rsidP="00E25AE6">
      <w:pPr>
        <w:pStyle w:val="a3"/>
        <w:jc w:val="both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lang w:eastAsia="ru-RU"/>
        </w:rPr>
        <w:t>1.</w:t>
      </w:r>
      <w:r w:rsidRPr="003C3D65">
        <w:rPr>
          <w:rFonts w:ascii="PT Astra Serif" w:hAnsi="PT Astra Serif"/>
          <w:b/>
          <w:color w:val="FF0000"/>
          <w:sz w:val="24"/>
          <w:szCs w:val="24"/>
          <w:lang w:eastAsia="ru-RU"/>
        </w:rPr>
        <w:t xml:space="preserve"> </w:t>
      </w:r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 xml:space="preserve">Краснодарский край, город </w:t>
      </w:r>
      <w:r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Анапа</w:t>
      </w:r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п.</w:t>
      </w:r>
      <w:r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Сукко</w:t>
      </w:r>
      <w:proofErr w:type="spellEnd"/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, детский оздоровительный лагерь «</w:t>
      </w:r>
      <w:r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Энергетик</w:t>
      </w:r>
      <w:r w:rsidRPr="003C3D65">
        <w:rPr>
          <w:rFonts w:ascii="PT Astra Serif" w:hAnsi="PT Astra Serif"/>
          <w:b/>
          <w:i/>
          <w:iCs/>
          <w:color w:val="FF0000"/>
          <w:sz w:val="24"/>
          <w:szCs w:val="24"/>
          <w:u w:val="single"/>
          <w:lang w:eastAsia="ru-RU"/>
        </w:rPr>
        <w:t>»: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</w:pPr>
    </w:p>
    <w:p w:rsidR="00E25AE6" w:rsidRPr="00EE7399" w:rsidRDefault="00E25AE6" w:rsidP="00E25AE6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EE7399">
        <w:rPr>
          <w:rFonts w:ascii="PT Astra Serif" w:hAnsi="PT Astra Serif"/>
          <w:b/>
          <w:bCs/>
          <w:iCs/>
          <w:sz w:val="24"/>
          <w:szCs w:val="24"/>
          <w:lang w:eastAsia="ru-RU"/>
        </w:rPr>
        <w:t>- 1 смена с 02.06.2024 - 22.06.2024 г.</w:t>
      </w:r>
    </w:p>
    <w:p w:rsidR="00E25AE6" w:rsidRPr="004B1B46" w:rsidRDefault="00E25AE6" w:rsidP="00E25AE6">
      <w:pPr>
        <w:pStyle w:val="a3"/>
        <w:jc w:val="both"/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</w:pPr>
      <w:r w:rsidRPr="00EE7399">
        <w:rPr>
          <w:rFonts w:ascii="PT Astra Serif" w:hAnsi="PT Astra Serif"/>
          <w:b/>
          <w:bCs/>
          <w:iCs/>
          <w:sz w:val="24"/>
          <w:szCs w:val="24"/>
          <w:lang w:eastAsia="ru-RU"/>
        </w:rPr>
        <w:t>- 2 смена с 24.06.2024 – 14.07.2024 г</w:t>
      </w:r>
      <w:r w:rsidRPr="004B1B46"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Cs/>
          <w:iCs/>
          <w:sz w:val="24"/>
          <w:szCs w:val="24"/>
          <w:lang w:eastAsia="ru-RU"/>
        </w:rPr>
      </w:pP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142FC0">
        <w:rPr>
          <w:rFonts w:ascii="PT Astra Serif" w:hAnsi="PT Astra Serif"/>
          <w:b/>
          <w:bCs/>
          <w:iCs/>
          <w:sz w:val="24"/>
          <w:szCs w:val="24"/>
          <w:lang w:eastAsia="ru-RU"/>
        </w:rPr>
        <w:t xml:space="preserve">Общая стоимость детской путевки – </w:t>
      </w:r>
      <w:r>
        <w:rPr>
          <w:rFonts w:ascii="PT Astra Serif" w:hAnsi="PT Astra Serif"/>
          <w:b/>
          <w:bCs/>
          <w:iCs/>
          <w:sz w:val="24"/>
          <w:szCs w:val="24"/>
          <w:lang w:eastAsia="ru-RU"/>
        </w:rPr>
        <w:t>59850</w:t>
      </w:r>
      <w:r w:rsidRPr="00142FC0">
        <w:rPr>
          <w:rFonts w:ascii="PT Astra Serif" w:hAnsi="PT Astra Serif"/>
          <w:b/>
          <w:bCs/>
          <w:iCs/>
          <w:sz w:val="24"/>
          <w:szCs w:val="24"/>
          <w:lang w:eastAsia="ru-RU"/>
        </w:rPr>
        <w:t xml:space="preserve"> рублей. </w:t>
      </w:r>
    </w:p>
    <w:p w:rsidR="00E25AE6" w:rsidRDefault="000A3013" w:rsidP="00E25AE6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iCs/>
          <w:sz w:val="24"/>
          <w:szCs w:val="24"/>
          <w:lang w:eastAsia="ru-RU"/>
        </w:rPr>
        <w:t>Размер родительской платы</w:t>
      </w:r>
      <w:r w:rsidR="00E25AE6" w:rsidRPr="00142FC0">
        <w:rPr>
          <w:rFonts w:ascii="PT Astra Serif" w:hAnsi="PT Astra Serif"/>
          <w:b/>
          <w:bCs/>
          <w:iCs/>
          <w:sz w:val="24"/>
          <w:szCs w:val="24"/>
          <w:lang w:eastAsia="ru-RU"/>
        </w:rPr>
        <w:t xml:space="preserve"> за путевку составляет </w:t>
      </w:r>
      <w:r w:rsidR="00E25AE6">
        <w:rPr>
          <w:rFonts w:ascii="PT Astra Serif" w:hAnsi="PT Astra Serif"/>
          <w:b/>
          <w:bCs/>
          <w:iCs/>
          <w:sz w:val="24"/>
          <w:szCs w:val="24"/>
          <w:lang w:eastAsia="ru-RU"/>
        </w:rPr>
        <w:t>13</w:t>
      </w:r>
      <w:r w:rsidR="00275FF6">
        <w:rPr>
          <w:rFonts w:ascii="PT Astra Serif" w:hAnsi="PT Astra Serif"/>
          <w:b/>
          <w:bCs/>
          <w:iCs/>
          <w:sz w:val="24"/>
          <w:szCs w:val="24"/>
          <w:lang w:eastAsia="ru-RU"/>
        </w:rPr>
        <w:t>416</w:t>
      </w:r>
      <w:r w:rsidR="00E25AE6" w:rsidRPr="00142FC0">
        <w:rPr>
          <w:rFonts w:ascii="PT Astra Serif" w:hAnsi="PT Astra Serif"/>
          <w:b/>
          <w:bCs/>
          <w:iCs/>
          <w:sz w:val="24"/>
          <w:szCs w:val="24"/>
          <w:lang w:eastAsia="ru-RU"/>
        </w:rPr>
        <w:t xml:space="preserve"> рубл</w:t>
      </w:r>
      <w:r w:rsidR="00275FF6">
        <w:rPr>
          <w:rFonts w:ascii="PT Astra Serif" w:hAnsi="PT Astra Serif"/>
          <w:b/>
          <w:bCs/>
          <w:iCs/>
          <w:sz w:val="24"/>
          <w:szCs w:val="24"/>
          <w:lang w:eastAsia="ru-RU"/>
        </w:rPr>
        <w:t>ей</w:t>
      </w:r>
      <w:r w:rsidR="00E25AE6" w:rsidRPr="00142FC0">
        <w:rPr>
          <w:rFonts w:ascii="PT Astra Serif" w:hAnsi="PT Astra Serif"/>
          <w:b/>
          <w:bCs/>
          <w:iCs/>
          <w:sz w:val="24"/>
          <w:szCs w:val="24"/>
          <w:lang w:eastAsia="ru-RU"/>
        </w:rPr>
        <w:t>.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</w:p>
    <w:p w:rsidR="00E25AE6" w:rsidRDefault="00E25AE6" w:rsidP="00957B87">
      <w:pPr>
        <w:pStyle w:val="a3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4B1B46">
        <w:rPr>
          <w:rFonts w:ascii="PT Astra Serif" w:hAnsi="PT Astra Serif"/>
          <w:color w:val="000000"/>
          <w:sz w:val="24"/>
          <w:szCs w:val="24"/>
        </w:rPr>
        <w:t>За проезд детей к месту отдыха и обратно родители (законные представители) оплачивают 100% стоимости проезда</w:t>
      </w:r>
      <w:r>
        <w:rPr>
          <w:rFonts w:ascii="PT Astra Serif" w:hAnsi="PT Astra Serif"/>
          <w:color w:val="000000"/>
          <w:sz w:val="24"/>
          <w:szCs w:val="24"/>
        </w:rPr>
        <w:t xml:space="preserve"> железнодорожным транспортом: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до 10 лет – </w:t>
      </w:r>
      <w:r>
        <w:rPr>
          <w:rFonts w:ascii="PT Astra Serif" w:hAnsi="PT Astra Serif"/>
          <w:b/>
          <w:color w:val="000000"/>
          <w:sz w:val="24"/>
          <w:szCs w:val="24"/>
        </w:rPr>
        <w:t>25 930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рублей;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старше 10 лет – </w:t>
      </w:r>
      <w:r>
        <w:rPr>
          <w:rFonts w:ascii="PT Astra Serif" w:hAnsi="PT Astra Serif"/>
          <w:b/>
          <w:color w:val="000000"/>
          <w:sz w:val="24"/>
          <w:szCs w:val="24"/>
        </w:rPr>
        <w:t>28 730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</w:t>
      </w:r>
      <w:r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i/>
          <w:iCs/>
          <w:sz w:val="24"/>
          <w:szCs w:val="24"/>
          <w:lang w:eastAsia="ru-RU"/>
        </w:rPr>
      </w:pPr>
    </w:p>
    <w:p w:rsidR="00E25AE6" w:rsidRPr="00EE7399" w:rsidRDefault="00E25AE6" w:rsidP="00E25AE6">
      <w:pPr>
        <w:pStyle w:val="a3"/>
        <w:jc w:val="both"/>
        <w:rPr>
          <w:rFonts w:ascii="PT Astra Serif" w:hAnsi="PT Astra Serif"/>
          <w:b/>
          <w:i/>
          <w:color w:val="FF0000"/>
          <w:sz w:val="24"/>
          <w:szCs w:val="24"/>
        </w:rPr>
      </w:pPr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 xml:space="preserve">2. Республика Башкортостан, </w:t>
      </w:r>
      <w:proofErr w:type="spellStart"/>
      <w:r w:rsid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>Абзелиловский</w:t>
      </w:r>
      <w:proofErr w:type="spellEnd"/>
      <w:r w:rsid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 xml:space="preserve"> район, </w:t>
      </w:r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>детский оздоровительный лагерь «Горное ущелье</w:t>
      </w:r>
      <w:r w:rsidRPr="00EE7399">
        <w:rPr>
          <w:rFonts w:ascii="PT Astra Serif" w:hAnsi="PT Astra Serif"/>
          <w:b/>
          <w:i/>
          <w:color w:val="FF0000"/>
          <w:sz w:val="24"/>
          <w:szCs w:val="24"/>
        </w:rPr>
        <w:t>»</w:t>
      </w:r>
      <w:r w:rsidR="00EE7399">
        <w:rPr>
          <w:rFonts w:ascii="PT Astra Serif" w:hAnsi="PT Astra Serif"/>
          <w:b/>
          <w:i/>
          <w:color w:val="FF0000"/>
          <w:sz w:val="24"/>
          <w:szCs w:val="24"/>
        </w:rPr>
        <w:t>: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- 3 смена с 10.07.2024 – 30.07.2024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 xml:space="preserve"> г.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Общая стоимость путевки – 48300 рублей</w:t>
      </w:r>
    </w:p>
    <w:p w:rsidR="00E25AE6" w:rsidRDefault="000A3013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Размер родительской платы</w:t>
      </w:r>
      <w:r w:rsidR="00E25AE6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4575C6">
        <w:rPr>
          <w:rFonts w:ascii="PT Astra Serif" w:hAnsi="PT Astra Serif"/>
          <w:b/>
          <w:color w:val="000000"/>
          <w:sz w:val="24"/>
          <w:szCs w:val="24"/>
        </w:rPr>
        <w:t xml:space="preserve">за путевку </w:t>
      </w:r>
      <w:r w:rsidR="00E25AE6">
        <w:rPr>
          <w:rFonts w:ascii="PT Astra Serif" w:hAnsi="PT Astra Serif"/>
          <w:b/>
          <w:color w:val="000000"/>
          <w:sz w:val="24"/>
          <w:szCs w:val="24"/>
        </w:rPr>
        <w:t>составляет 1</w:t>
      </w:r>
      <w:r w:rsidR="00275FF6">
        <w:rPr>
          <w:rFonts w:ascii="PT Astra Serif" w:hAnsi="PT Astra Serif"/>
          <w:b/>
          <w:color w:val="000000"/>
          <w:sz w:val="24"/>
          <w:szCs w:val="24"/>
        </w:rPr>
        <w:t>866</w:t>
      </w:r>
      <w:r w:rsidR="00E25AE6">
        <w:rPr>
          <w:rFonts w:ascii="PT Astra Serif" w:hAnsi="PT Astra Serif"/>
          <w:b/>
          <w:color w:val="000000"/>
          <w:sz w:val="24"/>
          <w:szCs w:val="24"/>
        </w:rPr>
        <w:t xml:space="preserve"> рублей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3216CA" w:rsidRDefault="00E25AE6" w:rsidP="00957B87">
      <w:pPr>
        <w:pStyle w:val="a3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4B1B46">
        <w:rPr>
          <w:rFonts w:ascii="PT Astra Serif" w:hAnsi="PT Astra Serif"/>
          <w:color w:val="000000"/>
          <w:sz w:val="24"/>
          <w:szCs w:val="24"/>
        </w:rPr>
        <w:t>За проезд детей к месту отдыха и обратно родители (законные представители) оплачивают 100% стоимости проезда</w:t>
      </w:r>
      <w:r>
        <w:rPr>
          <w:rFonts w:ascii="PT Astra Serif" w:hAnsi="PT Astra Serif"/>
          <w:color w:val="000000"/>
          <w:sz w:val="24"/>
          <w:szCs w:val="24"/>
        </w:rPr>
        <w:t xml:space="preserve"> железнодорожным транспортом: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до 10 лет – </w:t>
      </w:r>
      <w:r>
        <w:rPr>
          <w:rFonts w:ascii="PT Astra Serif" w:hAnsi="PT Astra Serif"/>
          <w:b/>
          <w:color w:val="000000"/>
          <w:sz w:val="24"/>
          <w:szCs w:val="24"/>
        </w:rPr>
        <w:t>12090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рублей;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старше 10 лет – </w:t>
      </w:r>
      <w:r>
        <w:rPr>
          <w:rFonts w:ascii="PT Astra Serif" w:hAnsi="PT Astra Serif"/>
          <w:b/>
          <w:color w:val="000000"/>
          <w:sz w:val="24"/>
          <w:szCs w:val="24"/>
        </w:rPr>
        <w:t>13450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</w:t>
      </w:r>
      <w:r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EE7399" w:rsidRDefault="00E25AE6" w:rsidP="00E25AE6">
      <w:pPr>
        <w:pStyle w:val="a3"/>
        <w:jc w:val="both"/>
        <w:rPr>
          <w:rFonts w:ascii="PT Astra Serif" w:hAnsi="PT Astra Serif"/>
          <w:b/>
          <w:i/>
          <w:color w:val="FF0000"/>
          <w:sz w:val="24"/>
          <w:szCs w:val="24"/>
          <w:u w:val="single"/>
        </w:rPr>
      </w:pPr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 xml:space="preserve">3. Свердловская область, </w:t>
      </w:r>
      <w:proofErr w:type="spellStart"/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>Сухоложский</w:t>
      </w:r>
      <w:proofErr w:type="spellEnd"/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 xml:space="preserve"> район, с. Курьи, Санаторий «Курьи»</w:t>
      </w:r>
    </w:p>
    <w:p w:rsidR="00E25AE6" w:rsidRPr="00CC7926" w:rsidRDefault="00E25AE6" w:rsidP="00E25AE6">
      <w:pPr>
        <w:pStyle w:val="a3"/>
        <w:jc w:val="both"/>
        <w:rPr>
          <w:rFonts w:ascii="PT Astra Serif" w:hAnsi="PT Astra Serif"/>
          <w:b/>
          <w:color w:val="FF0000"/>
          <w:sz w:val="24"/>
          <w:szCs w:val="24"/>
          <w:u w:val="single"/>
        </w:rPr>
      </w:pP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lastRenderedPageBreak/>
        <w:t>- 3 смена с 18.07.2024 – 07.08.2024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 xml:space="preserve"> г.</w:t>
      </w:r>
    </w:p>
    <w:p w:rsidR="00E25AE6" w:rsidRDefault="00E25AE6" w:rsidP="00E25AE6">
      <w:pPr>
        <w:pStyle w:val="a3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- 4 смена с 09.08.2024 – 29.08.2024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 xml:space="preserve"> г.</w:t>
      </w:r>
    </w:p>
    <w:p w:rsidR="00E25AE6" w:rsidRDefault="00E25AE6" w:rsidP="00E25AE6">
      <w:pPr>
        <w:pStyle w:val="a3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3216CA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Общая стоимость путевки -  34800 рублей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4575C6" w:rsidRDefault="000A3013" w:rsidP="004575C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Размер родительской платы</w:t>
      </w:r>
      <w:r w:rsidR="004575C6">
        <w:rPr>
          <w:rFonts w:ascii="PT Astra Serif" w:hAnsi="PT Astra Serif"/>
          <w:b/>
          <w:color w:val="000000"/>
          <w:sz w:val="24"/>
          <w:szCs w:val="24"/>
        </w:rPr>
        <w:t xml:space="preserve"> за путевку</w:t>
      </w:r>
      <w:r>
        <w:rPr>
          <w:rFonts w:ascii="PT Astra Serif" w:hAnsi="PT Astra Serif"/>
          <w:b/>
          <w:color w:val="000000"/>
          <w:sz w:val="24"/>
          <w:szCs w:val="24"/>
        </w:rPr>
        <w:t>:</w:t>
      </w:r>
      <w:r w:rsidR="004575C6">
        <w:rPr>
          <w:rFonts w:ascii="PT Astra Serif" w:hAnsi="PT Astra Serif"/>
          <w:b/>
          <w:color w:val="000000"/>
          <w:sz w:val="24"/>
          <w:szCs w:val="24"/>
        </w:rPr>
        <w:t xml:space="preserve"> осуществляется на безвозмездной основе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3216CA" w:rsidRDefault="00E25AE6" w:rsidP="00EE7399">
      <w:pPr>
        <w:pStyle w:val="a3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4B1B46">
        <w:rPr>
          <w:rFonts w:ascii="PT Astra Serif" w:hAnsi="PT Astra Serif"/>
          <w:color w:val="000000"/>
          <w:sz w:val="24"/>
          <w:szCs w:val="24"/>
        </w:rPr>
        <w:t>За проезд детей к месту отдыха и обратно родители (законные представители) оплачивают 100% стоимости проезда</w:t>
      </w:r>
      <w:r>
        <w:rPr>
          <w:rFonts w:ascii="PT Astra Serif" w:hAnsi="PT Astra Serif"/>
          <w:color w:val="000000"/>
          <w:sz w:val="24"/>
          <w:szCs w:val="24"/>
        </w:rPr>
        <w:t xml:space="preserve"> железнодорожным транспортом: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до 10 лет – </w:t>
      </w:r>
      <w:r>
        <w:rPr>
          <w:rFonts w:ascii="PT Astra Serif" w:hAnsi="PT Astra Serif"/>
          <w:b/>
          <w:color w:val="000000"/>
          <w:sz w:val="24"/>
          <w:szCs w:val="24"/>
        </w:rPr>
        <w:t xml:space="preserve">8130 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>рублей;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старше 10 лет – </w:t>
      </w:r>
      <w:r>
        <w:rPr>
          <w:rFonts w:ascii="PT Astra Serif" w:hAnsi="PT Astra Serif"/>
          <w:b/>
          <w:color w:val="000000"/>
          <w:sz w:val="24"/>
          <w:szCs w:val="24"/>
        </w:rPr>
        <w:t xml:space="preserve">8944 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</w:t>
      </w:r>
      <w:r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EE7399" w:rsidRDefault="00EE7399" w:rsidP="00E25AE6">
      <w:pPr>
        <w:pStyle w:val="a3"/>
        <w:jc w:val="both"/>
        <w:rPr>
          <w:rFonts w:ascii="PT Astra Serif" w:hAnsi="PT Astra Serif"/>
          <w:b/>
          <w:i/>
          <w:color w:val="FF0000"/>
          <w:sz w:val="24"/>
          <w:szCs w:val="24"/>
          <w:u w:val="single"/>
        </w:rPr>
      </w:pPr>
      <w:r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>4</w:t>
      </w:r>
      <w:r w:rsidR="00E25AE6" w:rsidRPr="00EE7399">
        <w:rPr>
          <w:rFonts w:ascii="PT Astra Serif" w:hAnsi="PT Astra Serif"/>
          <w:b/>
          <w:i/>
          <w:color w:val="FF0000"/>
          <w:sz w:val="24"/>
          <w:szCs w:val="24"/>
          <w:u w:val="single"/>
        </w:rPr>
        <w:t>. Свердловская область, г. Нижние Серги, Санаторий «Нижние Серги»</w:t>
      </w:r>
    </w:p>
    <w:p w:rsidR="00E25AE6" w:rsidRDefault="00E25AE6" w:rsidP="00E25AE6">
      <w:pPr>
        <w:pStyle w:val="a3"/>
        <w:jc w:val="center"/>
        <w:rPr>
          <w:rFonts w:ascii="PT Astra Serif" w:hAnsi="PT Astra Serif"/>
          <w:b/>
          <w:bCs/>
          <w:i/>
          <w:iCs/>
          <w:sz w:val="24"/>
          <w:szCs w:val="24"/>
          <w:u w:val="single"/>
          <w:lang w:eastAsia="ru-RU"/>
        </w:rPr>
      </w:pP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- 3 смена с 18.07.2024 – 07.08.2024</w:t>
      </w:r>
    </w:p>
    <w:p w:rsidR="00EE7399" w:rsidRDefault="00EE7399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Pr="003216CA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Общая стоимость путевки -  34800 рублей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4575C6" w:rsidRDefault="000A3013" w:rsidP="004575C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Размер родительской платы</w:t>
      </w:r>
      <w:r w:rsidR="004575C6">
        <w:rPr>
          <w:rFonts w:ascii="PT Astra Serif" w:hAnsi="PT Astra Serif"/>
          <w:b/>
          <w:color w:val="000000"/>
          <w:sz w:val="24"/>
          <w:szCs w:val="24"/>
        </w:rPr>
        <w:t xml:space="preserve"> за путевку</w:t>
      </w:r>
      <w:r>
        <w:rPr>
          <w:rFonts w:ascii="PT Astra Serif" w:hAnsi="PT Astra Serif"/>
          <w:b/>
          <w:color w:val="000000"/>
          <w:sz w:val="24"/>
          <w:szCs w:val="24"/>
        </w:rPr>
        <w:t>:</w:t>
      </w:r>
      <w:r w:rsidR="004575C6">
        <w:rPr>
          <w:rFonts w:ascii="PT Astra Serif" w:hAnsi="PT Astra Serif"/>
          <w:b/>
          <w:color w:val="000000"/>
          <w:sz w:val="24"/>
          <w:szCs w:val="24"/>
        </w:rPr>
        <w:t xml:space="preserve"> осуществляется на безвозмездной основе</w:t>
      </w:r>
      <w:r w:rsidR="00EE7399"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0A3013" w:rsidRDefault="000A3013" w:rsidP="00EE7399">
      <w:pPr>
        <w:pStyle w:val="a3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5AE6" w:rsidRPr="003216CA" w:rsidRDefault="00E25AE6" w:rsidP="00EE7399">
      <w:pPr>
        <w:pStyle w:val="a3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4B1B46">
        <w:rPr>
          <w:rFonts w:ascii="PT Astra Serif" w:hAnsi="PT Astra Serif"/>
          <w:color w:val="000000"/>
          <w:sz w:val="24"/>
          <w:szCs w:val="24"/>
        </w:rPr>
        <w:t>За проезд детей к месту отдыха и обратно родители (законные представители) оплачивают 100% стоимости проезда</w:t>
      </w:r>
      <w:r>
        <w:rPr>
          <w:rFonts w:ascii="PT Astra Serif" w:hAnsi="PT Astra Serif"/>
          <w:color w:val="000000"/>
          <w:sz w:val="24"/>
          <w:szCs w:val="24"/>
        </w:rPr>
        <w:t xml:space="preserve"> железнодорожным транспортом:</w:t>
      </w:r>
    </w:p>
    <w:p w:rsidR="00E25AE6" w:rsidRPr="00142FC0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до 10 лет – </w:t>
      </w:r>
      <w:r>
        <w:rPr>
          <w:rFonts w:ascii="PT Astra Serif" w:hAnsi="PT Astra Serif"/>
          <w:b/>
          <w:color w:val="000000"/>
          <w:sz w:val="24"/>
          <w:szCs w:val="24"/>
        </w:rPr>
        <w:t xml:space="preserve">8130 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>рублей;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- для детей старше 10 лет – </w:t>
      </w:r>
      <w:r>
        <w:rPr>
          <w:rFonts w:ascii="PT Astra Serif" w:hAnsi="PT Astra Serif"/>
          <w:b/>
          <w:color w:val="000000"/>
          <w:sz w:val="24"/>
          <w:szCs w:val="24"/>
        </w:rPr>
        <w:t>8944</w:t>
      </w:r>
      <w:r w:rsidRPr="00142FC0">
        <w:rPr>
          <w:rFonts w:ascii="PT Astra Serif" w:hAnsi="PT Astra Serif"/>
          <w:b/>
          <w:color w:val="000000"/>
          <w:sz w:val="24"/>
          <w:szCs w:val="24"/>
        </w:rPr>
        <w:t xml:space="preserve"> рублей</w:t>
      </w:r>
      <w:r>
        <w:rPr>
          <w:rFonts w:ascii="PT Astra Serif" w:hAnsi="PT Astra Serif"/>
          <w:b/>
          <w:color w:val="000000"/>
          <w:sz w:val="24"/>
          <w:szCs w:val="24"/>
        </w:rPr>
        <w:t>.</w:t>
      </w: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E25AE6" w:rsidRDefault="00E25AE6" w:rsidP="00E25AE6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</w:p>
    <w:p w:rsidR="00E25AE6" w:rsidRDefault="00E25AE6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0A3013" w:rsidRDefault="000A301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1F0CF3" w:rsidRDefault="001F0CF3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B10484" w:rsidRDefault="00B10484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B10484" w:rsidRDefault="00B10484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</w:p>
    <w:p w:rsidR="00E25AE6" w:rsidRPr="007E6106" w:rsidRDefault="00E25AE6" w:rsidP="00E25AE6">
      <w:pPr>
        <w:pStyle w:val="a3"/>
        <w:jc w:val="center"/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</w:pPr>
      <w:r w:rsidRPr="007E6106">
        <w:rPr>
          <w:rFonts w:ascii="PT Astra Serif" w:hAnsi="PT Astra Serif"/>
          <w:b/>
          <w:bCs/>
          <w:sz w:val="24"/>
          <w:szCs w:val="24"/>
          <w:u w:val="single"/>
          <w:lang w:eastAsia="ru-RU"/>
        </w:rPr>
        <w:lastRenderedPageBreak/>
        <w:t>Уважаемые родители/законные представители!</w:t>
      </w:r>
    </w:p>
    <w:p w:rsidR="00E25AE6" w:rsidRDefault="00E25AE6" w:rsidP="00E25AE6">
      <w:pPr>
        <w:pStyle w:val="a3"/>
        <w:jc w:val="center"/>
        <w:rPr>
          <w:rFonts w:ascii="PT Astra Serif" w:hAnsi="PT Astra Serif"/>
          <w:sz w:val="24"/>
          <w:szCs w:val="24"/>
          <w:u w:val="single"/>
          <w:lang w:eastAsia="ru-RU"/>
        </w:rPr>
      </w:pPr>
    </w:p>
    <w:p w:rsidR="00E25AE6" w:rsidRPr="007E6106" w:rsidRDefault="00E25AE6" w:rsidP="00E25AE6">
      <w:pPr>
        <w:pStyle w:val="a3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В целях экономии Вашего времени, упорядочения системы подачи заявлений и прозрачности очередности заявителей, используя современные технические средства, Вы можете:</w:t>
      </w:r>
    </w:p>
    <w:p w:rsidR="00E25AE6" w:rsidRPr="007E6106" w:rsidRDefault="00E25AE6" w:rsidP="000A3013">
      <w:pPr>
        <w:pStyle w:val="a3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b/>
          <w:sz w:val="24"/>
          <w:szCs w:val="24"/>
          <w:lang w:eastAsia="ru-RU"/>
        </w:rPr>
        <w:t>1.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E6106">
        <w:rPr>
          <w:rFonts w:ascii="PT Astra Serif" w:hAnsi="PT Astra Serif"/>
          <w:b/>
          <w:sz w:val="24"/>
          <w:szCs w:val="24"/>
          <w:u w:val="single"/>
          <w:lang w:eastAsia="ru-RU"/>
        </w:rPr>
        <w:t>Подать заявление через Единый портал государственных услуг.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 xml:space="preserve">- зайти на сайт </w:t>
      </w:r>
      <w:hyperlink r:id="rId5" w:history="1">
        <w:r w:rsidRPr="007E6106">
          <w:rPr>
            <w:rFonts w:ascii="PT Astra Serif" w:hAnsi="PT Astra Serif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E6106">
          <w:rPr>
            <w:rFonts w:ascii="PT Astra Serif" w:hAnsi="PT Astra Serif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E6106">
          <w:rPr>
            <w:rFonts w:ascii="PT Astra Serif" w:hAnsi="PT Astra Serif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7E6106">
          <w:rPr>
            <w:rFonts w:ascii="PT Astra Serif" w:hAnsi="PT Astra Serif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E6106">
          <w:rPr>
            <w:rFonts w:ascii="PT Astra Serif" w:hAnsi="PT Astra Serif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E6106">
        <w:rPr>
          <w:rFonts w:ascii="PT Astra Serif" w:hAnsi="PT Astra Serif"/>
          <w:sz w:val="24"/>
          <w:szCs w:val="24"/>
          <w:lang w:eastAsia="ru-RU"/>
        </w:rPr>
        <w:t xml:space="preserve"> и перейти в «Личный кабинет»</w:t>
      </w:r>
      <w:r w:rsidR="00422910">
        <w:rPr>
          <w:rFonts w:ascii="PT Astra Serif" w:hAnsi="PT Astra Serif"/>
          <w:sz w:val="24"/>
          <w:szCs w:val="24"/>
          <w:lang w:eastAsia="ru-RU"/>
        </w:rPr>
        <w:t>;</w:t>
      </w:r>
    </w:p>
    <w:p w:rsidR="00422910" w:rsidRPr="00422910" w:rsidRDefault="00E25AE6" w:rsidP="004229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2910"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422910" w:rsidRPr="00422910">
        <w:rPr>
          <w:rFonts w:ascii="Times New Roman" w:hAnsi="Times New Roman"/>
          <w:sz w:val="24"/>
          <w:szCs w:val="24"/>
        </w:rPr>
        <w:t xml:space="preserve">в </w:t>
      </w:r>
      <w:r w:rsidR="00422910">
        <w:rPr>
          <w:rFonts w:ascii="Times New Roman" w:hAnsi="Times New Roman"/>
          <w:sz w:val="24"/>
          <w:szCs w:val="24"/>
        </w:rPr>
        <w:t>верхнем перечне</w:t>
      </w:r>
      <w:r w:rsidR="00422910" w:rsidRPr="00422910">
        <w:rPr>
          <w:rFonts w:ascii="Times New Roman" w:hAnsi="Times New Roman"/>
          <w:sz w:val="24"/>
          <w:szCs w:val="24"/>
        </w:rPr>
        <w:t xml:space="preserve"> выбрать </w:t>
      </w:r>
      <w:r w:rsidR="00422910">
        <w:rPr>
          <w:rFonts w:ascii="Times New Roman" w:hAnsi="Times New Roman"/>
          <w:sz w:val="24"/>
          <w:szCs w:val="24"/>
        </w:rPr>
        <w:t xml:space="preserve">раздел </w:t>
      </w:r>
      <w:r w:rsidR="00422910" w:rsidRPr="00422910">
        <w:rPr>
          <w:rStyle w:val="a6"/>
          <w:rFonts w:ascii="Times New Roman" w:hAnsi="Times New Roman"/>
          <w:sz w:val="24"/>
          <w:szCs w:val="24"/>
        </w:rPr>
        <w:t>«</w:t>
      </w:r>
      <w:r w:rsidR="00422910">
        <w:rPr>
          <w:rStyle w:val="a6"/>
          <w:rFonts w:ascii="Times New Roman" w:hAnsi="Times New Roman"/>
          <w:sz w:val="24"/>
          <w:szCs w:val="24"/>
        </w:rPr>
        <w:t>О</w:t>
      </w:r>
      <w:r w:rsidR="00422910" w:rsidRPr="00422910">
        <w:rPr>
          <w:rStyle w:val="a6"/>
          <w:rFonts w:ascii="Times New Roman" w:hAnsi="Times New Roman"/>
          <w:sz w:val="24"/>
          <w:szCs w:val="24"/>
        </w:rPr>
        <w:t>бразование Дети»</w:t>
      </w:r>
      <w:r w:rsidR="00422910">
        <w:rPr>
          <w:rFonts w:ascii="Times New Roman" w:hAnsi="Times New Roman"/>
          <w:sz w:val="24"/>
          <w:szCs w:val="24"/>
        </w:rPr>
        <w:t xml:space="preserve">, далее подраздел </w:t>
      </w:r>
      <w:r w:rsidR="00422910" w:rsidRPr="00422910">
        <w:rPr>
          <w:rFonts w:ascii="Times New Roman" w:hAnsi="Times New Roman"/>
          <w:b/>
          <w:sz w:val="24"/>
          <w:szCs w:val="24"/>
        </w:rPr>
        <w:t>«Образование»</w:t>
      </w:r>
      <w:r w:rsidR="00422910" w:rsidRPr="00422910">
        <w:rPr>
          <w:rFonts w:ascii="Times New Roman" w:hAnsi="Times New Roman"/>
          <w:sz w:val="24"/>
          <w:szCs w:val="24"/>
        </w:rPr>
        <w:t xml:space="preserve"> и выбрать </w:t>
      </w:r>
      <w:r w:rsidR="00422910" w:rsidRPr="00422910">
        <w:rPr>
          <w:rStyle w:val="a6"/>
          <w:rFonts w:ascii="Times New Roman" w:hAnsi="Times New Roman"/>
          <w:sz w:val="24"/>
          <w:szCs w:val="24"/>
        </w:rPr>
        <w:t>«</w:t>
      </w:r>
      <w:r w:rsidR="00422910" w:rsidRPr="00422910">
        <w:rPr>
          <w:rFonts w:ascii="Times New Roman" w:hAnsi="Times New Roman"/>
          <w:b/>
          <w:bCs/>
          <w:color w:val="0B1F33"/>
          <w:sz w:val="24"/>
          <w:szCs w:val="24"/>
          <w:shd w:val="clear" w:color="auto" w:fill="FFFFFF"/>
        </w:rPr>
        <w:t>Организация отдыха детей в каникулярное время</w:t>
      </w:r>
      <w:r w:rsidR="00422910" w:rsidRPr="00422910">
        <w:rPr>
          <w:rStyle w:val="a6"/>
          <w:rFonts w:ascii="Times New Roman" w:hAnsi="Times New Roman"/>
          <w:sz w:val="24"/>
          <w:szCs w:val="24"/>
        </w:rPr>
        <w:t>»</w:t>
      </w:r>
      <w:r w:rsidR="00422910" w:rsidRPr="00422910">
        <w:rPr>
          <w:rFonts w:ascii="Times New Roman" w:hAnsi="Times New Roman"/>
          <w:sz w:val="24"/>
          <w:szCs w:val="24"/>
        </w:rPr>
        <w:t xml:space="preserve">, далее </w:t>
      </w:r>
      <w:r w:rsidR="00422910" w:rsidRPr="00422910">
        <w:rPr>
          <w:rFonts w:ascii="Times New Roman" w:hAnsi="Times New Roman"/>
          <w:b/>
          <w:sz w:val="24"/>
          <w:szCs w:val="24"/>
        </w:rPr>
        <w:t>«Получить услугу»</w:t>
      </w:r>
      <w:r w:rsidR="00422910">
        <w:rPr>
          <w:rFonts w:ascii="Times New Roman" w:hAnsi="Times New Roman"/>
          <w:b/>
          <w:sz w:val="24"/>
          <w:szCs w:val="24"/>
        </w:rPr>
        <w:t>;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 xml:space="preserve">-заполнить все обязательные поля и приложить </w:t>
      </w:r>
      <w:r w:rsidR="00422910">
        <w:rPr>
          <w:rFonts w:ascii="PT Astra Serif" w:hAnsi="PT Astra Serif"/>
          <w:sz w:val="24"/>
          <w:szCs w:val="24"/>
          <w:lang w:eastAsia="ru-RU"/>
        </w:rPr>
        <w:t xml:space="preserve">в электронном виде </w:t>
      </w:r>
      <w:r w:rsidRPr="007E6106">
        <w:rPr>
          <w:rFonts w:ascii="PT Astra Serif" w:hAnsi="PT Astra Serif"/>
          <w:b/>
          <w:bCs/>
          <w:sz w:val="24"/>
          <w:szCs w:val="24"/>
          <w:lang w:eastAsia="ru-RU"/>
        </w:rPr>
        <w:t>необходимы</w:t>
      </w:r>
      <w:r w:rsidR="00422910">
        <w:rPr>
          <w:rFonts w:ascii="PT Astra Serif" w:hAnsi="PT Astra Serif"/>
          <w:b/>
          <w:bCs/>
          <w:sz w:val="24"/>
          <w:szCs w:val="24"/>
          <w:lang w:eastAsia="ru-RU"/>
        </w:rPr>
        <w:t>е</w:t>
      </w:r>
      <w:r w:rsidRPr="007E6106">
        <w:rPr>
          <w:rFonts w:ascii="PT Astra Serif" w:hAnsi="PT Astra Serif"/>
          <w:b/>
          <w:bCs/>
          <w:sz w:val="24"/>
          <w:szCs w:val="24"/>
          <w:lang w:eastAsia="ru-RU"/>
        </w:rPr>
        <w:t xml:space="preserve"> документ</w:t>
      </w:r>
      <w:r w:rsidR="00422910">
        <w:rPr>
          <w:rFonts w:ascii="PT Astra Serif" w:hAnsi="PT Astra Serif"/>
          <w:b/>
          <w:bCs/>
          <w:sz w:val="24"/>
          <w:szCs w:val="24"/>
          <w:lang w:eastAsia="ru-RU"/>
        </w:rPr>
        <w:t>ы</w:t>
      </w:r>
      <w:r w:rsidRPr="007E6106">
        <w:rPr>
          <w:rFonts w:ascii="PT Astra Serif" w:hAnsi="PT Astra Serif"/>
          <w:sz w:val="24"/>
          <w:szCs w:val="24"/>
          <w:lang w:eastAsia="ru-RU"/>
        </w:rPr>
        <w:t>: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1</w:t>
      </w:r>
      <w:r w:rsidR="00422910">
        <w:rPr>
          <w:rFonts w:ascii="PT Astra Serif" w:hAnsi="PT Astra Serif"/>
          <w:sz w:val="24"/>
          <w:szCs w:val="24"/>
          <w:lang w:eastAsia="ru-RU"/>
        </w:rPr>
        <w:t>.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422910">
        <w:rPr>
          <w:rFonts w:ascii="PT Astra Serif" w:hAnsi="PT Astra Serif"/>
          <w:sz w:val="24"/>
          <w:szCs w:val="24"/>
          <w:lang w:eastAsia="ru-RU"/>
        </w:rPr>
        <w:t>к</w:t>
      </w:r>
      <w:r w:rsidRPr="007E6106">
        <w:rPr>
          <w:rFonts w:ascii="PT Astra Serif" w:hAnsi="PT Astra Serif"/>
          <w:sz w:val="24"/>
          <w:szCs w:val="24"/>
          <w:lang w:eastAsia="ru-RU"/>
        </w:rPr>
        <w:t>опия документа, удостоверяющего личность родителя (законного представителя) с р</w:t>
      </w:r>
      <w:r w:rsidR="00422910">
        <w:rPr>
          <w:rFonts w:ascii="PT Astra Serif" w:hAnsi="PT Astra Serif"/>
          <w:sz w:val="24"/>
          <w:szCs w:val="24"/>
          <w:lang w:eastAsia="ru-RU"/>
        </w:rPr>
        <w:t>егистрацией по месту жительства;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E25AE6" w:rsidRPr="007E6106" w:rsidRDefault="00422910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2.</w:t>
      </w:r>
      <w:r w:rsidR="00E25AE6" w:rsidRPr="007E6106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>к</w:t>
      </w:r>
      <w:r w:rsidR="00E25AE6" w:rsidRPr="007E6106">
        <w:rPr>
          <w:rFonts w:ascii="PT Astra Serif" w:hAnsi="PT Astra Serif"/>
          <w:sz w:val="24"/>
          <w:szCs w:val="24"/>
          <w:lang w:eastAsia="ru-RU"/>
        </w:rPr>
        <w:t>опия документа, удостоверяющего личность ребенка (свидетельство о рождении/паспорт)</w:t>
      </w:r>
      <w:r>
        <w:rPr>
          <w:rFonts w:ascii="PT Astra Serif" w:hAnsi="PT Astra Serif"/>
          <w:sz w:val="24"/>
          <w:szCs w:val="24"/>
          <w:lang w:eastAsia="ru-RU"/>
        </w:rPr>
        <w:t>;</w:t>
      </w:r>
    </w:p>
    <w:p w:rsidR="00E25AE6" w:rsidRPr="007E6106" w:rsidRDefault="00422910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3. м</w:t>
      </w:r>
      <w:r w:rsidR="00E25AE6" w:rsidRPr="007E6106">
        <w:rPr>
          <w:rFonts w:ascii="PT Astra Serif" w:hAnsi="PT Astra Serif"/>
          <w:sz w:val="24"/>
          <w:szCs w:val="24"/>
          <w:lang w:eastAsia="ru-RU"/>
        </w:rPr>
        <w:t xml:space="preserve">едицинская справка о состоянии здоровья ребенка по форме № 079/у. 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25AE6" w:rsidRPr="007E6106" w:rsidRDefault="00E25AE6" w:rsidP="000A3013">
      <w:pPr>
        <w:pStyle w:val="a3"/>
        <w:ind w:firstLine="708"/>
        <w:jc w:val="both"/>
        <w:rPr>
          <w:rFonts w:ascii="PT Astra Serif" w:hAnsi="PT Astra Serif"/>
          <w:b/>
          <w:sz w:val="24"/>
          <w:szCs w:val="24"/>
          <w:u w:val="single"/>
          <w:lang w:eastAsia="ru-RU"/>
        </w:rPr>
      </w:pPr>
      <w:r w:rsidRPr="007E6106">
        <w:rPr>
          <w:rFonts w:ascii="PT Astra Serif" w:hAnsi="PT Astra Serif"/>
          <w:b/>
          <w:sz w:val="24"/>
          <w:szCs w:val="24"/>
          <w:u w:val="single"/>
          <w:lang w:eastAsia="ru-RU"/>
        </w:rPr>
        <w:t xml:space="preserve">2. Подать заявление в </w:t>
      </w:r>
      <w:r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филиал автономного учреждения </w:t>
      </w:r>
      <w:r w:rsidRPr="007E6106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«Многофункциональный центр </w:t>
      </w:r>
      <w:r w:rsidR="000D4031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Югры</w:t>
      </w:r>
      <w:r w:rsidRPr="007E6106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0D4031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7E6106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город</w:t>
      </w:r>
      <w:r w:rsidR="000D4031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</w:t>
      </w:r>
      <w:r w:rsidRPr="007E6106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E6106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Югорск</w:t>
      </w:r>
      <w:r w:rsidR="00B10484">
        <w:rPr>
          <w:rFonts w:ascii="PT Astra Serif" w:hAnsi="PT Astra Serif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</w:t>
      </w:r>
      <w:proofErr w:type="spellEnd"/>
      <w:r w:rsidRPr="007E6106">
        <w:rPr>
          <w:rFonts w:ascii="PT Astra Serif" w:hAnsi="PT Astra Serif"/>
          <w:b/>
          <w:sz w:val="24"/>
          <w:szCs w:val="24"/>
          <w:u w:val="single"/>
          <w:lang w:eastAsia="ru-RU"/>
        </w:rPr>
        <w:t xml:space="preserve"> (далее – МФЦ).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 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b/>
          <w:bCs/>
          <w:sz w:val="24"/>
          <w:szCs w:val="24"/>
          <w:lang w:eastAsia="ru-RU"/>
        </w:rPr>
        <w:t>Место расположения  МФЦ</w:t>
      </w:r>
      <w:r w:rsidRPr="007E6106">
        <w:rPr>
          <w:rFonts w:ascii="PT Astra Serif" w:hAnsi="PT Astra Serif"/>
          <w:sz w:val="24"/>
          <w:szCs w:val="24"/>
          <w:lang w:eastAsia="ru-RU"/>
        </w:rPr>
        <w:t>: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7E6106">
        <w:rPr>
          <w:rFonts w:ascii="PT Astra Serif" w:hAnsi="PT Astra Serif"/>
          <w:sz w:val="24"/>
          <w:szCs w:val="24"/>
          <w:lang w:eastAsia="ru-RU"/>
        </w:rPr>
        <w:t>628260, Россия, Тюменская область, Ханты-Мансий</w:t>
      </w:r>
      <w:bookmarkStart w:id="0" w:name="_GoBack"/>
      <w:bookmarkEnd w:id="0"/>
      <w:r w:rsidRPr="007E6106">
        <w:rPr>
          <w:rFonts w:ascii="PT Astra Serif" w:hAnsi="PT Astra Serif"/>
          <w:sz w:val="24"/>
          <w:szCs w:val="24"/>
          <w:lang w:eastAsia="ru-RU"/>
        </w:rPr>
        <w:t>ский автономный округ</w:t>
      </w:r>
      <w:r w:rsidR="000A30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- Югра, </w:t>
      </w:r>
      <w:r w:rsidR="00275FF6">
        <w:rPr>
          <w:rFonts w:ascii="PT Astra Serif" w:hAnsi="PT Astra Serif"/>
          <w:sz w:val="24"/>
          <w:szCs w:val="24"/>
          <w:lang w:eastAsia="ru-RU"/>
        </w:rPr>
        <w:t xml:space="preserve">            </w:t>
      </w:r>
      <w:r w:rsidRPr="007E6106">
        <w:rPr>
          <w:rFonts w:ascii="PT Astra Serif" w:hAnsi="PT Astra Serif"/>
          <w:sz w:val="24"/>
          <w:szCs w:val="24"/>
          <w:lang w:eastAsia="ru-RU"/>
        </w:rPr>
        <w:t>г. Ю</w:t>
      </w:r>
      <w:r w:rsidR="000A3013">
        <w:rPr>
          <w:rFonts w:ascii="PT Astra Serif" w:hAnsi="PT Astra Serif"/>
          <w:sz w:val="24"/>
          <w:szCs w:val="24"/>
          <w:lang w:eastAsia="ru-RU"/>
        </w:rPr>
        <w:t>горск, ул. Механизаторов, дом 2.</w:t>
      </w:r>
      <w:proofErr w:type="gramEnd"/>
    </w:p>
    <w:p w:rsidR="00E25AE6" w:rsidRPr="00D4131A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Телефон</w:t>
      </w:r>
      <w:r w:rsidR="005B5ACE">
        <w:rPr>
          <w:rFonts w:ascii="PT Astra Serif" w:hAnsi="PT Astra Serif"/>
          <w:sz w:val="24"/>
          <w:szCs w:val="24"/>
          <w:lang w:eastAsia="ru-RU"/>
        </w:rPr>
        <w:t>: 122 (добавочный 4)</w:t>
      </w:r>
      <w:r w:rsidR="000A3013">
        <w:rPr>
          <w:rFonts w:ascii="PT Astra Serif" w:hAnsi="PT Astra Serif"/>
          <w:sz w:val="24"/>
          <w:szCs w:val="24"/>
          <w:lang w:eastAsia="ru-RU"/>
        </w:rPr>
        <w:t>.</w:t>
      </w:r>
    </w:p>
    <w:p w:rsidR="00E25AE6" w:rsidRPr="00957B87" w:rsidRDefault="00E25AE6" w:rsidP="00E25AE6">
      <w:pPr>
        <w:pStyle w:val="a3"/>
        <w:jc w:val="both"/>
        <w:rPr>
          <w:rFonts w:ascii="PT Astra Serif" w:hAnsi="PT Astra Serif"/>
          <w:sz w:val="28"/>
          <w:szCs w:val="24"/>
          <w:lang w:eastAsia="ru-RU"/>
        </w:rPr>
      </w:pPr>
      <w:r w:rsidRPr="00D4131A">
        <w:rPr>
          <w:rFonts w:ascii="PT Astra Serif" w:hAnsi="PT Astra Serif"/>
          <w:sz w:val="24"/>
          <w:szCs w:val="24"/>
          <w:lang w:eastAsia="ru-RU"/>
        </w:rPr>
        <w:t>Адрес электронной почты:</w:t>
      </w:r>
      <w:r w:rsidR="005B5ACE" w:rsidRPr="005B5ACE">
        <w:t xml:space="preserve"> </w:t>
      </w:r>
      <w:r w:rsidR="005B5ACE" w:rsidRPr="00957B87">
        <w:rPr>
          <w:rFonts w:ascii="PT Astra Serif" w:hAnsi="PT Astra Serif"/>
          <w:sz w:val="24"/>
        </w:rPr>
        <w:t>1310-priemnaya@mfchmao.ru</w:t>
      </w:r>
      <w:r w:rsidR="000A3013" w:rsidRPr="00957B87">
        <w:rPr>
          <w:rFonts w:ascii="PT Astra Serif" w:hAnsi="PT Astra Serif"/>
          <w:sz w:val="28"/>
          <w:szCs w:val="24"/>
          <w:lang w:eastAsia="ru-RU"/>
        </w:rPr>
        <w:t>.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 </w:t>
      </w:r>
    </w:p>
    <w:p w:rsidR="00E25AE6" w:rsidRPr="00EE7399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EE7399">
        <w:rPr>
          <w:rFonts w:ascii="PT Astra Serif" w:hAnsi="PT Astra Serif"/>
          <w:b/>
          <w:bCs/>
          <w:sz w:val="24"/>
          <w:szCs w:val="24"/>
          <w:lang w:eastAsia="ru-RU"/>
        </w:rPr>
        <w:t>Перечень документов, необходимых для получения муниципальной услуги в МФЦ</w:t>
      </w:r>
      <w:r w:rsidRPr="00EE7399">
        <w:rPr>
          <w:rFonts w:ascii="PT Astra Serif" w:hAnsi="PT Astra Serif"/>
          <w:sz w:val="24"/>
          <w:szCs w:val="24"/>
          <w:lang w:eastAsia="ru-RU"/>
        </w:rPr>
        <w:t>: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1. заявление о предоставлении муниципальной услуги (путевки);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2. копия документа, удостоверяющего личность заявителя;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3. копия документа, удостоверяющего личность ребёнка (паспорт или свидетельство о рождении);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E6106">
        <w:rPr>
          <w:rFonts w:ascii="PT Astra Serif" w:hAnsi="PT Astra Serif"/>
          <w:sz w:val="24"/>
          <w:szCs w:val="24"/>
          <w:lang w:eastAsia="ru-RU"/>
        </w:rPr>
        <w:t>4. медицинская справка</w:t>
      </w:r>
      <w:r w:rsidR="000A3013">
        <w:rPr>
          <w:rFonts w:ascii="PT Astra Serif" w:hAnsi="PT Astra Serif"/>
          <w:sz w:val="24"/>
          <w:szCs w:val="24"/>
          <w:lang w:eastAsia="ru-RU"/>
        </w:rPr>
        <w:t xml:space="preserve"> по установленной форме – 079-у.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25AE6" w:rsidRPr="005B5ACE" w:rsidRDefault="005B5ACE" w:rsidP="00E25AE6">
      <w:pPr>
        <w:pStyle w:val="a3"/>
        <w:jc w:val="both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eastAsiaTheme="minorHAnsi" w:hAnsi="PT Astra Serif" w:cs="PT Astra Serif"/>
          <w:b/>
          <w:sz w:val="24"/>
          <w:szCs w:val="24"/>
        </w:rPr>
        <w:t>П</w:t>
      </w:r>
      <w:r w:rsidRPr="005B5ACE">
        <w:rPr>
          <w:rFonts w:ascii="PT Astra Serif" w:eastAsiaTheme="minorHAnsi" w:hAnsi="PT Astra Serif" w:cs="PT Astra Serif"/>
          <w:b/>
          <w:sz w:val="24"/>
          <w:szCs w:val="24"/>
        </w:rPr>
        <w:t>еречень оснований для приостановления или отказа в предоставлении муниципальной услуги</w:t>
      </w:r>
      <w:r w:rsidR="00E25AE6" w:rsidRPr="005B5ACE">
        <w:rPr>
          <w:rFonts w:ascii="PT Astra Serif" w:hAnsi="PT Astra Serif"/>
          <w:b/>
          <w:bCs/>
          <w:sz w:val="24"/>
          <w:szCs w:val="24"/>
          <w:lang w:eastAsia="ru-RU"/>
        </w:rPr>
        <w:t xml:space="preserve">: </w:t>
      </w:r>
    </w:p>
    <w:p w:rsidR="005B5ACE" w:rsidRPr="005B5ACE" w:rsidRDefault="005B5ACE" w:rsidP="005B5ACE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B5ACE">
        <w:rPr>
          <w:rFonts w:ascii="PT Astra Serif" w:hAnsi="PT Astra Serif"/>
          <w:sz w:val="24"/>
          <w:szCs w:val="24"/>
        </w:rPr>
        <w:t>- представление заявителем недостоверных сведений и документов;</w:t>
      </w:r>
    </w:p>
    <w:p w:rsidR="005B5ACE" w:rsidRPr="005B5ACE" w:rsidRDefault="005B5ACE" w:rsidP="005B5ACE">
      <w:pPr>
        <w:pStyle w:val="a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5B5ACE">
        <w:rPr>
          <w:rFonts w:ascii="PT Astra Serif" w:hAnsi="PT Astra Serif"/>
          <w:sz w:val="24"/>
          <w:szCs w:val="24"/>
        </w:rPr>
        <w:t xml:space="preserve"> медицинские противопоказания у получателя услуги (ребенка);</w:t>
      </w:r>
    </w:p>
    <w:p w:rsidR="005B5ACE" w:rsidRPr="005B5ACE" w:rsidRDefault="005B5ACE" w:rsidP="005B5ACE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Pr="005B5ACE">
        <w:rPr>
          <w:rFonts w:ascii="PT Astra Serif" w:hAnsi="PT Astra Serif"/>
          <w:sz w:val="24"/>
          <w:szCs w:val="24"/>
        </w:rPr>
        <w:t xml:space="preserve"> наличие более одного решения о предоставлении путевки в организацию отдыха детей и их оздоровления, расположенную за пределами Ханты-Мансийского автономного округа - Югры и приобретенной за счет бюджетных средств муниципального образования, и/или двух решений о предоставлении путевок в организации отдыха детей и их оздоровления, расположенные в пределах Ханты-Мансийского автономного округа - Югры, в текущем календарном году в соответствии с настоящим административным регламентом;</w:t>
      </w:r>
      <w:proofErr w:type="gramEnd"/>
    </w:p>
    <w:p w:rsidR="005B5ACE" w:rsidRPr="005B5ACE" w:rsidRDefault="005B5ACE" w:rsidP="005B5ACE">
      <w:pPr>
        <w:pStyle w:val="a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5B5ACE">
        <w:rPr>
          <w:rFonts w:ascii="PT Astra Serif" w:hAnsi="PT Astra Serif"/>
          <w:sz w:val="24"/>
          <w:szCs w:val="24"/>
        </w:rPr>
        <w:t xml:space="preserve"> отсутствие свободных путевок в организации отдыха детей и их оздоровления.</w:t>
      </w:r>
    </w:p>
    <w:p w:rsidR="00E25AE6" w:rsidRDefault="00E25AE6" w:rsidP="00E25A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Cs w:val="24"/>
          <w:lang w:eastAsia="ru-RU"/>
        </w:rPr>
      </w:pPr>
    </w:p>
    <w:p w:rsidR="00E25AE6" w:rsidRPr="007E6106" w:rsidRDefault="00E25AE6" w:rsidP="00E25AE6">
      <w:pPr>
        <w:pStyle w:val="a3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После получения подтверждения о предоставлении муниципальной услуги родителям (законным представителям) 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в течение </w:t>
      </w:r>
      <w:r w:rsidR="00704A67">
        <w:rPr>
          <w:rFonts w:ascii="PT Astra Serif" w:hAnsi="PT Astra Serif"/>
          <w:b/>
          <w:bCs/>
          <w:sz w:val="24"/>
          <w:szCs w:val="24"/>
          <w:lang w:eastAsia="ru-RU"/>
        </w:rPr>
        <w:t>10</w:t>
      </w:r>
      <w:r w:rsidRPr="007E6106">
        <w:rPr>
          <w:rFonts w:ascii="PT Astra Serif" w:hAnsi="PT Astra Serif"/>
          <w:b/>
          <w:bCs/>
          <w:sz w:val="24"/>
          <w:szCs w:val="24"/>
          <w:lang w:eastAsia="ru-RU"/>
        </w:rPr>
        <w:t xml:space="preserve"> рабочих дней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необходимо 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обратиться в </w:t>
      </w:r>
      <w:r>
        <w:rPr>
          <w:rFonts w:ascii="PT Astra Serif" w:hAnsi="PT Astra Serif"/>
          <w:sz w:val="24"/>
          <w:szCs w:val="24"/>
          <w:lang w:eastAsia="ru-RU"/>
        </w:rPr>
        <w:t xml:space="preserve">МАУ «Молодежный центр «Гелиос» </w:t>
      </w:r>
      <w:r w:rsidRPr="007E6106">
        <w:rPr>
          <w:rFonts w:ascii="PT Astra Serif" w:hAnsi="PT Astra Serif"/>
          <w:sz w:val="24"/>
          <w:szCs w:val="24"/>
          <w:lang w:eastAsia="ru-RU"/>
        </w:rPr>
        <w:t>(</w:t>
      </w:r>
      <w:r>
        <w:rPr>
          <w:rFonts w:ascii="PT Astra Serif" w:hAnsi="PT Astra Serif"/>
          <w:sz w:val="24"/>
          <w:szCs w:val="24"/>
          <w:lang w:eastAsia="ru-RU"/>
        </w:rPr>
        <w:t>юридический отдел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) </w:t>
      </w:r>
      <w:r>
        <w:rPr>
          <w:rFonts w:ascii="PT Astra Serif" w:hAnsi="PT Astra Serif"/>
          <w:sz w:val="24"/>
          <w:szCs w:val="24"/>
          <w:lang w:eastAsia="ru-RU"/>
        </w:rPr>
        <w:t xml:space="preserve">для заключения договоров и оплату детской путевки и проезда </w:t>
      </w:r>
      <w:r w:rsidRPr="007E6106">
        <w:rPr>
          <w:rFonts w:ascii="PT Astra Serif" w:hAnsi="PT Astra Serif"/>
          <w:sz w:val="24"/>
          <w:szCs w:val="24"/>
          <w:lang w:eastAsia="ru-RU"/>
        </w:rPr>
        <w:t xml:space="preserve">(контактный телефон: 8 (34675) </w:t>
      </w:r>
      <w:r>
        <w:rPr>
          <w:rFonts w:ascii="PT Astra Serif" w:hAnsi="PT Astra Serif"/>
          <w:sz w:val="24"/>
          <w:szCs w:val="24"/>
          <w:lang w:eastAsia="ru-RU"/>
        </w:rPr>
        <w:t>7-50</w:t>
      </w:r>
      <w:r w:rsidRPr="007E6106">
        <w:rPr>
          <w:rFonts w:ascii="PT Astra Serif" w:hAnsi="PT Astra Serif"/>
          <w:sz w:val="24"/>
          <w:szCs w:val="24"/>
          <w:lang w:eastAsia="ru-RU"/>
        </w:rPr>
        <w:t>-</w:t>
      </w:r>
      <w:r>
        <w:rPr>
          <w:rFonts w:ascii="PT Astra Serif" w:hAnsi="PT Astra Serif"/>
          <w:sz w:val="24"/>
          <w:szCs w:val="24"/>
          <w:lang w:eastAsia="ru-RU"/>
        </w:rPr>
        <w:t>23</w:t>
      </w:r>
      <w:r w:rsidRPr="007E6106">
        <w:rPr>
          <w:rFonts w:ascii="PT Astra Serif" w:hAnsi="PT Astra Serif"/>
          <w:sz w:val="24"/>
          <w:szCs w:val="24"/>
          <w:lang w:eastAsia="ru-RU"/>
        </w:rPr>
        <w:t>).</w:t>
      </w:r>
    </w:p>
    <w:p w:rsidR="00E25AE6" w:rsidRPr="007E6106" w:rsidRDefault="00E25AE6" w:rsidP="00E25AE6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25AE6" w:rsidRPr="007E6106" w:rsidRDefault="00E25AE6" w:rsidP="00E25AE6">
      <w:pPr>
        <w:ind w:firstLine="708"/>
        <w:jc w:val="both"/>
        <w:rPr>
          <w:rFonts w:ascii="PT Astra Serif" w:hAnsi="PT Astra Serif" w:cs="Tahoma"/>
        </w:rPr>
      </w:pPr>
      <w:r w:rsidRPr="007E6106">
        <w:rPr>
          <w:rFonts w:ascii="PT Astra Serif" w:hAnsi="PT Astra Serif" w:cs="Tahoma"/>
        </w:rPr>
        <w:t>Управление социальной политики администрации города Югорска.</w:t>
      </w:r>
    </w:p>
    <w:p w:rsidR="00E25AE6" w:rsidRDefault="00E25AE6" w:rsidP="00E25AE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Arial-BoldMT"/>
          <w:b/>
          <w:bCs/>
          <w:szCs w:val="24"/>
          <w:lang w:eastAsia="ru-RU"/>
        </w:rPr>
      </w:pPr>
    </w:p>
    <w:sectPr w:rsidR="00E25AE6" w:rsidSect="000A30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E6"/>
    <w:rsid w:val="000A3013"/>
    <w:rsid w:val="000D4031"/>
    <w:rsid w:val="001F0CF3"/>
    <w:rsid w:val="00275FF6"/>
    <w:rsid w:val="00422910"/>
    <w:rsid w:val="004575C6"/>
    <w:rsid w:val="00467296"/>
    <w:rsid w:val="005B5ACE"/>
    <w:rsid w:val="00704A67"/>
    <w:rsid w:val="0081459B"/>
    <w:rsid w:val="009048D7"/>
    <w:rsid w:val="00957B87"/>
    <w:rsid w:val="00B10484"/>
    <w:rsid w:val="00E25AE6"/>
    <w:rsid w:val="00E56557"/>
    <w:rsid w:val="00ED7E06"/>
    <w:rsid w:val="00E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4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422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4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422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Рогачев Антон Владимирович</cp:lastModifiedBy>
  <cp:revision>4</cp:revision>
  <cp:lastPrinted>2024-02-15T09:09:00Z</cp:lastPrinted>
  <dcterms:created xsi:type="dcterms:W3CDTF">2024-02-16T09:41:00Z</dcterms:created>
  <dcterms:modified xsi:type="dcterms:W3CDTF">2024-02-19T12:29:00Z</dcterms:modified>
</cp:coreProperties>
</file>