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1A" w:rsidRPr="001F535F" w:rsidRDefault="00DA001A" w:rsidP="00DA001A">
      <w:pPr>
        <w:keepNext/>
        <w:spacing w:before="240" w:after="60"/>
        <w:ind w:firstLine="680"/>
        <w:jc w:val="center"/>
        <w:outlineLvl w:val="1"/>
        <w:rPr>
          <w:bCs/>
          <w:iCs/>
        </w:rPr>
      </w:pPr>
      <w:r w:rsidRPr="001F535F">
        <w:rPr>
          <w:bCs/>
          <w:iCs/>
        </w:rPr>
        <w:t>Тюменская область</w:t>
      </w:r>
    </w:p>
    <w:p w:rsidR="00DA001A" w:rsidRPr="001F535F" w:rsidRDefault="00DA001A" w:rsidP="00DA001A">
      <w:pPr>
        <w:ind w:firstLine="680"/>
        <w:jc w:val="center"/>
      </w:pPr>
      <w:r w:rsidRPr="001F535F">
        <w:t>Ханты – Мансийский автономный округ – Югра</w:t>
      </w:r>
    </w:p>
    <w:p w:rsidR="00DA001A" w:rsidRPr="001F535F" w:rsidRDefault="00DA001A" w:rsidP="00DA001A">
      <w:pPr>
        <w:ind w:firstLine="680"/>
        <w:jc w:val="center"/>
      </w:pPr>
      <w:r w:rsidRPr="001F535F">
        <w:t>Муниципальное автономное дошкольное образовательное учреждение</w:t>
      </w:r>
    </w:p>
    <w:p w:rsidR="00DA001A" w:rsidRPr="001F535F" w:rsidRDefault="00DA001A" w:rsidP="00DA001A">
      <w:pPr>
        <w:ind w:firstLine="680"/>
        <w:jc w:val="center"/>
      </w:pPr>
      <w:r w:rsidRPr="001F535F">
        <w:t>«Детский сад общеразвивающего вида с приоритетным осуществлением деятельности по физическому развитию детей «Снегурочка»</w:t>
      </w:r>
    </w:p>
    <w:p w:rsidR="00DA001A" w:rsidRPr="001F535F" w:rsidRDefault="00DA001A" w:rsidP="00DA001A">
      <w:pPr>
        <w:ind w:firstLine="680"/>
        <w:jc w:val="center"/>
      </w:pPr>
    </w:p>
    <w:tbl>
      <w:tblPr>
        <w:tblW w:w="9600" w:type="dxa"/>
        <w:jc w:val="center"/>
        <w:tblBorders>
          <w:insideH w:val="single" w:sz="4" w:space="0" w:color="auto"/>
        </w:tblBorders>
        <w:tblLayout w:type="fixed"/>
        <w:tblLook w:val="04A0"/>
      </w:tblPr>
      <w:tblGrid>
        <w:gridCol w:w="3367"/>
        <w:gridCol w:w="3116"/>
        <w:gridCol w:w="3117"/>
      </w:tblGrid>
      <w:tr w:rsidR="00DA001A" w:rsidRPr="001F535F" w:rsidTr="00D2310C">
        <w:trPr>
          <w:jc w:val="center"/>
        </w:trPr>
        <w:tc>
          <w:tcPr>
            <w:tcW w:w="3367" w:type="dxa"/>
          </w:tcPr>
          <w:p w:rsidR="00432D8A" w:rsidRPr="001F535F" w:rsidRDefault="00432D8A" w:rsidP="00432D8A">
            <w:pPr>
              <w:autoSpaceDE w:val="0"/>
              <w:autoSpaceDN w:val="0"/>
              <w:adjustRightInd w:val="0"/>
              <w:jc w:val="both"/>
              <w:rPr>
                <w:rFonts w:eastAsia="Calibri"/>
                <w:b/>
              </w:rPr>
            </w:pPr>
            <w:r>
              <w:rPr>
                <w:rFonts w:eastAsia="Calibri"/>
                <w:b/>
              </w:rPr>
              <w:t>СОГЛАСОВАНО</w:t>
            </w:r>
          </w:p>
          <w:p w:rsidR="00432D8A" w:rsidRPr="001F535F" w:rsidRDefault="00432D8A" w:rsidP="00432D8A">
            <w:pPr>
              <w:autoSpaceDE w:val="0"/>
              <w:autoSpaceDN w:val="0"/>
              <w:adjustRightInd w:val="0"/>
              <w:jc w:val="center"/>
              <w:rPr>
                <w:rFonts w:eastAsia="Calibri"/>
              </w:rPr>
            </w:pPr>
          </w:p>
          <w:p w:rsidR="00432D8A" w:rsidRDefault="00432D8A" w:rsidP="00432D8A">
            <w:pPr>
              <w:shd w:val="clear" w:color="auto" w:fill="FFFFFF"/>
              <w:autoSpaceDE w:val="0"/>
              <w:autoSpaceDN w:val="0"/>
              <w:adjustRightInd w:val="0"/>
              <w:rPr>
                <w:rFonts w:eastAsia="Calibri"/>
              </w:rPr>
            </w:pPr>
            <w:r>
              <w:rPr>
                <w:rFonts w:eastAsia="Calibri"/>
              </w:rPr>
              <w:t>Родитель (законный представитель)</w:t>
            </w:r>
          </w:p>
          <w:p w:rsidR="00432D8A" w:rsidRDefault="00432D8A" w:rsidP="00432D8A">
            <w:pPr>
              <w:shd w:val="clear" w:color="auto" w:fill="FFFFFF"/>
              <w:autoSpaceDE w:val="0"/>
              <w:autoSpaceDN w:val="0"/>
              <w:adjustRightInd w:val="0"/>
              <w:rPr>
                <w:rFonts w:eastAsia="Calibri"/>
              </w:rPr>
            </w:pPr>
            <w:r>
              <w:rPr>
                <w:rFonts w:eastAsia="Calibri"/>
              </w:rPr>
              <w:t>_________</w:t>
            </w:r>
          </w:p>
          <w:p w:rsidR="00DA001A" w:rsidRPr="001F535F" w:rsidRDefault="00744C61" w:rsidP="00432D8A">
            <w:pPr>
              <w:shd w:val="clear" w:color="auto" w:fill="FFFFFF"/>
              <w:autoSpaceDE w:val="0"/>
              <w:autoSpaceDN w:val="0"/>
              <w:adjustRightInd w:val="0"/>
              <w:rPr>
                <w:rFonts w:eastAsia="Calibri"/>
              </w:rPr>
            </w:pPr>
            <w:r>
              <w:rPr>
                <w:rFonts w:eastAsia="Calibri"/>
              </w:rPr>
              <w:t>«__»____________2023</w:t>
            </w:r>
            <w:r w:rsidR="00432D8A">
              <w:rPr>
                <w:rFonts w:eastAsia="Calibri"/>
              </w:rPr>
              <w:t xml:space="preserve"> г.</w:t>
            </w:r>
          </w:p>
        </w:tc>
        <w:tc>
          <w:tcPr>
            <w:tcW w:w="3116" w:type="dxa"/>
          </w:tcPr>
          <w:p w:rsidR="00432D8A" w:rsidRPr="001F535F" w:rsidRDefault="00432D8A" w:rsidP="00432D8A">
            <w:pPr>
              <w:autoSpaceDE w:val="0"/>
              <w:autoSpaceDN w:val="0"/>
              <w:adjustRightInd w:val="0"/>
              <w:jc w:val="both"/>
              <w:rPr>
                <w:rFonts w:eastAsia="Calibri"/>
                <w:b/>
              </w:rPr>
            </w:pPr>
            <w:r w:rsidRPr="001F535F">
              <w:rPr>
                <w:rFonts w:eastAsia="Calibri"/>
                <w:b/>
              </w:rPr>
              <w:t>ПРИНЯТА</w:t>
            </w:r>
          </w:p>
          <w:p w:rsidR="00432D8A" w:rsidRPr="001F535F" w:rsidRDefault="00432D8A" w:rsidP="00432D8A">
            <w:pPr>
              <w:autoSpaceDE w:val="0"/>
              <w:autoSpaceDN w:val="0"/>
              <w:adjustRightInd w:val="0"/>
              <w:jc w:val="center"/>
              <w:rPr>
                <w:rFonts w:eastAsia="Calibri"/>
              </w:rPr>
            </w:pPr>
          </w:p>
          <w:p w:rsidR="00432D8A" w:rsidRPr="001F535F" w:rsidRDefault="00432D8A" w:rsidP="00432D8A">
            <w:pPr>
              <w:autoSpaceDE w:val="0"/>
              <w:autoSpaceDN w:val="0"/>
              <w:adjustRightInd w:val="0"/>
              <w:rPr>
                <w:rFonts w:eastAsia="Calibri"/>
              </w:rPr>
            </w:pPr>
            <w:r w:rsidRPr="001F535F">
              <w:rPr>
                <w:rFonts w:eastAsia="Calibri"/>
              </w:rPr>
              <w:t>на заседании  Педагогического совета</w:t>
            </w:r>
          </w:p>
          <w:p w:rsidR="00432D8A" w:rsidRDefault="00432D8A" w:rsidP="00432D8A">
            <w:pPr>
              <w:autoSpaceDE w:val="0"/>
              <w:autoSpaceDN w:val="0"/>
              <w:adjustRightInd w:val="0"/>
              <w:rPr>
                <w:rFonts w:eastAsia="Calibri"/>
                <w:u w:val="single"/>
              </w:rPr>
            </w:pPr>
            <w:r>
              <w:rPr>
                <w:rFonts w:eastAsia="Calibri"/>
              </w:rPr>
              <w:t xml:space="preserve">Протокол </w:t>
            </w:r>
            <w:r w:rsidRPr="001F535F">
              <w:rPr>
                <w:rFonts w:eastAsia="Calibri"/>
              </w:rPr>
              <w:t>от</w:t>
            </w:r>
            <w:r>
              <w:rPr>
                <w:rFonts w:eastAsia="Calibri"/>
              </w:rPr>
              <w:t xml:space="preserve"> </w:t>
            </w:r>
          </w:p>
          <w:p w:rsidR="00DA001A" w:rsidRPr="001F535F" w:rsidRDefault="00744C61" w:rsidP="00432D8A">
            <w:pPr>
              <w:autoSpaceDE w:val="0"/>
              <w:autoSpaceDN w:val="0"/>
              <w:adjustRightInd w:val="0"/>
              <w:rPr>
                <w:rFonts w:eastAsia="Calibri"/>
              </w:rPr>
            </w:pPr>
            <w:r>
              <w:rPr>
                <w:rFonts w:eastAsia="Calibri"/>
                <w:u w:val="single"/>
              </w:rPr>
              <w:t>2023</w:t>
            </w:r>
            <w:r w:rsidR="00432D8A" w:rsidRPr="001F535F">
              <w:rPr>
                <w:rFonts w:eastAsia="Calibri"/>
                <w:u w:val="single"/>
              </w:rPr>
              <w:t>г.</w:t>
            </w:r>
            <w:r>
              <w:rPr>
                <w:rFonts w:eastAsia="Calibri"/>
              </w:rPr>
              <w:t xml:space="preserve">№ </w:t>
            </w:r>
          </w:p>
        </w:tc>
        <w:tc>
          <w:tcPr>
            <w:tcW w:w="3117" w:type="dxa"/>
          </w:tcPr>
          <w:p w:rsidR="00DA001A" w:rsidRPr="001F535F" w:rsidRDefault="00DA001A" w:rsidP="00D2310C">
            <w:pPr>
              <w:autoSpaceDE w:val="0"/>
              <w:autoSpaceDN w:val="0"/>
              <w:adjustRightInd w:val="0"/>
              <w:jc w:val="center"/>
              <w:rPr>
                <w:rFonts w:eastAsia="Calibri"/>
                <w:b/>
              </w:rPr>
            </w:pPr>
            <w:r w:rsidRPr="001F535F">
              <w:rPr>
                <w:rFonts w:eastAsia="Calibri"/>
                <w:b/>
              </w:rPr>
              <w:t>УТВЕРЖДЕНА</w:t>
            </w:r>
          </w:p>
          <w:p w:rsidR="00DA001A" w:rsidRPr="001F535F" w:rsidRDefault="00DA001A" w:rsidP="00D2310C">
            <w:pPr>
              <w:autoSpaceDE w:val="0"/>
              <w:autoSpaceDN w:val="0"/>
              <w:adjustRightInd w:val="0"/>
              <w:rPr>
                <w:rFonts w:eastAsia="Calibri"/>
              </w:rPr>
            </w:pPr>
          </w:p>
          <w:p w:rsidR="00DE17C5" w:rsidRDefault="00DA001A" w:rsidP="00D2310C">
            <w:pPr>
              <w:shd w:val="clear" w:color="auto" w:fill="FFFFFF"/>
              <w:autoSpaceDE w:val="0"/>
              <w:autoSpaceDN w:val="0"/>
              <w:adjustRightInd w:val="0"/>
              <w:rPr>
                <w:rFonts w:eastAsia="Calibri"/>
                <w:u w:val="single"/>
              </w:rPr>
            </w:pPr>
            <w:r w:rsidRPr="001F535F">
              <w:rPr>
                <w:rFonts w:eastAsia="Calibri"/>
              </w:rPr>
              <w:t xml:space="preserve">Приказом заведующего  МАДОУ «Детский сад «Снегурочка»  от   </w:t>
            </w:r>
            <w:r w:rsidR="00DE17C5">
              <w:rPr>
                <w:rFonts w:eastAsia="Calibri"/>
                <w:u w:val="single"/>
              </w:rPr>
              <w:t xml:space="preserve">  </w:t>
            </w:r>
          </w:p>
          <w:p w:rsidR="00DA001A" w:rsidRPr="001F535F" w:rsidRDefault="00744C61" w:rsidP="00D2310C">
            <w:pPr>
              <w:shd w:val="clear" w:color="auto" w:fill="FFFFFF"/>
              <w:autoSpaceDE w:val="0"/>
              <w:autoSpaceDN w:val="0"/>
              <w:adjustRightInd w:val="0"/>
              <w:rPr>
                <w:rFonts w:eastAsia="Calibri"/>
              </w:rPr>
            </w:pPr>
            <w:r>
              <w:rPr>
                <w:rFonts w:eastAsia="Calibri"/>
                <w:u w:val="single"/>
              </w:rPr>
              <w:t>2023г.</w:t>
            </w:r>
            <w:r w:rsidR="00DE17C5">
              <w:rPr>
                <w:rFonts w:eastAsia="Calibri"/>
                <w:u w:val="single"/>
              </w:rPr>
              <w:t xml:space="preserve"> №</w:t>
            </w:r>
            <w:r w:rsidR="00142917">
              <w:rPr>
                <w:rFonts w:eastAsia="Calibri"/>
                <w:u w:val="single"/>
              </w:rPr>
              <w:t xml:space="preserve"> </w:t>
            </w:r>
            <w:r w:rsidR="00DE17C5">
              <w:rPr>
                <w:rFonts w:eastAsia="Calibri"/>
                <w:u w:val="single"/>
              </w:rPr>
              <w:t xml:space="preserve"> </w:t>
            </w:r>
            <w:r w:rsidR="00DA001A" w:rsidRPr="001F535F">
              <w:rPr>
                <w:rFonts w:eastAsia="Calibri"/>
                <w:u w:val="single"/>
              </w:rPr>
              <w:t xml:space="preserve">    </w:t>
            </w:r>
            <w:r w:rsidR="00DA001A" w:rsidRPr="001F535F">
              <w:rPr>
                <w:rFonts w:eastAsia="Calibri"/>
              </w:rPr>
              <w:t xml:space="preserve">                                   </w:t>
            </w:r>
          </w:p>
          <w:p w:rsidR="00DA001A" w:rsidRPr="001F535F" w:rsidRDefault="00DA001A" w:rsidP="00D2310C">
            <w:pPr>
              <w:autoSpaceDE w:val="0"/>
              <w:autoSpaceDN w:val="0"/>
              <w:adjustRightInd w:val="0"/>
              <w:jc w:val="center"/>
              <w:rPr>
                <w:rFonts w:eastAsia="Calibri"/>
              </w:rPr>
            </w:pPr>
          </w:p>
        </w:tc>
      </w:tr>
    </w:tbl>
    <w:p w:rsidR="00DA001A" w:rsidRPr="001F535F" w:rsidRDefault="00DA001A" w:rsidP="00DA001A">
      <w:pPr>
        <w:ind w:firstLine="680"/>
        <w:jc w:val="center"/>
        <w:rPr>
          <w:b/>
          <w:color w:val="00B050"/>
          <w:u w:val="single"/>
        </w:rPr>
      </w:pPr>
    </w:p>
    <w:p w:rsidR="00DA001A" w:rsidRDefault="00DA001A" w:rsidP="00DA001A">
      <w:pPr>
        <w:spacing w:after="120"/>
        <w:ind w:firstLine="680"/>
        <w:jc w:val="center"/>
      </w:pPr>
    </w:p>
    <w:p w:rsidR="00770620" w:rsidRDefault="00770620" w:rsidP="00DA001A">
      <w:pPr>
        <w:spacing w:after="120"/>
        <w:ind w:firstLine="680"/>
        <w:jc w:val="center"/>
      </w:pPr>
    </w:p>
    <w:p w:rsidR="00770620" w:rsidRDefault="00770620" w:rsidP="00DA001A">
      <w:pPr>
        <w:spacing w:after="120"/>
        <w:ind w:firstLine="680"/>
        <w:jc w:val="center"/>
      </w:pPr>
    </w:p>
    <w:p w:rsidR="00770620" w:rsidRPr="001F535F" w:rsidRDefault="00770620" w:rsidP="00DA001A">
      <w:pPr>
        <w:spacing w:after="120"/>
        <w:ind w:firstLine="680"/>
        <w:jc w:val="center"/>
      </w:pPr>
    </w:p>
    <w:p w:rsidR="00DA001A" w:rsidRPr="00770620" w:rsidRDefault="00DA001A" w:rsidP="00DA001A">
      <w:pPr>
        <w:spacing w:after="120"/>
        <w:ind w:firstLine="680"/>
        <w:jc w:val="center"/>
        <w:rPr>
          <w:sz w:val="28"/>
          <w:szCs w:val="28"/>
        </w:rPr>
      </w:pPr>
      <w:r w:rsidRPr="00770620">
        <w:rPr>
          <w:sz w:val="28"/>
          <w:szCs w:val="28"/>
        </w:rPr>
        <w:t xml:space="preserve">АДАПТИРОВАННАЯ </w:t>
      </w:r>
      <w:r w:rsidR="009722FB">
        <w:rPr>
          <w:sz w:val="28"/>
          <w:szCs w:val="28"/>
        </w:rPr>
        <w:t xml:space="preserve">ОСНОВНАЯ </w:t>
      </w:r>
      <w:r w:rsidRPr="00770620">
        <w:rPr>
          <w:sz w:val="28"/>
          <w:szCs w:val="28"/>
        </w:rPr>
        <w:t>ОБРАЗОВАТЕЛЬНАЯ ПРОГРАММА</w:t>
      </w:r>
    </w:p>
    <w:p w:rsidR="00DA001A" w:rsidRPr="00770620" w:rsidRDefault="00DA001A" w:rsidP="00DA001A">
      <w:pPr>
        <w:spacing w:after="120"/>
        <w:ind w:firstLine="680"/>
        <w:jc w:val="center"/>
        <w:rPr>
          <w:sz w:val="28"/>
          <w:szCs w:val="28"/>
        </w:rPr>
      </w:pPr>
      <w:r w:rsidRPr="00770620">
        <w:rPr>
          <w:sz w:val="28"/>
          <w:szCs w:val="28"/>
        </w:rPr>
        <w:t>дошкольного образования</w:t>
      </w:r>
    </w:p>
    <w:p w:rsidR="00DA001A" w:rsidRPr="00770620" w:rsidRDefault="00DA001A" w:rsidP="00DA001A">
      <w:pPr>
        <w:spacing w:after="120"/>
        <w:ind w:firstLine="680"/>
        <w:jc w:val="center"/>
        <w:rPr>
          <w:sz w:val="28"/>
          <w:szCs w:val="28"/>
        </w:rPr>
      </w:pPr>
      <w:r w:rsidRPr="00770620">
        <w:rPr>
          <w:sz w:val="28"/>
          <w:szCs w:val="28"/>
        </w:rPr>
        <w:t xml:space="preserve">для обучающегося с </w:t>
      </w:r>
      <w:r w:rsidR="00DE17C5">
        <w:rPr>
          <w:sz w:val="28"/>
          <w:szCs w:val="28"/>
        </w:rPr>
        <w:t xml:space="preserve">тяжелыми множественными нарушениями развития с учетом психофизических особенностей </w:t>
      </w:r>
      <w:r w:rsidR="00953B6D">
        <w:rPr>
          <w:sz w:val="28"/>
          <w:szCs w:val="28"/>
        </w:rPr>
        <w:t xml:space="preserve">слабовидящего </w:t>
      </w:r>
      <w:r w:rsidR="00DE17C5">
        <w:rPr>
          <w:sz w:val="28"/>
          <w:szCs w:val="28"/>
        </w:rPr>
        <w:t xml:space="preserve">обучающегося с </w:t>
      </w:r>
      <w:r w:rsidRPr="00770620">
        <w:rPr>
          <w:sz w:val="28"/>
          <w:szCs w:val="28"/>
        </w:rPr>
        <w:t xml:space="preserve">нарушением опорно-двигательного аппарата </w:t>
      </w:r>
    </w:p>
    <w:p w:rsidR="00DA001A" w:rsidRPr="00770620" w:rsidRDefault="00DE17C5" w:rsidP="00DE17C5">
      <w:pPr>
        <w:spacing w:after="120"/>
        <w:ind w:firstLine="680"/>
        <w:rPr>
          <w:sz w:val="28"/>
          <w:szCs w:val="28"/>
        </w:rPr>
      </w:pPr>
      <w:r>
        <w:rPr>
          <w:sz w:val="28"/>
          <w:szCs w:val="28"/>
        </w:rPr>
        <w:t xml:space="preserve">                                   </w:t>
      </w:r>
      <w:r w:rsidR="009722FB">
        <w:rPr>
          <w:sz w:val="28"/>
          <w:szCs w:val="28"/>
        </w:rPr>
        <w:t xml:space="preserve">       </w:t>
      </w:r>
      <w:r>
        <w:rPr>
          <w:sz w:val="28"/>
          <w:szCs w:val="28"/>
        </w:rPr>
        <w:t xml:space="preserve"> </w:t>
      </w: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Default="00C15C3F" w:rsidP="007527BC">
      <w:pPr>
        <w:pStyle w:val="ad"/>
        <w:ind w:firstLine="567"/>
        <w:jc w:val="center"/>
      </w:pPr>
    </w:p>
    <w:p w:rsidR="00E33DB2" w:rsidRDefault="00E33DB2"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7527BC" w:rsidRPr="0044049D" w:rsidRDefault="009722FB" w:rsidP="009722FB">
      <w:pPr>
        <w:pStyle w:val="ad"/>
        <w:jc w:val="center"/>
      </w:pPr>
      <w:r>
        <w:t>г. Югорск</w:t>
      </w:r>
    </w:p>
    <w:p w:rsidR="009722FB" w:rsidRPr="009722FB" w:rsidRDefault="009722FB" w:rsidP="00DA001A">
      <w:pPr>
        <w:ind w:firstLine="567"/>
        <w:jc w:val="center"/>
        <w:rPr>
          <w:b/>
        </w:rPr>
      </w:pPr>
      <w:r w:rsidRPr="009722FB">
        <w:rPr>
          <w:b/>
        </w:rPr>
        <w:lastRenderedPageBreak/>
        <w:t>СОДЕРЖАНИЕ</w:t>
      </w:r>
    </w:p>
    <w:p w:rsidR="009722FB" w:rsidRDefault="009722FB" w:rsidP="00DA001A">
      <w:pPr>
        <w:ind w:firstLine="567"/>
        <w:jc w:val="center"/>
        <w:rPr>
          <w:b/>
        </w:rPr>
      </w:pPr>
    </w:p>
    <w:p w:rsidR="009722FB" w:rsidRPr="009722FB" w:rsidRDefault="009722FB" w:rsidP="00AB4FC4">
      <w:pPr>
        <w:spacing w:line="276" w:lineRule="auto"/>
        <w:ind w:firstLine="567"/>
      </w:pPr>
      <w:r w:rsidRPr="009722FB">
        <w:rPr>
          <w:lang w:val="en-US"/>
        </w:rPr>
        <w:t>I</w:t>
      </w:r>
      <w:r w:rsidRPr="009722FB">
        <w:t>. Целевой раздел</w:t>
      </w:r>
      <w:r w:rsidR="00AB4FC4">
        <w:t xml:space="preserve">                                                                                                                               </w:t>
      </w:r>
    </w:p>
    <w:p w:rsidR="009722FB" w:rsidRPr="009722FB" w:rsidRDefault="009722FB" w:rsidP="00D91F7E">
      <w:pPr>
        <w:spacing w:line="276" w:lineRule="auto"/>
        <w:ind w:firstLine="567"/>
      </w:pPr>
      <w:r w:rsidRPr="009722FB">
        <w:t>1.1. Пояснительная записка</w:t>
      </w:r>
      <w:r w:rsidR="00AB4FC4">
        <w:t>……………………………………………………………………3</w:t>
      </w:r>
    </w:p>
    <w:p w:rsidR="009722FB" w:rsidRDefault="009722FB" w:rsidP="00D91F7E">
      <w:pPr>
        <w:spacing w:line="276" w:lineRule="auto"/>
        <w:ind w:firstLine="567"/>
      </w:pPr>
      <w:r w:rsidRPr="009722FB">
        <w:t>1.1.1. Цели и задачи Программы</w:t>
      </w:r>
      <w:r w:rsidR="00AB4FC4">
        <w:t>………………………………………………………………3</w:t>
      </w:r>
    </w:p>
    <w:p w:rsidR="009722FB" w:rsidRDefault="009722FB" w:rsidP="00D91F7E">
      <w:pPr>
        <w:spacing w:line="276" w:lineRule="auto"/>
        <w:ind w:firstLine="567"/>
      </w:pPr>
      <w:r>
        <w:t>1.1.2. Основные принципы и походы формирования Программы</w:t>
      </w:r>
      <w:r w:rsidR="00AB4FC4">
        <w:t>………………………….4</w:t>
      </w:r>
    </w:p>
    <w:p w:rsidR="009722FB" w:rsidRDefault="009722FB" w:rsidP="00D91F7E">
      <w:pPr>
        <w:spacing w:line="276" w:lineRule="auto"/>
        <w:ind w:firstLine="567"/>
        <w:jc w:val="both"/>
      </w:pPr>
      <w:r>
        <w:t xml:space="preserve">1.1.3. Значимые для разработки и реализации Программы характеристики, в том числе индивидуальные особенности контингента детей с тяжелым </w:t>
      </w:r>
      <w:r w:rsidR="00D41652">
        <w:t xml:space="preserve">множественными нарушением развития с учетом  психофизических особенностей </w:t>
      </w:r>
      <w:r w:rsidR="00C67B85">
        <w:t xml:space="preserve">слабовидящего </w:t>
      </w:r>
      <w:r w:rsidR="00D41652">
        <w:t>обучающегося с НОДА</w:t>
      </w:r>
      <w:r w:rsidR="00AB4FC4">
        <w:t>……………………</w:t>
      </w:r>
      <w:r w:rsidR="00C67B85">
        <w:t>…………………………………………………………………………….</w:t>
      </w:r>
      <w:r w:rsidR="00AB4FC4">
        <w:t>5</w:t>
      </w:r>
    </w:p>
    <w:p w:rsidR="00D41652" w:rsidRDefault="00D41652" w:rsidP="00D91F7E">
      <w:pPr>
        <w:spacing w:line="276" w:lineRule="auto"/>
        <w:ind w:firstLine="567"/>
        <w:jc w:val="both"/>
      </w:pPr>
      <w:r>
        <w:t>1.2.  Планируемые результаты освоения воспитанниками Программы (целевые ориентиры)</w:t>
      </w:r>
      <w:r w:rsidR="00AB4FC4">
        <w:t>……………………………………………………………</w:t>
      </w:r>
      <w:r w:rsidR="00F2620A">
        <w:t>……………………………..13</w:t>
      </w:r>
    </w:p>
    <w:p w:rsidR="00D41652" w:rsidRDefault="00D41652" w:rsidP="00D91F7E">
      <w:pPr>
        <w:spacing w:line="276" w:lineRule="auto"/>
        <w:ind w:firstLine="567"/>
        <w:jc w:val="both"/>
      </w:pPr>
      <w:r>
        <w:t>1.2.1. Планируемые результаты освоения Программы детьми среднего и старшего дошкольного возраста</w:t>
      </w:r>
      <w:r w:rsidR="00AB4FC4">
        <w:t>………………………………………………………………………………14</w:t>
      </w:r>
    </w:p>
    <w:p w:rsidR="00D41652" w:rsidRDefault="00D41652" w:rsidP="00D91F7E">
      <w:pPr>
        <w:spacing w:line="276" w:lineRule="auto"/>
        <w:ind w:firstLine="567"/>
        <w:jc w:val="both"/>
      </w:pPr>
      <w:r>
        <w:t>1.2.2. Целевые ориентиры на этапе завершения освоения Программы</w:t>
      </w:r>
      <w:r w:rsidR="00F2620A">
        <w:t>…………………..17</w:t>
      </w:r>
    </w:p>
    <w:p w:rsidR="00D41652" w:rsidRDefault="00D41652" w:rsidP="00D91F7E">
      <w:pPr>
        <w:spacing w:line="276" w:lineRule="auto"/>
        <w:ind w:firstLine="567"/>
        <w:jc w:val="both"/>
      </w:pPr>
      <w:r>
        <w:t xml:space="preserve">1.2.3. Система мониторинга достижения планируемых результатов освоения Программы детьми дошкольного возраста с тяжелым множественными нарушения развития с учетом  психофизических особенностей </w:t>
      </w:r>
      <w:r w:rsidR="00C67B85">
        <w:t xml:space="preserve">слабовидящего </w:t>
      </w:r>
      <w:r>
        <w:t>обучающегося с НОДА</w:t>
      </w:r>
      <w:r w:rsidR="00AB4FC4">
        <w:t>………………………………………..</w:t>
      </w:r>
      <w:r w:rsidR="00BF447C">
        <w:t>.</w:t>
      </w:r>
      <w:r w:rsidR="00C67B85">
        <w:t>....................................................................................</w:t>
      </w:r>
      <w:r w:rsidR="00F2620A">
        <w:t>18</w:t>
      </w:r>
    </w:p>
    <w:p w:rsidR="00D41652" w:rsidRDefault="00D41652" w:rsidP="00D91F7E">
      <w:pPr>
        <w:spacing w:line="276" w:lineRule="auto"/>
        <w:ind w:firstLine="567"/>
        <w:jc w:val="both"/>
      </w:pPr>
      <w:r>
        <w:rPr>
          <w:lang w:val="en-US"/>
        </w:rPr>
        <w:t>II</w:t>
      </w:r>
      <w:r w:rsidRPr="007B1264">
        <w:t>.</w:t>
      </w:r>
      <w:r>
        <w:t xml:space="preserve"> Содержательный раздел</w:t>
      </w:r>
    </w:p>
    <w:p w:rsidR="00D41652" w:rsidRDefault="00D41652" w:rsidP="00D91F7E">
      <w:pPr>
        <w:spacing w:line="276" w:lineRule="auto"/>
        <w:ind w:firstLine="567"/>
        <w:jc w:val="both"/>
      </w:pPr>
      <w:r>
        <w:t>2.1. Описание образовательной деятельности в соответствии с направлениями развития ребенка, представленными в пяти образовательных областях</w:t>
      </w:r>
      <w:r w:rsidR="00F2620A">
        <w:t>………………………………….20</w:t>
      </w:r>
    </w:p>
    <w:p w:rsidR="00D41652" w:rsidRDefault="00D41652" w:rsidP="00D91F7E">
      <w:pPr>
        <w:spacing w:line="276" w:lineRule="auto"/>
        <w:ind w:firstLine="567"/>
        <w:jc w:val="both"/>
      </w:pPr>
      <w:r>
        <w:t>2.1.1. Образовательная область «Социально-коммуникативное развитие»</w:t>
      </w:r>
      <w:r w:rsidR="00F2620A">
        <w:t>………………21</w:t>
      </w:r>
    </w:p>
    <w:p w:rsidR="00D41652" w:rsidRDefault="00D41652" w:rsidP="00D91F7E">
      <w:pPr>
        <w:spacing w:line="276" w:lineRule="auto"/>
        <w:ind w:firstLine="567"/>
        <w:jc w:val="both"/>
      </w:pPr>
      <w:r>
        <w:t>2.1.2. Образовательная область «Познавательное развитие»</w:t>
      </w:r>
      <w:r w:rsidR="00BF447C">
        <w:t>……</w:t>
      </w:r>
      <w:r w:rsidR="00F2620A">
        <w:t>………………………...23</w:t>
      </w:r>
    </w:p>
    <w:p w:rsidR="00D41652" w:rsidRDefault="00D41652" w:rsidP="00D91F7E">
      <w:pPr>
        <w:spacing w:line="276" w:lineRule="auto"/>
        <w:ind w:firstLine="567"/>
        <w:jc w:val="both"/>
      </w:pPr>
      <w:r>
        <w:t>2.1.3. Образовательная область «Речевое развитие»</w:t>
      </w:r>
      <w:r w:rsidR="00F2620A">
        <w:t>……………………………………….24</w:t>
      </w:r>
    </w:p>
    <w:p w:rsidR="00D41652" w:rsidRDefault="00D41652" w:rsidP="00D91F7E">
      <w:pPr>
        <w:spacing w:line="276" w:lineRule="auto"/>
        <w:ind w:firstLine="567"/>
        <w:jc w:val="both"/>
      </w:pPr>
      <w:r>
        <w:t>2.1.4. Образовательная область «Художественно-эстетическое развитие»</w:t>
      </w:r>
      <w:r w:rsidR="00F2620A">
        <w:t>………………25</w:t>
      </w:r>
    </w:p>
    <w:p w:rsidR="00D41652" w:rsidRDefault="00D41652" w:rsidP="00D91F7E">
      <w:pPr>
        <w:spacing w:line="276" w:lineRule="auto"/>
        <w:ind w:firstLine="567"/>
        <w:jc w:val="both"/>
      </w:pPr>
      <w:r>
        <w:t>2.1.5. Образовательная область «Физическое развитие»</w:t>
      </w:r>
      <w:r w:rsidR="00F2620A">
        <w:t>…………………………………..27</w:t>
      </w:r>
    </w:p>
    <w:p w:rsidR="00D41652" w:rsidRDefault="00D41652" w:rsidP="00D91F7E">
      <w:pPr>
        <w:spacing w:line="276" w:lineRule="auto"/>
        <w:ind w:firstLine="567"/>
        <w:jc w:val="both"/>
      </w:pPr>
      <w:r>
        <w:t>2.2. Описание вариативных форм, способов, методов и средств реализации программы</w:t>
      </w:r>
      <w:r w:rsidR="00BF447C">
        <w:t>…………………</w:t>
      </w:r>
      <w:r w:rsidR="00F2620A">
        <w:t>………………………………………………………………………...28</w:t>
      </w:r>
    </w:p>
    <w:p w:rsidR="00D41652" w:rsidRDefault="00D41652" w:rsidP="00D91F7E">
      <w:pPr>
        <w:spacing w:line="276" w:lineRule="auto"/>
        <w:ind w:firstLine="567"/>
        <w:jc w:val="both"/>
      </w:pPr>
      <w:r>
        <w:t xml:space="preserve">2.3. </w:t>
      </w:r>
      <w:r w:rsidR="00142917">
        <w:t>Содержание коррекционно-развивающей работы…………………………………….3</w:t>
      </w:r>
      <w:r w:rsidR="00F2620A">
        <w:t>0</w:t>
      </w:r>
    </w:p>
    <w:p w:rsidR="00D41652" w:rsidRDefault="00D41652" w:rsidP="00D91F7E">
      <w:pPr>
        <w:spacing w:line="276" w:lineRule="auto"/>
        <w:ind w:firstLine="567"/>
        <w:jc w:val="both"/>
      </w:pPr>
      <w:r>
        <w:t>2.4. Особенности образовательной деятельности разных видов и культурных практик</w:t>
      </w:r>
      <w:r w:rsidR="00F2620A">
        <w:t>..39</w:t>
      </w:r>
    </w:p>
    <w:p w:rsidR="00D41652" w:rsidRDefault="00D41652" w:rsidP="00D91F7E">
      <w:pPr>
        <w:spacing w:line="276" w:lineRule="auto"/>
        <w:ind w:firstLine="567"/>
        <w:jc w:val="both"/>
      </w:pPr>
      <w:r>
        <w:t>2.5. Способы и направления поддержки детской инициативы</w:t>
      </w:r>
      <w:r w:rsidR="00F2620A">
        <w:t>…………………………….42</w:t>
      </w:r>
    </w:p>
    <w:p w:rsidR="00D41652" w:rsidRDefault="00D41652" w:rsidP="00D91F7E">
      <w:pPr>
        <w:spacing w:line="276" w:lineRule="auto"/>
        <w:ind w:firstLine="567"/>
        <w:jc w:val="both"/>
      </w:pPr>
      <w:r>
        <w:t>2.6. Особенности взаимодействия педагогического коллектива с семьями воспитанников</w:t>
      </w:r>
      <w:r w:rsidR="00BF447C">
        <w:t>…………</w:t>
      </w:r>
      <w:r w:rsidR="00F2620A">
        <w:t>…………………………………………………………………………….43</w:t>
      </w:r>
    </w:p>
    <w:p w:rsidR="00142917" w:rsidRPr="007B1264" w:rsidRDefault="00A90611" w:rsidP="00D91F7E">
      <w:pPr>
        <w:spacing w:line="276" w:lineRule="auto"/>
        <w:ind w:firstLine="567"/>
        <w:jc w:val="both"/>
      </w:pPr>
      <w:r>
        <w:t>2.7. Направления воспитания</w:t>
      </w:r>
      <w:r w:rsidR="00142917">
        <w:t xml:space="preserve"> </w:t>
      </w:r>
      <w:r>
        <w:t>………………………………………………………………44</w:t>
      </w:r>
    </w:p>
    <w:p w:rsidR="00D41652" w:rsidRDefault="00D41652" w:rsidP="00D91F7E">
      <w:pPr>
        <w:spacing w:line="276" w:lineRule="auto"/>
        <w:ind w:firstLine="567"/>
        <w:jc w:val="both"/>
      </w:pPr>
      <w:r>
        <w:rPr>
          <w:lang w:val="en-US"/>
        </w:rPr>
        <w:t>III</w:t>
      </w:r>
      <w:r w:rsidRPr="00D41652">
        <w:t>.</w:t>
      </w:r>
      <w:r>
        <w:t xml:space="preserve"> Организационный раздел</w:t>
      </w:r>
    </w:p>
    <w:p w:rsidR="00D41652" w:rsidRDefault="00D41652" w:rsidP="00D91F7E">
      <w:pPr>
        <w:spacing w:line="276" w:lineRule="auto"/>
        <w:ind w:firstLine="567"/>
        <w:jc w:val="both"/>
      </w:pPr>
      <w:r>
        <w:t>3.1. Материально-техническое обеспечение</w:t>
      </w:r>
      <w:r w:rsidR="00142917">
        <w:t>………………………………………………..</w:t>
      </w:r>
      <w:r w:rsidR="00A90611">
        <w:t>48</w:t>
      </w:r>
    </w:p>
    <w:p w:rsidR="00D41652" w:rsidRDefault="00D41652" w:rsidP="00D91F7E">
      <w:pPr>
        <w:spacing w:line="276" w:lineRule="auto"/>
        <w:ind w:firstLine="567"/>
        <w:jc w:val="both"/>
      </w:pPr>
      <w:r>
        <w:t>3.2. Обеспечение методическими материалами и средствами обучения</w:t>
      </w:r>
      <w:r w:rsidR="00142917">
        <w:t>…………………</w:t>
      </w:r>
      <w:r w:rsidR="00A90611">
        <w:t>49</w:t>
      </w:r>
    </w:p>
    <w:p w:rsidR="00D41652" w:rsidRDefault="00D41652" w:rsidP="00D91F7E">
      <w:pPr>
        <w:spacing w:line="276" w:lineRule="auto"/>
        <w:ind w:firstLine="567"/>
        <w:jc w:val="both"/>
      </w:pPr>
      <w:r>
        <w:t>3.3. Организация развивающей предметно-пространственной среды</w:t>
      </w:r>
      <w:r w:rsidR="00142917">
        <w:t>…………………....</w:t>
      </w:r>
      <w:r w:rsidR="00A90611">
        <w:t>50</w:t>
      </w:r>
    </w:p>
    <w:p w:rsidR="00D41652" w:rsidRDefault="00D41652" w:rsidP="00D91F7E">
      <w:pPr>
        <w:spacing w:line="276" w:lineRule="auto"/>
        <w:ind w:firstLine="567"/>
        <w:jc w:val="both"/>
      </w:pPr>
      <w:r>
        <w:t>3.4. Организация режима пребывания детей в образовательном учреждении</w:t>
      </w:r>
      <w:r w:rsidR="00142917">
        <w:t>…………..</w:t>
      </w:r>
      <w:r w:rsidR="00A90611">
        <w:t>52</w:t>
      </w:r>
    </w:p>
    <w:p w:rsidR="00D41652" w:rsidRDefault="00D41652" w:rsidP="00D91F7E">
      <w:pPr>
        <w:spacing w:line="276" w:lineRule="auto"/>
        <w:ind w:firstLine="567"/>
        <w:jc w:val="both"/>
      </w:pPr>
      <w:r>
        <w:t>3.5. Особенности традиционных событий, праздников, мероприятий</w:t>
      </w:r>
      <w:r w:rsidR="00142917">
        <w:t>……………………</w:t>
      </w:r>
      <w:r w:rsidR="00A90611">
        <w:t>55</w:t>
      </w:r>
    </w:p>
    <w:p w:rsidR="00D91F7E" w:rsidRDefault="00D91F7E" w:rsidP="00D91F7E">
      <w:pPr>
        <w:spacing w:line="276" w:lineRule="auto"/>
        <w:ind w:firstLine="567"/>
        <w:jc w:val="both"/>
      </w:pPr>
      <w:r>
        <w:t>3.6. Психолого-педагогические условия реализации программы</w:t>
      </w:r>
      <w:r w:rsidR="00142917">
        <w:t>…………………………</w:t>
      </w:r>
      <w:r w:rsidR="00A90611">
        <w:t>58</w:t>
      </w:r>
    </w:p>
    <w:p w:rsidR="00D91F7E" w:rsidRPr="007B1264" w:rsidRDefault="00D91F7E" w:rsidP="00D91F7E">
      <w:pPr>
        <w:spacing w:line="276" w:lineRule="auto"/>
        <w:ind w:firstLine="567"/>
        <w:jc w:val="both"/>
      </w:pPr>
      <w:r>
        <w:t>3.7. Кадровое обеспечение программы</w:t>
      </w:r>
      <w:r w:rsidR="00142917">
        <w:t>……………………………………………………...</w:t>
      </w:r>
      <w:r w:rsidR="00A90611">
        <w:t>58</w:t>
      </w:r>
    </w:p>
    <w:p w:rsidR="00D91F7E" w:rsidRDefault="00D91F7E" w:rsidP="00D91F7E">
      <w:pPr>
        <w:spacing w:line="276" w:lineRule="auto"/>
        <w:ind w:firstLine="567"/>
        <w:jc w:val="both"/>
      </w:pPr>
      <w:r>
        <w:rPr>
          <w:lang w:val="en-US"/>
        </w:rPr>
        <w:t>IV</w:t>
      </w:r>
      <w:r w:rsidRPr="00CA28DC">
        <w:t>.</w:t>
      </w:r>
      <w:r>
        <w:t xml:space="preserve"> Дополнительный раздел</w:t>
      </w:r>
    </w:p>
    <w:p w:rsidR="00D91F7E" w:rsidRDefault="00D91F7E" w:rsidP="00D91F7E">
      <w:pPr>
        <w:spacing w:line="276" w:lineRule="auto"/>
        <w:ind w:firstLine="567"/>
        <w:jc w:val="both"/>
      </w:pPr>
      <w:r>
        <w:t>4.1. Презентация Программы</w:t>
      </w:r>
      <w:r w:rsidR="00142917">
        <w:t>………………………………………………………………...</w:t>
      </w:r>
      <w:r w:rsidR="00A90611">
        <w:t>60</w:t>
      </w:r>
    </w:p>
    <w:p w:rsidR="00DE2ED7" w:rsidRDefault="00DE2ED7" w:rsidP="00DE2ED7">
      <w:pPr>
        <w:spacing w:line="276" w:lineRule="auto"/>
        <w:jc w:val="both"/>
      </w:pPr>
      <w:r>
        <w:t>Приложение 1 Учебный план.</w:t>
      </w:r>
    </w:p>
    <w:p w:rsidR="00DE2ED7" w:rsidRPr="0088319D" w:rsidRDefault="00DE2ED7" w:rsidP="00DE2ED7">
      <w:pPr>
        <w:spacing w:line="276" w:lineRule="auto"/>
        <w:jc w:val="both"/>
      </w:pPr>
      <w:r>
        <w:t>Приложение 2 Годовой календарный график.</w:t>
      </w:r>
    </w:p>
    <w:p w:rsidR="009722FB" w:rsidRDefault="009722FB" w:rsidP="0088319D">
      <w:pPr>
        <w:rPr>
          <w:b/>
        </w:rPr>
      </w:pPr>
    </w:p>
    <w:p w:rsidR="00142917" w:rsidRPr="009722FB" w:rsidRDefault="00142917" w:rsidP="0088319D">
      <w:pPr>
        <w:rPr>
          <w:b/>
        </w:rPr>
      </w:pPr>
    </w:p>
    <w:p w:rsidR="00F201F7" w:rsidRDefault="00F201F7" w:rsidP="009722FB">
      <w:pPr>
        <w:ind w:firstLine="567"/>
        <w:jc w:val="center"/>
        <w:rPr>
          <w:b/>
        </w:rPr>
      </w:pPr>
    </w:p>
    <w:p w:rsidR="00DA001A" w:rsidRPr="001F535F" w:rsidRDefault="00CA28DC" w:rsidP="009722FB">
      <w:pPr>
        <w:ind w:firstLine="567"/>
        <w:jc w:val="center"/>
        <w:rPr>
          <w:b/>
        </w:rPr>
      </w:pPr>
      <w:r>
        <w:rPr>
          <w:b/>
          <w:lang w:val="en-US"/>
        </w:rPr>
        <w:t>I</w:t>
      </w:r>
      <w:r w:rsidR="00DA001A" w:rsidRPr="001F535F">
        <w:rPr>
          <w:b/>
        </w:rPr>
        <w:t>.Целевой раздел</w:t>
      </w:r>
    </w:p>
    <w:p w:rsidR="00DA001A" w:rsidRDefault="00DA001A" w:rsidP="00882CAC">
      <w:pPr>
        <w:numPr>
          <w:ilvl w:val="1"/>
          <w:numId w:val="11"/>
        </w:numPr>
        <w:ind w:left="0" w:firstLine="567"/>
        <w:jc w:val="center"/>
        <w:rPr>
          <w:b/>
        </w:rPr>
      </w:pPr>
      <w:r w:rsidRPr="001F535F">
        <w:rPr>
          <w:b/>
        </w:rPr>
        <w:t>Пояснительная записка</w:t>
      </w:r>
    </w:p>
    <w:p w:rsidR="00BD659F" w:rsidRDefault="00BD659F" w:rsidP="00BD659F">
      <w:pPr>
        <w:ind w:firstLine="567"/>
        <w:jc w:val="both"/>
      </w:pPr>
      <w:r>
        <w:t xml:space="preserve">Адаптированная основная образовательная программа дошкольного образования для детей с тяжелыми множественными нарушениями развития  с учетом психофизических особенностей </w:t>
      </w:r>
      <w:r w:rsidR="00A434A3">
        <w:t xml:space="preserve">слабовидящего </w:t>
      </w:r>
      <w:r>
        <w:t xml:space="preserve">обучающегося с НОДА (далее – АООП ДО, Программа) муниципального автономного дошкольного образовательного учреждения «Детский сад общеразвивающего вида «Снегурочка» (далее – образовательное учреждение) является программным документом, который определяет содержание и организацию образовательной деятельности в разновозрастной группе компенсирующей направленности </w:t>
      </w:r>
      <w:r w:rsidR="004429FB">
        <w:t xml:space="preserve">для детей дошкольного возраста, </w:t>
      </w:r>
      <w:r>
        <w:t>а также обеспечивает работу по коррекции нарушений развития и социальную адаптацию воспитанников с ограниченными возможностями здоровья, имеющих тяжёлые множественные нарушения развития (ТМНР).</w:t>
      </w:r>
    </w:p>
    <w:p w:rsidR="00DA001A" w:rsidRDefault="004429FB" w:rsidP="004429FB">
      <w:pPr>
        <w:ind w:firstLine="567"/>
        <w:jc w:val="both"/>
      </w:pPr>
      <w:r>
        <w:t>Программа разработана в соответствии Федерального закона Российской Федерации «Об образовании в Российской Федерации», с учётом требований Федерального государственного образовательного стандарта дошкольного образования (далее - ФГОС ДО), на основе</w:t>
      </w:r>
      <w:r>
        <w:rPr>
          <w:b/>
        </w:rPr>
        <w:t xml:space="preserve"> </w:t>
      </w:r>
      <w:r w:rsidR="00DA001A" w:rsidRPr="001F535F">
        <w:t>примерной образовательной программы дошкольного образования «От рождения до школы» / Под ред. Н.Е.Вераксы, Т.С. Комаровой, М.А.Васильевой и  адаптирована для обучения лиц с ограниченными возможностями здоровья с учетом особенност</w:t>
      </w:r>
      <w:r>
        <w:t>ей их психофизического развития и</w:t>
      </w:r>
      <w:r w:rsidR="00DA001A" w:rsidRPr="001F535F">
        <w:t xml:space="preserve"> индивидуальных возможностей</w:t>
      </w:r>
      <w:r>
        <w:t>.</w:t>
      </w:r>
      <w:r w:rsidR="00DA001A" w:rsidRPr="001F535F">
        <w:t xml:space="preserve"> </w:t>
      </w:r>
    </w:p>
    <w:p w:rsidR="004429FB" w:rsidRDefault="004429FB" w:rsidP="004429FB">
      <w:pPr>
        <w:ind w:firstLine="567"/>
        <w:jc w:val="both"/>
      </w:pPr>
      <w:r>
        <w:t xml:space="preserve">Основой Программы является создание оптимальных условий для коррекционной и образовательной работы и всестороннего гармоничного развития детей с тяжелыми </w:t>
      </w:r>
      <w:r w:rsidR="00216502">
        <w:t>множественными нарушениями развития</w:t>
      </w:r>
      <w:r>
        <w:t>. Это достигается за счет создания комплекса коррекционно-развивающей и образовательной деятельности в группе компенсирующей направ</w:t>
      </w:r>
      <w:r w:rsidR="00216502">
        <w:t>ленности</w:t>
      </w:r>
      <w:r>
        <w:t xml:space="preserve"> с учетом особенностей психофизического развития детей данного контингента. Программой предусматривается разностороннее развитие детей, ко</w:t>
      </w:r>
      <w:r w:rsidR="00216502">
        <w:t>ррекция недостатков в их познавательном и речевом</w:t>
      </w:r>
      <w:r>
        <w:t xml:space="preserve"> развитии, а также профилактика вторичных нарушений, развитие личности, мотивации и способностей детей в различных видах деятельности. Объем программного материала рассчитан в соответствии с возрастными физиологическими нормативами, что позволяет избежать переутомления и дезадаптации дошкольников, определено оптимальное сочетание самостоятельной, индивидуальной и совместной деятельности, сбалансированное чередование специально организованной и нерегламентированной образовательной деятельности; свободное время для игр и отдыха детей выделено и</w:t>
      </w:r>
      <w:r w:rsidR="00216502">
        <w:t xml:space="preserve"> в первой, и во второй половине</w:t>
      </w:r>
      <w:r>
        <w:t xml:space="preserve"> дня. Планирование работы во всех пяти образовательных областях учитывает особенности </w:t>
      </w:r>
      <w:r w:rsidR="00216502">
        <w:t>общего развития детей с тяжелыми</w:t>
      </w:r>
      <w:r>
        <w:t xml:space="preserve"> </w:t>
      </w:r>
      <w:r w:rsidR="00216502">
        <w:t>множественными нарушениями развития</w:t>
      </w:r>
      <w:r>
        <w:t>. Основной формой работы во всех пяти образовательных областях Программы является игровая деятельность, как основная форма деятельности дошкольников. Все коррекционно</w:t>
      </w:r>
      <w:r w:rsidR="00216502">
        <w:t xml:space="preserve"> -</w:t>
      </w:r>
      <w:r>
        <w:t>развивающие занятия носят игровой характер, насыщены разнообразными играми и развивающими игровыми упражнениями</w:t>
      </w:r>
      <w:r w:rsidR="00216502">
        <w:t>.</w:t>
      </w:r>
    </w:p>
    <w:p w:rsidR="00216502" w:rsidRDefault="00216502" w:rsidP="004429FB">
      <w:pPr>
        <w:ind w:firstLine="567"/>
        <w:jc w:val="both"/>
      </w:pPr>
    </w:p>
    <w:p w:rsidR="00216502" w:rsidRDefault="00216502" w:rsidP="00882CAC">
      <w:pPr>
        <w:pStyle w:val="a9"/>
        <w:numPr>
          <w:ilvl w:val="2"/>
          <w:numId w:val="11"/>
        </w:numPr>
        <w:jc w:val="center"/>
        <w:rPr>
          <w:rFonts w:ascii="Times New Roman" w:hAnsi="Times New Roman"/>
          <w:b/>
          <w:sz w:val="24"/>
          <w:szCs w:val="24"/>
        </w:rPr>
      </w:pPr>
      <w:r w:rsidRPr="00216502">
        <w:rPr>
          <w:rFonts w:ascii="Times New Roman" w:hAnsi="Times New Roman"/>
          <w:b/>
          <w:sz w:val="24"/>
          <w:szCs w:val="24"/>
        </w:rPr>
        <w:t>Цель и задачи реализации Программы</w:t>
      </w:r>
    </w:p>
    <w:p w:rsidR="00216502" w:rsidRDefault="00216502" w:rsidP="00216502">
      <w:pPr>
        <w:ind w:firstLine="567"/>
        <w:jc w:val="both"/>
      </w:pPr>
      <w:r>
        <w:t>Целью настоящей Программы является построение системы комплексной коррекционно-развивающей и психолого</w:t>
      </w:r>
      <w:r w:rsidR="00DF7785">
        <w:t>-педагогической работы в разновозрастной группе</w:t>
      </w:r>
      <w:r>
        <w:t xml:space="preserve"> компенсирующей направленности для детей с тяжелыми </w:t>
      </w:r>
      <w:r w:rsidR="00DF7785">
        <w:t xml:space="preserve">множественными </w:t>
      </w:r>
      <w:r>
        <w:t xml:space="preserve">нарушениями </w:t>
      </w:r>
      <w:r w:rsidR="00DF7785">
        <w:t>развития</w:t>
      </w:r>
      <w:r>
        <w:t>,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r w:rsidR="00DF7785">
        <w:t>.</w:t>
      </w:r>
    </w:p>
    <w:p w:rsidR="00DF7785" w:rsidRDefault="00DF7785" w:rsidP="00216502">
      <w:pPr>
        <w:ind w:firstLine="567"/>
        <w:jc w:val="both"/>
      </w:pPr>
      <w:r>
        <w:t xml:space="preserve">Достижение поставленной цели предусматривает решение следующих задач: </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t xml:space="preserve"> создание специальных образовательных условий, способствующих гармоничному становлению психологических достижений в соответствии с возрастными, индивидуальными психофизическими особенностями развития, особыми образовательными потребностями и состоянием здоровья детей с ТМНР</w:t>
      </w:r>
      <w:r>
        <w:rPr>
          <w:rFonts w:eastAsia="Times New Roman"/>
          <w:lang w:eastAsia="ru-RU"/>
        </w:rPr>
        <w:t xml:space="preserve"> по ключевым </w:t>
      </w:r>
      <w:r>
        <w:rPr>
          <w:rFonts w:eastAsia="Times New Roman"/>
          <w:lang w:eastAsia="ru-RU"/>
        </w:rPr>
        <w:lastRenderedPageBreak/>
        <w:t>направлениям — интеллектуальному, физическому, социально-коммуникативному, нравственно-эстетическому;</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rPr>
          <w:rFonts w:eastAsia="Times New Roman"/>
          <w:lang w:eastAsia="ru-RU"/>
        </w:rPr>
        <w:t xml:space="preserve">использование в образовательном процессе для каждого ребенка с ТМНР адекватных средств коррекции сенсорных и двигательных нарушений </w:t>
      </w:r>
      <w:r>
        <w:t>с учетом медицинских рекомендаций и ИПРА;</w:t>
      </w:r>
    </w:p>
    <w:p w:rsidR="00DF7785" w:rsidRDefault="00DF7785" w:rsidP="00882CAC">
      <w:pPr>
        <w:pStyle w:val="p3"/>
        <w:numPr>
          <w:ilvl w:val="0"/>
          <w:numId w:val="12"/>
        </w:numPr>
        <w:spacing w:beforeAutospacing="0" w:after="0" w:afterAutospacing="0"/>
        <w:contextualSpacing/>
        <w:jc w:val="both"/>
      </w:pPr>
      <w:r>
        <w:rPr>
          <w:rFonts w:eastAsia="Times New Roman"/>
          <w:lang w:eastAsia="ru-RU"/>
        </w:rPr>
        <w:t xml:space="preserve">формирование у каждого ребенка с ТМНР системы коммуникации с учетом его индивидуальных психологических возможностей и образовательных потребностей; </w:t>
      </w:r>
    </w:p>
    <w:p w:rsidR="00DF7785" w:rsidRDefault="00DF7785" w:rsidP="00882CAC">
      <w:pPr>
        <w:pStyle w:val="p3"/>
        <w:numPr>
          <w:ilvl w:val="0"/>
          <w:numId w:val="12"/>
        </w:numPr>
        <w:spacing w:beforeAutospacing="0" w:after="0" w:afterAutospacing="0"/>
        <w:contextualSpacing/>
        <w:jc w:val="both"/>
      </w:pPr>
      <w:r>
        <w:t>своевременная оценка актуального психологического состояния детей с ТМНР для внесения необходимых изменений и обогащения содержания образования с целью последовательной амплификации психического развития и формирования позитивных психических свойств и личностных качеств;</w:t>
      </w:r>
    </w:p>
    <w:p w:rsidR="00DF7785" w:rsidRDefault="00DF7785" w:rsidP="00882CAC">
      <w:pPr>
        <w:pStyle w:val="p3"/>
        <w:numPr>
          <w:ilvl w:val="0"/>
          <w:numId w:val="12"/>
        </w:numPr>
        <w:spacing w:beforeAutospacing="0" w:after="0" w:afterAutospacing="0"/>
        <w:contextualSpacing/>
        <w:jc w:val="both"/>
      </w:pPr>
      <w:r>
        <w:t>создание в образовательной организации и отдельных образовательных группах атмосферы гуманного, уважительного и доброжелательного отношения к детям с ТМНР и ко всем участникам образовательной деятельности как необходимого условия реализации личностного потенциала каждого обучающегося и его эмоционального благополучия;</w:t>
      </w:r>
    </w:p>
    <w:p w:rsidR="00DF7785" w:rsidRDefault="00DF7785" w:rsidP="00882CAC">
      <w:pPr>
        <w:pStyle w:val="p3"/>
        <w:numPr>
          <w:ilvl w:val="0"/>
          <w:numId w:val="12"/>
        </w:numPr>
        <w:spacing w:beforeAutospacing="0" w:after="0" w:afterAutospacing="0"/>
        <w:contextualSpacing/>
        <w:jc w:val="both"/>
      </w:pPr>
      <w:r>
        <w:t>обеспечение условий для охраны и укрепления физического и психического здоровья детей с ТМНР, определение и соблюдение оптимальной образовательной</w:t>
      </w:r>
      <w:r>
        <w:rPr>
          <w:rFonts w:eastAsia="Times New Roman"/>
          <w:lang w:eastAsia="ru-RU"/>
        </w:rPr>
        <w:t xml:space="preserve"> нагрузки</w:t>
      </w:r>
      <w:r>
        <w:t xml:space="preserve"> с учетом </w:t>
      </w:r>
      <w:r w:rsidRPr="000A40AA">
        <w:t>рекомендаций специалистов ПМПК и ИПРА;</w:t>
      </w:r>
    </w:p>
    <w:p w:rsidR="00DF7785" w:rsidRDefault="00DF7785" w:rsidP="00882CAC">
      <w:pPr>
        <w:pStyle w:val="p3"/>
        <w:numPr>
          <w:ilvl w:val="0"/>
          <w:numId w:val="12"/>
        </w:numPr>
        <w:spacing w:beforeAutospacing="0" w:after="0" w:afterAutospacing="0"/>
        <w:contextualSpacing/>
        <w:jc w:val="both"/>
      </w:pPr>
      <w:r>
        <w:t>целенаправленное комплексное индивидуально ориентированное психолого-педагог</w:t>
      </w:r>
      <w:r w:rsidR="00CA55F6">
        <w:t>ическое сопровождение детей с Т</w:t>
      </w:r>
      <w:r>
        <w:t>М</w:t>
      </w:r>
      <w:r w:rsidR="00CA55F6">
        <w:t>НР</w:t>
      </w:r>
      <w:r>
        <w:t xml:space="preserve"> во время реализации образовательной деятельности для достижения планируемых результатов и целевых ориентиров обучения, развития способностей и личностного потенциала, формирования социальных способов взаимодействия с детьми, взрослыми и окружающим миром, позитивных личностных качеств при сохранении и укреплении здоровья;</w:t>
      </w:r>
    </w:p>
    <w:p w:rsidR="00DF7785" w:rsidRDefault="00DF7785" w:rsidP="00882CAC">
      <w:pPr>
        <w:pStyle w:val="p3"/>
        <w:numPr>
          <w:ilvl w:val="0"/>
          <w:numId w:val="12"/>
        </w:numPr>
        <w:spacing w:beforeAutospacing="0" w:after="0" w:afterAutospacing="0"/>
        <w:contextualSpacing/>
        <w:jc w:val="both"/>
      </w:pPr>
      <w:r>
        <w:t>разработка содержания индивидуальной программы коррекционно-педагогической помощи с учетом данных о состоянии здоровья, особенностях психического и физического развития ребенка, актуальных и потенциальных психофизических возможностей, объективной жизненной ситуации;</w:t>
      </w:r>
    </w:p>
    <w:p w:rsidR="00DF7785" w:rsidRDefault="00DF7785" w:rsidP="00882CAC">
      <w:pPr>
        <w:pStyle w:val="p3"/>
        <w:numPr>
          <w:ilvl w:val="0"/>
          <w:numId w:val="12"/>
        </w:numPr>
        <w:spacing w:beforeAutospacing="0" w:after="0" w:afterAutospacing="0"/>
        <w:contextualSpacing/>
        <w:jc w:val="both"/>
      </w:pPr>
      <w:r>
        <w:t>создание условий для формирования разнообразных видов детской деятельности и обеспечения возможности включения детей с ТМНР в социум;</w:t>
      </w:r>
    </w:p>
    <w:p w:rsidR="00DF7785" w:rsidRDefault="00DF7785" w:rsidP="00882CAC">
      <w:pPr>
        <w:pStyle w:val="p3"/>
        <w:numPr>
          <w:ilvl w:val="0"/>
          <w:numId w:val="12"/>
        </w:numPr>
        <w:spacing w:beforeAutospacing="0" w:after="0" w:afterAutospacing="0"/>
        <w:contextualSpacing/>
        <w:jc w:val="both"/>
      </w:pPr>
      <w:r>
        <w:t xml:space="preserve">организация регулярного взаимодействия с семьей путем консультирования и методической поддержки для повышения педагогической компетенции родителей в вопросах воспитания и обучения детей с ТМНР; </w:t>
      </w:r>
    </w:p>
    <w:p w:rsidR="00DF7785" w:rsidRDefault="00DF7785" w:rsidP="00882CAC">
      <w:pPr>
        <w:pStyle w:val="p3"/>
        <w:numPr>
          <w:ilvl w:val="0"/>
          <w:numId w:val="12"/>
        </w:numPr>
        <w:spacing w:beforeAutospacing="0" w:after="0" w:afterAutospacing="0"/>
        <w:contextualSpacing/>
        <w:jc w:val="both"/>
      </w:pPr>
      <w:r>
        <w:t xml:space="preserve">соблюдение преемственности и единства требований к воспитанию и обучению детей в условиях </w:t>
      </w:r>
      <w:r w:rsidR="00E07447">
        <w:t xml:space="preserve">образовательного учреждения </w:t>
      </w:r>
      <w:r>
        <w:t xml:space="preserve"> и семьи;</w:t>
      </w:r>
    </w:p>
    <w:p w:rsidR="00DF7785" w:rsidRDefault="00DF7785" w:rsidP="00882CAC">
      <w:pPr>
        <w:pStyle w:val="p3"/>
        <w:numPr>
          <w:ilvl w:val="0"/>
          <w:numId w:val="12"/>
        </w:numPr>
        <w:spacing w:beforeAutospacing="0" w:after="0" w:afterAutospacing="0"/>
        <w:contextualSpacing/>
        <w:jc w:val="both"/>
      </w:pPr>
      <w:r w:rsidRPr="00057A5A">
        <w:t>подготовка детей с ТМНР к следующей ступени обучения (начальная школа) путем обеспечения преемственности задач в содержании образования и воспитания дошкольной образовательной организации и начальной школы, а также за счет учета целевых ориентиров.</w:t>
      </w:r>
      <w:r>
        <w:t xml:space="preserve"> </w:t>
      </w:r>
    </w:p>
    <w:p w:rsidR="00DF7785" w:rsidRDefault="00DF7785" w:rsidP="00DF7785">
      <w:pPr>
        <w:ind w:firstLine="567"/>
        <w:jc w:val="both"/>
      </w:pPr>
    </w:p>
    <w:p w:rsidR="00D2310C" w:rsidRDefault="00D2310C" w:rsidP="00DF7785">
      <w:pPr>
        <w:pStyle w:val="Default"/>
        <w:jc w:val="both"/>
        <w:rPr>
          <w:color w:val="auto"/>
        </w:rPr>
      </w:pPr>
    </w:p>
    <w:p w:rsidR="00E07447" w:rsidRDefault="00DA001A" w:rsidP="00882CAC">
      <w:pPr>
        <w:pStyle w:val="Default"/>
        <w:numPr>
          <w:ilvl w:val="2"/>
          <w:numId w:val="11"/>
        </w:numPr>
        <w:jc w:val="center"/>
        <w:rPr>
          <w:b/>
          <w:bCs/>
          <w:color w:val="auto"/>
        </w:rPr>
      </w:pPr>
      <w:r w:rsidRPr="00243C56">
        <w:rPr>
          <w:b/>
          <w:bCs/>
          <w:color w:val="auto"/>
        </w:rPr>
        <w:t>Принципы и подходы к формированию Программы</w:t>
      </w:r>
    </w:p>
    <w:p w:rsidR="00E07447" w:rsidRDefault="00E07447" w:rsidP="00E07447">
      <w:pPr>
        <w:pStyle w:val="Default"/>
        <w:ind w:firstLine="567"/>
        <w:jc w:val="both"/>
      </w:pPr>
      <w:r>
        <w:t xml:space="preserve">Программа учитывает: </w:t>
      </w:r>
    </w:p>
    <w:p w:rsidR="00E07447" w:rsidRDefault="00E07447" w:rsidP="00E07447">
      <w:pPr>
        <w:pStyle w:val="Default"/>
        <w:ind w:firstLine="567"/>
        <w:jc w:val="both"/>
      </w:pPr>
      <w:r>
        <w:t>1) индивидуальные потребности ребенка с тяжелыми множественными нарушениями развития,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w:t>
      </w:r>
    </w:p>
    <w:p w:rsidR="00E07447" w:rsidRDefault="00E07447" w:rsidP="00E07447">
      <w:pPr>
        <w:pStyle w:val="Default"/>
        <w:ind w:firstLine="567"/>
        <w:jc w:val="both"/>
      </w:pPr>
      <w:r>
        <w:t xml:space="preserve"> 2) возрастную адекватность дошкольного образования (соответствие условий, требований, методов возрасту и особенностям развития); </w:t>
      </w:r>
    </w:p>
    <w:p w:rsidR="00E07447" w:rsidRDefault="00E07447" w:rsidP="00E07447">
      <w:pPr>
        <w:pStyle w:val="Default"/>
        <w:ind w:firstLine="567"/>
        <w:jc w:val="both"/>
      </w:pPr>
      <w:r>
        <w:t xml:space="preserve">3) построение образовательной деятельности на основе индивидуальных особенностей каждого ребенка, когда сам ребенок становится субъектом образования; </w:t>
      </w:r>
    </w:p>
    <w:p w:rsidR="00E07447" w:rsidRDefault="00E07447" w:rsidP="00E07447">
      <w:pPr>
        <w:pStyle w:val="Default"/>
        <w:ind w:firstLine="567"/>
        <w:jc w:val="both"/>
      </w:pPr>
      <w:r>
        <w:t xml:space="preserve">4) специальные условия для получения образования детьми с ТМНР, в том числе использование специальных методов,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 </w:t>
      </w:r>
    </w:p>
    <w:p w:rsidR="00E07447" w:rsidRDefault="00E07447" w:rsidP="00E07447">
      <w:pPr>
        <w:pStyle w:val="Default"/>
        <w:ind w:firstLine="567"/>
        <w:jc w:val="both"/>
      </w:pPr>
      <w:r>
        <w:lastRenderedPageBreak/>
        <w:t xml:space="preserve">Главная идея Программы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 с множественными нарушениями развития, то есть одним из основных принципов Программы является </w:t>
      </w:r>
      <w:r w:rsidRPr="00E07447">
        <w:rPr>
          <w:b/>
          <w:i/>
        </w:rPr>
        <w:t>принцип природосообразности.</w:t>
      </w:r>
      <w:r>
        <w:t xml:space="preserve"> </w:t>
      </w:r>
    </w:p>
    <w:p w:rsidR="00E07447" w:rsidRDefault="00E07447" w:rsidP="00E07447">
      <w:pPr>
        <w:pStyle w:val="Default"/>
        <w:ind w:firstLine="567"/>
        <w:jc w:val="both"/>
      </w:pPr>
      <w:r>
        <w:t xml:space="preserve">Программа построена </w:t>
      </w:r>
      <w:r w:rsidRPr="00E07447">
        <w:rPr>
          <w:b/>
          <w:i/>
        </w:rPr>
        <w:t>на принципах в соответствии со ФГОС ДО.</w:t>
      </w:r>
      <w:r>
        <w:t xml:space="preserve"> </w:t>
      </w:r>
    </w:p>
    <w:p w:rsidR="00E07447" w:rsidRDefault="00E07447" w:rsidP="00E07447">
      <w:pPr>
        <w:pStyle w:val="Default"/>
        <w:ind w:firstLine="567"/>
        <w:jc w:val="both"/>
      </w:pPr>
      <w:r>
        <w:sym w:font="Symbol" w:char="F02D"/>
      </w:r>
      <w:r>
        <w:t xml:space="preserve"> поддержка разнообразия детства; позитивная социализация ребенка;</w:t>
      </w:r>
    </w:p>
    <w:p w:rsidR="00E07447" w:rsidRDefault="00E07447" w:rsidP="00E07447">
      <w:pPr>
        <w:pStyle w:val="Default"/>
        <w:ind w:firstLine="567"/>
        <w:jc w:val="both"/>
      </w:pPr>
      <w:r>
        <w:t xml:space="preserve"> </w:t>
      </w:r>
      <w:r>
        <w:sym w:font="Symbol" w:char="F02D"/>
      </w:r>
      <w:r>
        <w:t xml:space="preserve"> личностно-развивающий и гуманистический характер взаимодействия взрослых (родителей (законных представителей), педагогических и иных работников образовательного учреждения) и детей; </w:t>
      </w:r>
    </w:p>
    <w:p w:rsidR="00E07447" w:rsidRDefault="00E07447" w:rsidP="00E07447">
      <w:pPr>
        <w:pStyle w:val="Default"/>
        <w:ind w:firstLine="567"/>
        <w:jc w:val="both"/>
      </w:pPr>
      <w:r>
        <w:sym w:font="Symbol" w:char="F02D"/>
      </w:r>
      <w:r>
        <w:t xml:space="preserve"> принцип признания каждого ребенка полноправным участником образовательного процесса; </w:t>
      </w:r>
    </w:p>
    <w:p w:rsidR="00E07447" w:rsidRDefault="00E07447" w:rsidP="00E07447">
      <w:pPr>
        <w:pStyle w:val="Default"/>
        <w:ind w:firstLine="567"/>
        <w:jc w:val="both"/>
      </w:pPr>
      <w:r>
        <w:sym w:font="Symbol" w:char="F02D"/>
      </w:r>
      <w:r>
        <w:t xml:space="preserve"> принцип поддержки детской инициативы и формирования познавательных интересов каждого ребенка; </w:t>
      </w:r>
    </w:p>
    <w:p w:rsidR="00E07447" w:rsidRDefault="00E07447" w:rsidP="00E07447">
      <w:pPr>
        <w:pStyle w:val="Default"/>
        <w:ind w:firstLine="567"/>
        <w:jc w:val="both"/>
      </w:pPr>
      <w:r>
        <w:sym w:font="Symbol" w:char="F02D"/>
      </w:r>
      <w:r>
        <w:t xml:space="preserve"> принцип интеграции действий специалистов; содействие и сотрудничество детей и взрослых, признание ребенка полноценным участником (субъектом) образовательных отношений; </w:t>
      </w:r>
    </w:p>
    <w:p w:rsidR="00E07447" w:rsidRDefault="00E07447" w:rsidP="00E07447">
      <w:pPr>
        <w:pStyle w:val="Default"/>
        <w:ind w:firstLine="567"/>
        <w:jc w:val="both"/>
      </w:pPr>
      <w:r>
        <w:sym w:font="Symbol" w:char="F02D"/>
      </w:r>
      <w:r>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r>
        <w:sym w:font="Symbol" w:char="F02D"/>
      </w:r>
      <w:r>
        <w:t xml:space="preserve"> принцип систематичности, взаимосвязи и постепенности подачи учебного материала; </w:t>
      </w:r>
    </w:p>
    <w:p w:rsidR="00E07447" w:rsidRDefault="00E07447" w:rsidP="00E07447">
      <w:pPr>
        <w:pStyle w:val="Default"/>
        <w:jc w:val="both"/>
      </w:pPr>
      <w:r>
        <w:t xml:space="preserve">        </w:t>
      </w:r>
      <w:r>
        <w:sym w:font="Symbol" w:char="F02D"/>
      </w:r>
      <w:r>
        <w:t xml:space="preserve"> принцип концентрического наращивания информации в каждой из последующих возрастных групп во всех пяти образовательных областях; </w:t>
      </w:r>
    </w:p>
    <w:p w:rsidR="00E07447" w:rsidRDefault="00E07447" w:rsidP="00E07447">
      <w:pPr>
        <w:pStyle w:val="Default"/>
        <w:jc w:val="both"/>
      </w:pPr>
      <w:r>
        <w:t xml:space="preserve">        </w:t>
      </w:r>
      <w:r>
        <w:sym w:font="Symbol" w:char="F02D"/>
      </w:r>
      <w:r>
        <w:t xml:space="preserve"> принцип индивидуализации дошкольного образования детей с ТМНР: построение образовательной деятельности с учётом возможностей, потребностей, способностей и психофизических особенностей детей данной категории. </w:t>
      </w:r>
    </w:p>
    <w:p w:rsidR="00CA55F6" w:rsidRDefault="00E07447" w:rsidP="00CA55F6">
      <w:pPr>
        <w:pStyle w:val="Default"/>
        <w:ind w:firstLine="567"/>
        <w:jc w:val="both"/>
      </w:pPr>
      <w:r>
        <w:t xml:space="preserve">Основные подходы к формированию Программы: </w:t>
      </w:r>
    </w:p>
    <w:p w:rsidR="00CA55F6" w:rsidRDefault="00E07447" w:rsidP="00CA55F6">
      <w:pPr>
        <w:pStyle w:val="Default"/>
        <w:ind w:firstLine="567"/>
        <w:jc w:val="both"/>
      </w:pPr>
      <w:r>
        <w:t xml:space="preserve">1. Программой определен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 </w:t>
      </w:r>
    </w:p>
    <w:p w:rsidR="00CA55F6" w:rsidRDefault="00E07447" w:rsidP="00CA55F6">
      <w:pPr>
        <w:pStyle w:val="Default"/>
        <w:ind w:firstLine="567"/>
        <w:jc w:val="both"/>
      </w:pPr>
      <w:r>
        <w:t xml:space="preserve">2. Обязательная часть Программы основывается на комплексном подходе, обеспечивая развитие детей во всех пяти взаимодополняющих образовательных областях: «Физическое развитие», «Познавательное развитие», «Речевое развитие», «Социальнокоммуникативное развитие», «Художественно-эстетическое развитие» с учетом особых потребностей воспитанников. </w:t>
      </w:r>
    </w:p>
    <w:p w:rsidR="00CA55F6" w:rsidRDefault="00E07447" w:rsidP="00CA55F6">
      <w:pPr>
        <w:pStyle w:val="Default"/>
        <w:ind w:firstLine="567"/>
        <w:jc w:val="both"/>
      </w:pPr>
      <w:r>
        <w:t xml:space="preserve">3. Вариативная часть Программы отражает углубленную работу ДОУ по отдельным направлениям развития воспитанников. </w:t>
      </w:r>
    </w:p>
    <w:p w:rsidR="00CA55F6" w:rsidRDefault="00E07447" w:rsidP="00CA55F6">
      <w:pPr>
        <w:pStyle w:val="Default"/>
        <w:ind w:firstLine="567"/>
        <w:jc w:val="both"/>
      </w:pPr>
      <w:r>
        <w:t xml:space="preserve">4. Реализация Программы предусмотрена в формах, специфических для детей отдельных возрастных групп, прежде всего в форме игры, познавательной и исследовательской деятельности и творческой активности. </w:t>
      </w:r>
    </w:p>
    <w:p w:rsidR="00CA55F6" w:rsidRDefault="00E07447" w:rsidP="00CA55F6">
      <w:pPr>
        <w:pStyle w:val="Default"/>
        <w:ind w:firstLine="567"/>
        <w:jc w:val="both"/>
      </w:pPr>
      <w:r>
        <w:t xml:space="preserve">5. Объем обязательной части Программы составляет не менее 60% времени, необходимого для реализации Программы, а части, формируемой участниками образовательных отношений – не более 40% общего объема Программы. </w:t>
      </w:r>
    </w:p>
    <w:p w:rsidR="00CA55F6" w:rsidRDefault="00CA55F6" w:rsidP="00E07447">
      <w:pPr>
        <w:pStyle w:val="Default"/>
        <w:ind w:firstLine="567"/>
        <w:jc w:val="both"/>
      </w:pPr>
      <w:r>
        <w:t>6. Программа предполагает организацию сетевого взаимодействия с организациями социализации, образования, охраны здоровья и другими социальными партнерами, с целью реализации особых образовательных потребностей детей с ТМНР, оказания психолого-педагогической и/или медицинской поддержки в случае необходимости (субъекты межведомственного взаимодействия по обеспечению полноценной интеграции детей с особыми образовательными потребностями в образовательный процесс; городская психолого-медико-педагогическая комиссия).</w:t>
      </w:r>
    </w:p>
    <w:p w:rsidR="00E07447" w:rsidRPr="00243C56" w:rsidRDefault="00E07447" w:rsidP="00770620">
      <w:pPr>
        <w:pStyle w:val="Default"/>
        <w:ind w:firstLine="567"/>
        <w:jc w:val="both"/>
        <w:rPr>
          <w:color w:val="auto"/>
        </w:rPr>
      </w:pPr>
    </w:p>
    <w:p w:rsidR="00DA001A" w:rsidRPr="00CA55F6" w:rsidRDefault="00DA001A" w:rsidP="00CA55F6">
      <w:pPr>
        <w:ind w:firstLine="567"/>
        <w:jc w:val="center"/>
        <w:rPr>
          <w:b/>
        </w:rPr>
      </w:pPr>
      <w:r w:rsidRPr="00CA55F6">
        <w:rPr>
          <w:b/>
        </w:rPr>
        <w:t>1.1.3. Значимые для разработки и реализации Программы характеристики</w:t>
      </w:r>
      <w:r w:rsidR="00CA55F6" w:rsidRPr="00CA55F6">
        <w:rPr>
          <w:b/>
        </w:rPr>
        <w:t xml:space="preserve">, в том числе индивидуальные особенности контингента детей с тяжелым множественными нарушением развития с учетом  психофизических особенностей </w:t>
      </w:r>
      <w:r w:rsidR="00D705E9">
        <w:rPr>
          <w:b/>
        </w:rPr>
        <w:t xml:space="preserve">слабовидящего </w:t>
      </w:r>
      <w:r w:rsidR="00CA55F6" w:rsidRPr="00CA55F6">
        <w:rPr>
          <w:b/>
        </w:rPr>
        <w:t>обучающегося с НОДА</w:t>
      </w:r>
    </w:p>
    <w:p w:rsidR="00CA55F6" w:rsidRPr="00CA55F6" w:rsidRDefault="00CA55F6" w:rsidP="00CA55F6">
      <w:pPr>
        <w:ind w:firstLine="567"/>
        <w:jc w:val="center"/>
        <w:rPr>
          <w:b/>
        </w:rPr>
      </w:pPr>
    </w:p>
    <w:p w:rsidR="00DA001A" w:rsidRPr="00EA3353" w:rsidRDefault="00DA001A" w:rsidP="00770620">
      <w:pPr>
        <w:ind w:firstLine="567"/>
        <w:jc w:val="both"/>
        <w:rPr>
          <w:u w:val="single"/>
        </w:rPr>
      </w:pPr>
      <w:r w:rsidRPr="00EA3353">
        <w:rPr>
          <w:u w:val="single"/>
        </w:rPr>
        <w:lastRenderedPageBreak/>
        <w:t>Направленность Программы</w:t>
      </w:r>
      <w:r w:rsidR="00D2310C" w:rsidRPr="00EA3353">
        <w:rPr>
          <w:u w:val="single"/>
        </w:rPr>
        <w:t>:</w:t>
      </w:r>
    </w:p>
    <w:p w:rsidR="00DA001A" w:rsidRPr="00663E58" w:rsidRDefault="00DA001A" w:rsidP="00770620">
      <w:pPr>
        <w:ind w:firstLine="567"/>
        <w:jc w:val="both"/>
      </w:pPr>
      <w:r w:rsidRPr="00663E58">
        <w:t>-развитие личности ребенка: воспитание свободного, уверенного в себе человека, с активной жизненной позицией, стремящегося творчески подходить к решению различных жизненных ситуаций, имеющего свое мнение и умеющего отстаивать его.</w:t>
      </w:r>
    </w:p>
    <w:p w:rsidR="00DA001A" w:rsidRPr="00663E58" w:rsidRDefault="00DA001A" w:rsidP="00770620">
      <w:pPr>
        <w:ind w:firstLine="567"/>
        <w:jc w:val="both"/>
      </w:pPr>
      <w:r w:rsidRPr="00663E58">
        <w:t xml:space="preserve">-патриотическое воспитание: большое внимание уделяется воспитанию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 </w:t>
      </w:r>
    </w:p>
    <w:p w:rsidR="00DA001A" w:rsidRPr="00663E58" w:rsidRDefault="00DA001A" w:rsidP="00770620">
      <w:pPr>
        <w:ind w:firstLine="567"/>
        <w:jc w:val="both"/>
      </w:pPr>
      <w:r w:rsidRPr="00663E58">
        <w:t xml:space="preserve">-нравственное воспитание, поддержка традиционных ценностей: воспитание уважения к традиционным ценностям, таким как любовь к родителям, уважение к старшим, заботливое отношение к малышам, пожилым людям; формирование традиционных гендерных представлений; </w:t>
      </w:r>
    </w:p>
    <w:p w:rsidR="00DA001A" w:rsidRPr="00663E58" w:rsidRDefault="00DA001A" w:rsidP="00770620">
      <w:pPr>
        <w:ind w:firstLine="567"/>
        <w:jc w:val="both"/>
      </w:pPr>
      <w:r w:rsidRPr="00663E58">
        <w:t>-нацеленность на дальнейшее образование: развитие познавательного интереса, стремления к получению знаний, понимание того, что всем людям необходимо получать образование. Формирование отношения к образованию как к одной из ведущих жизненных ценностей.</w:t>
      </w:r>
    </w:p>
    <w:p w:rsidR="00DA001A" w:rsidRPr="00663E58" w:rsidRDefault="00DA001A" w:rsidP="00770620">
      <w:pPr>
        <w:ind w:firstLine="567"/>
        <w:jc w:val="both"/>
      </w:pPr>
      <w:r w:rsidRPr="00663E58">
        <w:t xml:space="preserve">-сохранение и укрепление здоровья: одной из главных задач, которая стоит  перед педагогами, является забота о сохранении и укреплении здоровья детей, формирование у них элементарных представлений о здоровом образе жизни. </w:t>
      </w:r>
    </w:p>
    <w:p w:rsidR="00EA3353" w:rsidRDefault="00DA001A" w:rsidP="00EA3353">
      <w:pPr>
        <w:ind w:firstLine="567"/>
        <w:jc w:val="both"/>
      </w:pPr>
      <w:r w:rsidRPr="00663E58">
        <w:t xml:space="preserve">-учет индивидуальных особенностей ребенка: обеспечение эмоционального благополучия что достигается за счет учета индивидуальных особенностей детей как в вопросах организации </w:t>
      </w:r>
      <w:r w:rsidR="00D705E9" w:rsidRPr="00663E58">
        <w:t>жизнедеятельности,</w:t>
      </w:r>
      <w:r w:rsidRPr="00663E58">
        <w:t xml:space="preserve"> так и в формах и способах взаимодействия с ребенком.</w:t>
      </w:r>
    </w:p>
    <w:p w:rsidR="0050665F" w:rsidRDefault="0050665F" w:rsidP="00EA3353">
      <w:pPr>
        <w:ind w:firstLine="567"/>
        <w:jc w:val="both"/>
      </w:pPr>
    </w:p>
    <w:p w:rsidR="006B26A0" w:rsidRDefault="00DA001A" w:rsidP="006B26A0">
      <w:pPr>
        <w:ind w:firstLine="567"/>
        <w:jc w:val="both"/>
        <w:rPr>
          <w:bCs/>
          <w:u w:val="single"/>
        </w:rPr>
      </w:pPr>
      <w:r w:rsidRPr="001F535F">
        <w:rPr>
          <w:bCs/>
          <w:u w:val="single"/>
        </w:rPr>
        <w:t xml:space="preserve">Характеристика особенностей развития </w:t>
      </w:r>
      <w:r>
        <w:rPr>
          <w:bCs/>
          <w:u w:val="single"/>
        </w:rPr>
        <w:t>ребенка</w:t>
      </w:r>
      <w:r w:rsidR="006B26A0">
        <w:rPr>
          <w:bCs/>
          <w:u w:val="single"/>
        </w:rPr>
        <w:t xml:space="preserve"> с ТМНР</w:t>
      </w:r>
    </w:p>
    <w:p w:rsidR="009F2C47" w:rsidRDefault="009F2C47" w:rsidP="006B26A0">
      <w:pPr>
        <w:ind w:firstLine="567"/>
        <w:jc w:val="both"/>
        <w:rPr>
          <w:bCs/>
          <w:u w:val="single"/>
        </w:rPr>
      </w:pPr>
    </w:p>
    <w:p w:rsidR="0050665F" w:rsidRDefault="0050665F" w:rsidP="0050665F">
      <w:pPr>
        <w:ind w:firstLine="709"/>
        <w:contextualSpacing/>
        <w:jc w:val="both"/>
      </w:pPr>
      <w:r>
        <w:t xml:space="preserve">Термин «тяжелые множественные нарушения в развитии» появился в отечественной специальной психологии и коррекционной педагогике достаточно давно (в середине </w:t>
      </w:r>
      <w:r>
        <w:rPr>
          <w:lang w:val="en-US"/>
        </w:rPr>
        <w:t>XX</w:t>
      </w:r>
      <w:r>
        <w:t xml:space="preserve"> века) для обозначения категории детей, имеющих одновременно несколько нарушений функционирования систем организма: головного мозга или центральной нервной системы, зрительной, слуховой, двигательной </w:t>
      </w:r>
      <w:r w:rsidRPr="00105447">
        <w:t>–</w:t>
      </w:r>
      <w:r>
        <w:t xml:space="preserve"> при этом природа этих нарушений могла быть совершенно различной, от органической или врожденной, в том числе наследственной и генетической, до приобретенной</w:t>
      </w:r>
      <w:r w:rsidR="009F2C47">
        <w:t>.</w:t>
      </w:r>
    </w:p>
    <w:p w:rsidR="0050665F" w:rsidRDefault="0050665F" w:rsidP="0050665F">
      <w:pPr>
        <w:ind w:firstLine="709"/>
        <w:contextualSpacing/>
        <w:jc w:val="both"/>
      </w:pPr>
      <w:r>
        <w:t xml:space="preserve">В настоящее время данный термин чаще всего используется в отношении детей с генетической патологией, с тяжелыми органическими поражениями ЦНС, следствием которых является недоразвитие познавательной деятельности различной степени тяжести, значительные сенсорные или двигательные нарушения. </w:t>
      </w:r>
    </w:p>
    <w:p w:rsidR="0050665F" w:rsidRPr="004747B5" w:rsidRDefault="0050665F" w:rsidP="0050665F">
      <w:pPr>
        <w:pStyle w:val="ad"/>
        <w:spacing w:after="0"/>
        <w:ind w:right="20" w:firstLine="709"/>
        <w:contextualSpacing/>
        <w:jc w:val="both"/>
      </w:pPr>
      <w:r>
        <w:t xml:space="preserve">В дошкольном возрасте дети с медленным темпом психического развития при отсутствии выраженных двигательных нарушений </w:t>
      </w:r>
      <w:r>
        <w:rPr>
          <w:color w:val="000000"/>
        </w:rPr>
        <w:t xml:space="preserve">овладевают координированной ходьбой, предметными действиями и ориентировкой на функциональное назначение предметов, демонстрируют эти умения в самостоятельной деятельности не более 2-3 минут, могут по памяти воссоздать и воспроизвести в новых условиях усвоенную ранее цепочку игровых действий. </w:t>
      </w:r>
      <w:r>
        <w:t xml:space="preserve">Однако попыток изменить последовательность, добавить действия из другой игровой цепочки, объединить две схемы вместе не совершают. </w:t>
      </w:r>
      <w:r>
        <w:rPr>
          <w:color w:val="000000"/>
        </w:rPr>
        <w:t xml:space="preserve">Возможность самостоятельной практической ориентировки в окружающем является основой целенаправленной деятельности. </w:t>
      </w:r>
      <w:r>
        <w:t xml:space="preserve">При этом она отличается однообразием и стереотипностью. </w:t>
      </w:r>
    </w:p>
    <w:p w:rsidR="0050665F" w:rsidRPr="004747B5" w:rsidRDefault="0050665F" w:rsidP="0050665F">
      <w:pPr>
        <w:pStyle w:val="ad"/>
        <w:spacing w:after="0"/>
        <w:ind w:right="20" w:firstLine="709"/>
        <w:contextualSpacing/>
        <w:jc w:val="both"/>
      </w:pPr>
      <w:r>
        <w:t xml:space="preserve">Чаще всего к концу дошкольного возраста у детей этой группы </w:t>
      </w:r>
      <w:r>
        <w:rPr>
          <w:color w:val="000000"/>
        </w:rPr>
        <w:t>сформирован навык сотрудничества и копирования действий взрослого, работы по простой знакомой инструкции. Они способны при направляющей помощи взрослого осуществить практическую ориентировку в</w:t>
      </w:r>
      <w:r>
        <w:t xml:space="preserve"> свойствах предмета путём исследовательских движений рук. </w:t>
      </w:r>
      <w:r>
        <w:rPr>
          <w:color w:val="000000"/>
        </w:rPr>
        <w:t xml:space="preserve">Дети каждый раз применяют метод проб и ошибок для восстановления в памяти результативного способа действия с предметом. Пробы и перебор вариантов, накопленных ранее и существующих в личном опыте алгоритмов действий, являются основным способом их взаимодействия со средой для достижения положительного результата. В силу быстрой истощаемости, нестойкой работоспособности и низкой познавательной активности дети не всегда </w:t>
      </w:r>
      <w:r>
        <w:rPr>
          <w:color w:val="000000"/>
        </w:rPr>
        <w:lastRenderedPageBreak/>
        <w:t xml:space="preserve">устанавливают взаимосвязь между предметами, обнаруживают их функциональное назначение. Для осознания смысла и технического назначения предметов им постоянно необходима обучающая помощь взрослого. Без нее дети действуют с игрушками нецелесообразно, быстро теряют интерес из-за невозможности самостоятельно достичь ожидаемого результата. </w:t>
      </w:r>
    </w:p>
    <w:p w:rsidR="0050665F" w:rsidRDefault="0050665F" w:rsidP="0050665F">
      <w:pPr>
        <w:pStyle w:val="ad"/>
        <w:spacing w:after="0"/>
        <w:ind w:right="20" w:firstLine="709"/>
        <w:contextualSpacing/>
        <w:jc w:val="both"/>
      </w:pPr>
      <w:r>
        <w:t xml:space="preserve">Аналогичные трудности имеют место при соблюдении ими социальных норм и гигиенических требований. Некоторые нормы поведения они знают, но придерживаются их при напоминании и постоянном контроле поведения взрослым: могут забыть сообщить о желании туалет, есть пищу руками и т.д. Дети с удовольствием пользуются некоторыми орудиями и предметами обихода, пытаются выполнять самостоятельно орудийные действия, но согласовать движения рук им сложно, т.к. координация нарушена, а зрительный контроль затруднен. В целях коммуникации они могут использовать отдельные слова, в том числе усечённые, а также жесты, оказывая наряду с этим непосредственное тактильное воздействие на близкого взрослого. При отсутствии выраженных нарушений слуха в этом возрасте вербальная форма общения становится ведущей. Однако речь малопонятная, трудная для восприятия, т.к. речевые нарушения носят системный характер и страдают все компоненты речи: фонетика, фонематика, лексика, семантика, грамматический строй. Речевые высказывания лишены интонационной выразительности. </w:t>
      </w:r>
    </w:p>
    <w:p w:rsidR="0050665F" w:rsidRDefault="0050665F" w:rsidP="0050665F">
      <w:pPr>
        <w:pStyle w:val="ad"/>
        <w:spacing w:after="0"/>
        <w:ind w:right="20" w:firstLine="709"/>
        <w:contextualSpacing/>
        <w:jc w:val="both"/>
      </w:pPr>
      <w:r>
        <w:t xml:space="preserve">Умение самостоятельно произвольно использовать социальные способы взаимодействия, осознание социальных взаимоотношений и связей между людьми и предметами могут обеспечить им возможность установления простых причинно-следственных связей между часто происходящими явлениями и событиями, управления ситуацией, овладение навыком практического решения задачи и поиска результативного выхода из трудной, но хорошо знакомой ситуации путем использования ранее накопленного практического опыта. </w:t>
      </w:r>
    </w:p>
    <w:p w:rsidR="0050665F" w:rsidRPr="000877C1" w:rsidRDefault="0050665F" w:rsidP="0050665F">
      <w:pPr>
        <w:pStyle w:val="ad"/>
        <w:spacing w:after="0"/>
        <w:ind w:right="20" w:firstLine="709"/>
        <w:contextualSpacing/>
        <w:jc w:val="both"/>
      </w:pPr>
      <w:r w:rsidRPr="000877C1">
        <w:t>Таким образом, у детей этой группы наблюдается явная динамика психического развития при раннем начале и систематическом оказании коррекционно-педагогической помощи. Благодаря ей дети в раннем и дошкольном возрасте достаточно успешно осваивают содержание всех четырех образова</w:t>
      </w:r>
      <w:r>
        <w:t>тельных периодов, в связи с чем</w:t>
      </w:r>
      <w:r w:rsidRPr="000877C1">
        <w:t xml:space="preserve"> к концу дошкольного возраста они овладевают наглядными формами мышления и различными видами детской деятельности, способны взаимодействовать доступным коммуникативным способом со взрослыми и сверстниками, соблюдать элементарные социальные нормы поведения и обучаться в групповой форме. Если процесс усвоения содержания каждого образовательного периода Программы детьми этой г</w:t>
      </w:r>
      <w:r>
        <w:t>руппы происходит быстрее</w:t>
      </w:r>
      <w:r w:rsidRPr="000877C1">
        <w:t xml:space="preserve"> и они на определённом возрастном этапе демонстрируют психологические достижения целевых ориентиров четвертого возрастного этапа, следует собрать психолого-</w:t>
      </w:r>
      <w:r>
        <w:t>медико-</w:t>
      </w:r>
      <w:r w:rsidRPr="000877C1">
        <w:t xml:space="preserve">педагогической консилиум, в ходе которого принять решение о дальнейшей форме и варианте Программы обучения. </w:t>
      </w:r>
    </w:p>
    <w:p w:rsidR="0050665F" w:rsidRPr="000877C1" w:rsidRDefault="0050665F" w:rsidP="0050665F">
      <w:pPr>
        <w:pStyle w:val="ad"/>
        <w:spacing w:after="0"/>
        <w:ind w:right="20" w:firstLine="709"/>
        <w:contextualSpacing/>
        <w:jc w:val="both"/>
      </w:pPr>
      <w:r>
        <w:t xml:space="preserve">Группа детей с </w:t>
      </w:r>
      <w:r w:rsidRPr="003A3721">
        <w:rPr>
          <w:b/>
        </w:rPr>
        <w:t>крайне медленным темпом психического развития</w:t>
      </w:r>
      <w:r>
        <w:t xml:space="preserve"> в раннем возрасте демонстрирует низкий интерес к внешним стимулам и быстро истощаемую потребность в общении с близкими взрослыми. В силу этого </w:t>
      </w:r>
      <w:r>
        <w:rPr>
          <w:bCs/>
          <w:iCs/>
        </w:rPr>
        <w:t xml:space="preserve">бодрствование у них проходит достаточно пассивно. Навыком самостоятельного передвижения в пространстве они не </w:t>
      </w:r>
      <w:r w:rsidRPr="003A3721">
        <w:rPr>
          <w:bCs/>
          <w:iCs/>
        </w:rPr>
        <w:t>овладевают. Не имеющие выраженных двигательных нарушений дети только</w:t>
      </w:r>
      <w:r>
        <w:rPr>
          <w:bCs/>
          <w:iCs/>
        </w:rPr>
        <w:t xml:space="preserve"> в конце третьего года жизни начинают </w:t>
      </w:r>
      <w:r>
        <w:t xml:space="preserve">активно использовать ползание и совершать попытки передвижения стоя у опоры. У детей появляется осознание возможности использования движений с целью познания окружающей среды, но навык выполнения </w:t>
      </w:r>
      <w:r w:rsidRPr="000877C1">
        <w:t xml:space="preserve">произвольных социальных действий с предметами находится в самом начале своего становления. У детей с </w:t>
      </w:r>
      <w:r>
        <w:t>нарушениями</w:t>
      </w:r>
      <w:r w:rsidRPr="000877C1">
        <w:t xml:space="preserve"> опорно-двигательного аппарата</w:t>
      </w:r>
      <w:r>
        <w:t xml:space="preserve"> </w:t>
      </w:r>
      <w:r w:rsidRPr="000877C1">
        <w:t>овладение навыком передвижения в пространст</w:t>
      </w:r>
      <w:r>
        <w:t xml:space="preserve">ве происходит более длительно, </w:t>
      </w:r>
      <w:r w:rsidRPr="000877C1">
        <w:t xml:space="preserve">может появиться в дошкольном возрасте и осуществляться только с помощью технических средств </w:t>
      </w:r>
      <w:r>
        <w:t xml:space="preserve">реабилитации </w:t>
      </w:r>
      <w:r w:rsidRPr="000877C1">
        <w:t xml:space="preserve">(ходунков, коляски, дополнительной опоры). </w:t>
      </w:r>
    </w:p>
    <w:p w:rsidR="0050665F" w:rsidRDefault="0050665F" w:rsidP="0050665F">
      <w:pPr>
        <w:pStyle w:val="ad"/>
        <w:spacing w:after="0"/>
        <w:ind w:right="20" w:firstLine="709"/>
        <w:contextualSpacing/>
        <w:jc w:val="both"/>
      </w:pPr>
      <w:r w:rsidRPr="000877C1">
        <w:t>Низкое качество самостоятельной активности</w:t>
      </w:r>
      <w:r>
        <w:t xml:space="preserve"> не позволяет детям ощутить практическую результативность социального двигательного акта. Взрослый остается для них единственным средством удовлетворения физических и первых психических потребностей, а эмоционально-ситуативное общение – ведущим способом психологического взаимодействия с людьми. Эмоциональное общение, тактильное и акустическое воздействие являются обычно </w:t>
      </w:r>
      <w:r>
        <w:lastRenderedPageBreak/>
        <w:t xml:space="preserve">приятными и желанными для малышей. Они вызывают чувство удовольствия и комфорта, активизируют все психические процессы и физическую активность, в том числе потребность в </w:t>
      </w:r>
      <w:r w:rsidRPr="003A3721">
        <w:t>познании. Однако, в случае наличия расстройств аутистического спектра, и эти виды воздействия могут вызывать негативную реакцию со стороны ребенка.</w:t>
      </w:r>
      <w:r>
        <w:t xml:space="preserve"> </w:t>
      </w:r>
    </w:p>
    <w:p w:rsidR="0050665F" w:rsidRPr="004747B5" w:rsidRDefault="0050665F" w:rsidP="0050665F">
      <w:pPr>
        <w:pStyle w:val="ad"/>
        <w:spacing w:after="0"/>
        <w:ind w:right="20" w:firstLine="709"/>
        <w:contextualSpacing/>
        <w:jc w:val="both"/>
      </w:pPr>
      <w:r w:rsidRPr="003A3721">
        <w:t>Дети начинают постепенно овладевать социальными движениями руки.</w:t>
      </w:r>
      <w:r>
        <w:t xml:space="preserve"> Однако долгое время осознать связь между собственным действием и его результатом не могут, в том числе из-за ограничения сенсорных ощущений и несовершенства восприятия. С одной стороны, дети не понимают своей принадлежности и роли в появлении сенсорного раздражителя, с другой, не могут ощутить результативности совершенного действия (услышать звук обычной громкости, увидеть движение деталей и т.д.). Благодаря постепенному накоплению сенсорного опыта и практического контакта с внешним миром дети начинают совершать в процессе бодрствования большое число простых манипуляций, которые производят руками в позе лежа на спине, редко на боку или животе, любят многократно стереотипно повторять их, получая от самой активности и ее результата удовольствие. Свои эмоции они выражают с помощью мимики, отдельных интонационно окрашенных вокализаций, но в большинстве случаев изменением поведения и криком. Именно так они информируют взрослых о своих потребностях и желаниях, в том числе о чувстве дискомфорта. Нарушение тонуса вызывает трудности формирования более сложных и точных движений, в том числе артикуляционных моторных актов, задержку в овладении навыком глотания и жевания, отказ от полугустой пищи и новых видов продуктов, питание из бутылки. </w:t>
      </w:r>
    </w:p>
    <w:p w:rsidR="0050665F" w:rsidRPr="000877C1" w:rsidRDefault="0050665F" w:rsidP="0050665F">
      <w:pPr>
        <w:pStyle w:val="ad"/>
        <w:spacing w:after="0"/>
        <w:ind w:right="20" w:firstLine="709"/>
        <w:contextualSpacing/>
        <w:jc w:val="both"/>
      </w:pPr>
      <w:r>
        <w:t xml:space="preserve">В течение дошкольного детства они учатся использовать функциональные возможности сохранных анализаторов для ориентировки в окружающем пространстве. Совершают цепочку плохо координированных моторных актов для обследования пространства, но качество ее крайне низкое. При наличии опоры или помощи взрослого способны преодолеть небольшое расстояние до </w:t>
      </w:r>
      <w:r w:rsidRPr="00D63AC6">
        <w:t>заинтересовавшей их игрушки, могут перейти к ползанию. Если могут захватить понравившийся предмет, то захватывают его всей рукой, пальцы на его поверхности не распределяют, исследовательские движения</w:t>
      </w:r>
      <w:r>
        <w:t xml:space="preserve"> совершают кратковременно. Ориентировку на ощущения, полученные с различных анализаторов, на форму предмета для подбора наиболее результативного двигательного акта они не осуществляют. Правильный или социально обусловленный способ действия с предметом обнаруживают случайно. Действуя с предметом, не могут согласовать движения рук между собой. Способны усвоить новый способ действия с предметом в виде специфической манипуляции или орудийного действия в ходе его многократного повторения в процессе совме</w:t>
      </w:r>
      <w:r w:rsidR="00D705E9">
        <w:t>стно-разделенной деятельности с</w:t>
      </w:r>
      <w:r>
        <w:t xml:space="preserve"> взрослым, т.е. готовы к переходу от ситуативно-личностного к</w:t>
      </w:r>
      <w:r w:rsidR="00D705E9">
        <w:t xml:space="preserve"> практическому сотрудничеству с</w:t>
      </w:r>
      <w:r>
        <w:t xml:space="preserve"> взрослым. Отсроченное во времени новое специфическое манипулятивное действие с предметом по памяти воспроизвести не могут. Пытаются путем перебора вариантов различных моторных актов и последовательностей движений воссоздать верную схему. Целенаправленной активностью истощаются, бросают начатое и привлекают внимание взрослого доступными способами коммуникации. </w:t>
      </w:r>
      <w:r>
        <w:rPr>
          <w:color w:val="000000"/>
        </w:rPr>
        <w:t xml:space="preserve">С помощью различных психологических </w:t>
      </w:r>
      <w:r w:rsidRPr="00D63AC6">
        <w:rPr>
          <w:color w:val="000000"/>
        </w:rPr>
        <w:t xml:space="preserve">средств пытаются управлять действиями взрослого и влиять на ситуацию. Они понимают смысл обращенной к ним коммуникативной конструкции (речевой, жестовой), если она выстроена в знакомой им последовательности. Способны выполнить 3-4 знакомых движения по доступной коммуникативной инструкции, найти названный предмет, нескольких близких взрослых (маму, бабушку и т.п.). </w:t>
      </w:r>
      <w:r w:rsidRPr="00D63AC6">
        <w:t>Новые речевые звуки у них практически не появляются по причине значительного нарушения тонуса</w:t>
      </w:r>
      <w:r>
        <w:t xml:space="preserve"> мышц артикуляционной мускулатуры, а также отсутствия осознания возможности и навыка произвольного управления движениями органов артикуляции и</w:t>
      </w:r>
      <w:r>
        <w:rPr>
          <w:color w:val="000000"/>
        </w:rPr>
        <w:t xml:space="preserve"> голосом. Их коммуникация и продуктивное взаимодействие с незнакомыми людьми и сверстниками затруднены.</w:t>
      </w:r>
      <w:r>
        <w:t xml:space="preserve"> Дети не умеют жевать твердую пищу, пить из чашки, очень избирательны в еде. При пользовании туалетом о своей потребности не сообщают, самостоятельно процесс не контролируют. </w:t>
      </w:r>
      <w:r>
        <w:rPr>
          <w:color w:val="000000"/>
        </w:rPr>
        <w:t>Физически и психически полностью зависимы от взрослого. Все это не позволяет включить их в процесс обучения в групповой форме и указывает на приоритет индивидуальной коррекционно-</w:t>
      </w:r>
      <w:r w:rsidRPr="000877C1">
        <w:t xml:space="preserve">педагогической работы в сочетании с подгрупповой формой обучения с ограничением продолжительности занятий. Дети с крайне медленным темпом развития, </w:t>
      </w:r>
      <w:r w:rsidRPr="000877C1">
        <w:lastRenderedPageBreak/>
        <w:t>находясь с раннего возраста в системе обучения, последовательно осваивают содержание каждого из чет</w:t>
      </w:r>
      <w:r>
        <w:t>ыре</w:t>
      </w:r>
      <w:r w:rsidRPr="000877C1">
        <w:t>х образовательных периодов и при условии</w:t>
      </w:r>
      <w:r>
        <w:t xml:space="preserve"> стабильного состояния здоровья</w:t>
      </w:r>
      <w:r w:rsidRPr="000877C1">
        <w:t xml:space="preserve"> при завершении дошкольного образования готовы к обучению в школе в групповой форме.</w:t>
      </w:r>
    </w:p>
    <w:p w:rsidR="0050665F" w:rsidRPr="000877C1" w:rsidRDefault="0050665F" w:rsidP="0050665F">
      <w:pPr>
        <w:ind w:firstLine="709"/>
        <w:contextualSpacing/>
        <w:jc w:val="both"/>
      </w:pPr>
      <w:r>
        <w:t xml:space="preserve">Еще одну категорию представляют дети с </w:t>
      </w:r>
      <w:r w:rsidRPr="002A1994">
        <w:rPr>
          <w:b/>
        </w:rPr>
        <w:t>минимальным темпом психического развития</w:t>
      </w:r>
      <w:r>
        <w:t>. Тяжесть неврологического и соматического состояний обуславливает особенности психической активности детей этой группы. Первые безусловно-рефлекторные ответы у них можно зафиксировать только к концу первого полугодия жизни. В последующие шесть месяцев в психическом развитии детей происходят некоторые положительные изменения, которые можно охарактеризовать как минимальную динамику в психическом развитии. Она заключается в повышении качества безусловно-рефлекторных реакций, а также в появлении «зоны ближайшего психического развития» в виде начатков становления условно-рефлекторных реакций. Благодаря чему в раннем возрасте физиологические ответы детей на воздействие стимулов окружающей среды отличаются не только постоянством, но и разнообразием. При воздействии знакомых и приятных сенсорных стимулов, а также во время общения с матерью можно наблюдать первые положительные эмоции в виде различных мимических реакций: улыбку при чувстве удовольствия и ощущении комфорта. Малыши реагируют сосредоточением и остановкой движений в момент непосредственного ощущения сенсорного воздействия достаточной силы. Ребенок, имеющий остатки зрения, может фиксировать</w:t>
      </w:r>
      <w:r w:rsidRPr="00D63AC6">
        <w:t xml:space="preserve"> взгляд на больших</w:t>
      </w:r>
      <w:r>
        <w:t xml:space="preserve"> ярких предметах. Иное поведение дети демонстрируют при контакте с новыми или неприятными для них стимулами. В этом случае на их лице появляется гримаса страдания и раздается резкий громкий монотонный плач. Появление у детей дифференцированных эмоций и психологических способов информирования взрослых о том, что с ними происходит, свидетельствует о зарождении определенного психологического отношения к сенсорному воздействию, а также о первых самостоятельных непроизвольных попытках положительного социального контакта с внешним миром и психологической потребности в этом. Плачем и двигательным беспокойством, вокализациями ребенок требует внимания и сенсорного воздействия, пытается повлиять на действия взрослого и изменить его поведение, добиться желаемого. Дети принимают удобное положение на руках у взрослого, </w:t>
      </w:r>
      <w:r w:rsidRPr="00D63AC6">
        <w:t>могут тянуть руки в</w:t>
      </w:r>
      <w:r>
        <w:t xml:space="preserve"> сторону взрослого или сенсорного стимула, удерживают вложенный в руку предмет и совершают с ним движение для извлечения звука, случайно могут захватывать близко расположенный предмет, в том числе край одежды взрослого, пытаются изменить положение тела во время прослеживания за его движением. Дети просыпаются ко времени кормления, без труда путем сосания съедают необходимый объем жидкой пищи, во время кормления привлекают внимание взрослого хаотической двигательной активностью, демонстрируют желание общения и впечатлений после насыщения, т.е. имеют разнообразные психологические потребности, которые могут быть </w:t>
      </w:r>
      <w:r w:rsidRPr="000877C1">
        <w:t xml:space="preserve">удовлетворены социальным образом: внешним сенсорным воздействием, общением, разнообразием впечатлений, в том числе за счет помощи в совершении движений. </w:t>
      </w:r>
    </w:p>
    <w:p w:rsidR="0050665F" w:rsidRPr="00201671" w:rsidRDefault="0050665F" w:rsidP="0050665F">
      <w:pPr>
        <w:ind w:firstLine="709"/>
        <w:jc w:val="both"/>
        <w:rPr>
          <w:color w:val="000000" w:themeColor="text1"/>
        </w:rPr>
      </w:pPr>
      <w:r w:rsidRPr="00201671">
        <w:rPr>
          <w:color w:val="000000" w:themeColor="text1"/>
        </w:rPr>
        <w:t>На протяжении всего дошкольного возраста они осваивают навык произвольного управления своим телом. В результате чего в возрасте семи лет могут использовать свои моторные возможности для достижения внешнего стимула или желаемого результата: перевернуться на живот и обратно, совершить движение на животе по типу ползания. Произвольная двигательная активность чаще всего недолгая и не имеет внешней цели. Сохранить равновесие и удержать позу тела в положении стоя не умеют. Переставляют ноги непроизвольно, совершая ими движения по типу рефлекторных действий. Для них характерен кратковременный интерес к сенсорным раздражителям, быстрое угасание потребности в познавательной активности. При отсутствии выраженных двигательных нарушений они действу</w:t>
      </w:r>
      <w:r>
        <w:rPr>
          <w:color w:val="000000" w:themeColor="text1"/>
        </w:rPr>
        <w:t>ю</w:t>
      </w:r>
      <w:r w:rsidRPr="00201671">
        <w:rPr>
          <w:color w:val="000000" w:themeColor="text1"/>
        </w:rPr>
        <w:t>т с игрушками манипулятивно, специфические действия не осваивают. Ориентировки в свойствах предмета с помощью тактильных ощущений, полученных с кисти руки, дети не осуществляют. Новое социальное действие с предметом они усваивают после многократного его совместно</w:t>
      </w:r>
      <w:r w:rsidR="00D705E9">
        <w:rPr>
          <w:color w:val="000000" w:themeColor="text1"/>
        </w:rPr>
        <w:t>го выполнения с</w:t>
      </w:r>
      <w:r w:rsidRPr="00201671">
        <w:rPr>
          <w:color w:val="000000" w:themeColor="text1"/>
        </w:rPr>
        <w:t xml:space="preserve"> взрослым. Самостоятельно воспроизводят его верно 1-2 раза, после чего переходят к однотипному манипулированию. Ориентировочно-исследовательская активность и имитация у них несовершенны. </w:t>
      </w:r>
    </w:p>
    <w:p w:rsidR="0050665F" w:rsidRPr="00201671" w:rsidRDefault="0050665F" w:rsidP="0050665F">
      <w:pPr>
        <w:ind w:firstLine="709"/>
        <w:jc w:val="both"/>
        <w:rPr>
          <w:color w:val="000000" w:themeColor="text1"/>
        </w:rPr>
      </w:pPr>
      <w:r w:rsidRPr="00201671">
        <w:rPr>
          <w:color w:val="000000" w:themeColor="text1"/>
        </w:rPr>
        <w:lastRenderedPageBreak/>
        <w:t>Ситуативно-личностный контакт является ведущей формой общения. Просьб близких дети не понимают. При звучании речи и голоса взрослого достаточной громкости лишь проявляют ориентировочную реакцию. Сами свои голос</w:t>
      </w:r>
      <w:r w:rsidR="00153116">
        <w:rPr>
          <w:color w:val="000000" w:themeColor="text1"/>
        </w:rPr>
        <w:t>овые возможности для контакта с</w:t>
      </w:r>
      <w:r w:rsidRPr="00201671">
        <w:rPr>
          <w:color w:val="000000" w:themeColor="text1"/>
        </w:rPr>
        <w:t xml:space="preserve"> взрослым используют элементарным образом. В случае возникновения физиологических или психологических потребностей они недолго вокализируют, могут менять интонацию, поведение и мимику, постепенно начинают кричать или монотонно плакать. Негативные эмоции выражают бурно, успокаиваются долго, только на руках у близкого взрослого, переключаемость психических процессов нарушена.</w:t>
      </w:r>
    </w:p>
    <w:p w:rsidR="0050665F" w:rsidRPr="00201671" w:rsidRDefault="0050665F" w:rsidP="0050665F">
      <w:pPr>
        <w:ind w:firstLine="709"/>
        <w:jc w:val="both"/>
        <w:rPr>
          <w:color w:val="000000" w:themeColor="text1"/>
        </w:rPr>
      </w:pPr>
      <w:r w:rsidRPr="00201671">
        <w:rPr>
          <w:color w:val="000000" w:themeColor="text1"/>
        </w:rPr>
        <w:t>Таким образом, к началу дошкольного детства поведение детей с минимальным темпом психического развития является мало социальным. Процесс психического развития в обычных условиях воспитания происходит искаженно, «социальный вывих» постепенно усугубляется, в связи с чем дети не могут самостоятельно установить положительное и развивающее взаимодействие с внешним миром, накопить необходимый сенсорный опыт, овладеть координацией, произвольностью и социальной обусловленностью движений, в том числе социальными проявлениями эмоций, умением усваивать новое в ходе практичес</w:t>
      </w:r>
      <w:r w:rsidR="00153116">
        <w:rPr>
          <w:color w:val="000000" w:themeColor="text1"/>
        </w:rPr>
        <w:t>кого сотрудничества и общения с</w:t>
      </w:r>
      <w:r w:rsidRPr="00201671">
        <w:rPr>
          <w:color w:val="000000" w:themeColor="text1"/>
        </w:rPr>
        <w:t xml:space="preserve"> взрослым. В лучшем случае к концу дошкольного возраста они начинают самостоятельно использовать двигательные возможности для познания окружающей среды (захват и манипулирование предметом, изменение положения тела в пространстве), элементарные социальные средства коммуникации (мимику, вокализации). Малыши с данным вариантом психического развития, как правило, имеют тяжелые сочетанные пороки развития головного мозга, значительное снижение функциональных возможностей анализаторов и двигательного аппарата. В раннем и дошкольном возрасте они осваивают содержание четырех образовательных периодо</w:t>
      </w:r>
      <w:r>
        <w:rPr>
          <w:color w:val="000000" w:themeColor="text1"/>
        </w:rPr>
        <w:t xml:space="preserve">в в неполном объеме. В силу чего </w:t>
      </w:r>
      <w:r w:rsidRPr="00201671">
        <w:rPr>
          <w:color w:val="000000" w:themeColor="text1"/>
        </w:rPr>
        <w:t xml:space="preserve">в начале школьного обучения должны быть созданы условия для освоения ими незавершенного содержания дошкольного периода обучения и </w:t>
      </w:r>
      <w:r w:rsidR="00153116" w:rsidRPr="00201671">
        <w:rPr>
          <w:color w:val="000000" w:themeColor="text1"/>
        </w:rPr>
        <w:t>появления,</w:t>
      </w:r>
      <w:r w:rsidRPr="00201671">
        <w:rPr>
          <w:color w:val="000000" w:themeColor="text1"/>
        </w:rPr>
        <w:t xml:space="preserve"> характерных для него основных психологических достижений в пяти образовательных областях.</w:t>
      </w:r>
    </w:p>
    <w:p w:rsidR="0050665F" w:rsidRPr="00201671" w:rsidRDefault="0050665F" w:rsidP="0050665F">
      <w:pPr>
        <w:ind w:firstLine="709"/>
        <w:jc w:val="both"/>
        <w:rPr>
          <w:color w:val="000000" w:themeColor="text1"/>
        </w:rPr>
      </w:pPr>
      <w:r w:rsidRPr="00201671">
        <w:rPr>
          <w:color w:val="000000" w:themeColor="text1"/>
        </w:rPr>
        <w:t xml:space="preserve">Самым сложным для включения в процесс обучения и воспитания является вариант </w:t>
      </w:r>
      <w:r w:rsidRPr="00201671">
        <w:rPr>
          <w:b/>
          <w:color w:val="000000" w:themeColor="text1"/>
        </w:rPr>
        <w:t>стагнации</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Он достаточно редкий, но имеет место в педагогической практике. При стагнации психического развития у детей последовательного овладения более совершенными психологическими достижениями в раннем и дошкольном возрасте не происходит, а психологическое взаимодействие с окружающим миром остается на уровне безусловно-рефлекторных и условно-рефлекторных ответов, проявления и удовлетворения физиологических (усталость, чувство гол</w:t>
      </w:r>
      <w:r>
        <w:rPr>
          <w:color w:val="000000" w:themeColor="text1"/>
        </w:rPr>
        <w:t>ода, дискомфорт) и</w:t>
      </w:r>
      <w:r w:rsidRPr="00201671">
        <w:rPr>
          <w:color w:val="000000" w:themeColor="text1"/>
        </w:rPr>
        <w:t xml:space="preserve"> в редких случаях элементарных психологических потребностей (впечатления, контакт со средой). Данный вариант развития имеет место у детей с аномалиями строения и тяжелыми объёмными поражениями вещества головного мозга, снижением функциональных возможностей или тотальным поражением двигательного аппарата. Дети этой группы в раннем и дошкольном возрасте, находясь в системе обучения, могут освоить содержание первых двух образовательных периодов, а при ста</w:t>
      </w:r>
      <w:r>
        <w:rPr>
          <w:color w:val="000000" w:themeColor="text1"/>
        </w:rPr>
        <w:t>би</w:t>
      </w:r>
      <w:r w:rsidRPr="00201671">
        <w:rPr>
          <w:color w:val="000000" w:themeColor="text1"/>
        </w:rPr>
        <w:t>льн</w:t>
      </w:r>
      <w:r>
        <w:rPr>
          <w:color w:val="000000" w:themeColor="text1"/>
        </w:rPr>
        <w:t>ом</w:t>
      </w:r>
      <w:r w:rsidRPr="00201671">
        <w:rPr>
          <w:color w:val="000000" w:themeColor="text1"/>
        </w:rPr>
        <w:t xml:space="preserve"> неврологическом и соматическо</w:t>
      </w:r>
      <w:r>
        <w:rPr>
          <w:color w:val="000000" w:themeColor="text1"/>
        </w:rPr>
        <w:t>м состояниях</w:t>
      </w:r>
      <w:r w:rsidRPr="00201671">
        <w:rPr>
          <w:color w:val="000000" w:themeColor="text1"/>
        </w:rPr>
        <w:t xml:space="preserve">, наличии потенциальных возможностей развития приступить к освоению содержания третьего образовательного периода. </w:t>
      </w:r>
    </w:p>
    <w:p w:rsidR="0050665F" w:rsidRPr="00201671" w:rsidRDefault="0050665F" w:rsidP="0050665F">
      <w:pPr>
        <w:ind w:firstLine="709"/>
        <w:jc w:val="both"/>
        <w:rPr>
          <w:color w:val="000000" w:themeColor="text1"/>
        </w:rPr>
      </w:pPr>
      <w:r w:rsidRPr="00201671">
        <w:rPr>
          <w:b/>
          <w:color w:val="000000" w:themeColor="text1"/>
        </w:rPr>
        <w:t>Регресс</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xml:space="preserve"> с утратой психологических достижений возраста наблюдается в силу ухудшения неврологического и соматического состояни</w:t>
      </w:r>
      <w:r>
        <w:rPr>
          <w:color w:val="000000" w:themeColor="text1"/>
        </w:rPr>
        <w:t>й</w:t>
      </w:r>
      <w:r w:rsidRPr="00201671">
        <w:rPr>
          <w:color w:val="000000" w:themeColor="text1"/>
        </w:rPr>
        <w:t>, которое может иметь различную природу и наблюдаться</w:t>
      </w:r>
      <w:r>
        <w:rPr>
          <w:color w:val="000000" w:themeColor="text1"/>
        </w:rPr>
        <w:t>,</w:t>
      </w:r>
      <w:r w:rsidRPr="00201671">
        <w:rPr>
          <w:color w:val="000000" w:themeColor="text1"/>
        </w:rPr>
        <w:t xml:space="preserve"> в том числе при наследственных и генетических заболеваниях. В этом случае психическое развитие детей может регрессировать до уровня безусловно-рефлекторных ответов и при стабилизации состояния постепенно совершенствоваться, согласно имеющимся физическим возможностям организма. В этом случае необходимо тщательно подбирать образовательный период обучения, своевременно проводить психолого-педагогическую диагностику с целью оценки успешности освоения содержания и принятия решения о возможности овладения содержанием следующего образовательного периода. </w:t>
      </w:r>
    </w:p>
    <w:p w:rsidR="0050665F" w:rsidRPr="00201671" w:rsidRDefault="0050665F" w:rsidP="0050665F">
      <w:pPr>
        <w:ind w:firstLine="709"/>
        <w:jc w:val="both"/>
        <w:rPr>
          <w:color w:val="000000" w:themeColor="text1"/>
        </w:rPr>
      </w:pPr>
      <w:r w:rsidRPr="00201671">
        <w:rPr>
          <w:color w:val="000000" w:themeColor="text1"/>
        </w:rPr>
        <w:t xml:space="preserve">Все вышесказанное еще раз доказывает необходимость комплексного подхода к организации образовательного процесса. При нем медицинские методы сохранения и укрепления здоровья сочетаются с систематической коррекционно-педагогической помощью </w:t>
      </w:r>
      <w:r w:rsidRPr="00201671">
        <w:rPr>
          <w:color w:val="000000" w:themeColor="text1"/>
        </w:rPr>
        <w:lastRenderedPageBreak/>
        <w:t>для последовательного развития психических возможностей и социализации детей с тяжелыми множественными нарушениями развития. Социальная природа вторичных отклонений в развитии требует изменения социальных условий среды и применения специальных методов обучения и воспитания с учетом особых образовательных потребностей детей с ТМНР. Наряду с характерными для всех детей с ОВЗ особыми образовательными потребностями, у детей с ТМНР имеют место специфические.</w:t>
      </w:r>
    </w:p>
    <w:p w:rsidR="0050665F" w:rsidRPr="00201671" w:rsidRDefault="0050665F" w:rsidP="0050665F">
      <w:pPr>
        <w:ind w:firstLine="709"/>
        <w:jc w:val="both"/>
        <w:rPr>
          <w:color w:val="000000" w:themeColor="text1"/>
        </w:rPr>
      </w:pPr>
      <w:r w:rsidRPr="00201671">
        <w:rPr>
          <w:color w:val="000000" w:themeColor="text1"/>
        </w:rPr>
        <w:t xml:space="preserve">К особым образовательным потребностям детей с </w:t>
      </w:r>
      <w:r w:rsidRPr="00163F67">
        <w:rPr>
          <w:b/>
          <w:color w:val="000000" w:themeColor="text1"/>
        </w:rPr>
        <w:t>медленным, крайне медленным и минимальным</w:t>
      </w:r>
      <w:r w:rsidRPr="00201671">
        <w:rPr>
          <w:color w:val="000000" w:themeColor="text1"/>
        </w:rPr>
        <w:t xml:space="preserve"> темп</w:t>
      </w:r>
      <w:r>
        <w:rPr>
          <w:color w:val="000000" w:themeColor="text1"/>
        </w:rPr>
        <w:t>ами</w:t>
      </w:r>
      <w:r w:rsidRPr="00201671">
        <w:rPr>
          <w:color w:val="000000" w:themeColor="text1"/>
        </w:rPr>
        <w:t xml:space="preserve"> психического развития можно отнести следующие:</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учет медицинских данных о состоянии здоровья ребенка при определении подходящего режима обучения и продолжительности активного досуга;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условий для выполнения рекомендаций ИПРА и ИПР;</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систематическое применение индивидуально подобранных специальных средств коррекции (очки, слуховые аппараты, FM – системы, индукционные петли, кохлеарные импланты, ходунки-опоры, вертикализаторы и др.);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использование приема совместно-разделенной деятельности как ведущего способа присвоения культурно-исторического опыта в процессе обучения;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реализация обучения в естественных социальных условиях и обычных жизненных ситуациях;</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выбор содержания Программы в соответствии с уровнем актуального развития;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подбор и систематическое использование индивидуализированной системы доступной коммуникации в соответствии с возможностями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индивидуальный подбор и систематическое применение полисенсорных пособий высокой и средней интенсивности во время развивающих занятий;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более медленный темп предъявления нового материала, ожидание реакции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регулярная смена обстановки, положения тела ребенка в пространстве, а также видов деятельности во время специальных развивающих занятий и во время самостоятельной активности, досуга;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многократное предъявление во время развивающих занятий различных сенсорных раздражителей для накопления необходимого практического и сенсорного опыта;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периодическое использование обычных игрушек и предметов обихода наряду с полисенсорными дидактическими пособиями в период самостоятельного досуга и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безопасных условий и систематический контроль за ребенком во время самостоятельной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специальной организации взрослым совместной активности со сверстниками и новыми людьми с целью формирования социальных навыков и средств коммуникации;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овладения элементарными навыками самообслуживания;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увеличение временных промежутков на освоение более совершенных психологических достижений и способов психологического взаимодействия с внешним миром. </w:t>
      </w:r>
    </w:p>
    <w:p w:rsidR="0050665F" w:rsidRPr="00201671" w:rsidRDefault="0050665F" w:rsidP="0050665F">
      <w:pPr>
        <w:ind w:firstLine="709"/>
        <w:jc w:val="both"/>
        <w:rPr>
          <w:color w:val="000000" w:themeColor="text1"/>
        </w:rPr>
      </w:pPr>
      <w:r w:rsidRPr="00201671">
        <w:rPr>
          <w:color w:val="000000" w:themeColor="text1"/>
        </w:rPr>
        <w:t xml:space="preserve">Дети со </w:t>
      </w:r>
      <w:r w:rsidRPr="00201671">
        <w:rPr>
          <w:b/>
          <w:color w:val="000000" w:themeColor="text1"/>
        </w:rPr>
        <w:t>стагнацией</w:t>
      </w:r>
      <w:r w:rsidRPr="00201671">
        <w:rPr>
          <w:color w:val="000000" w:themeColor="text1"/>
        </w:rPr>
        <w:t xml:space="preserve"> и </w:t>
      </w:r>
      <w:r w:rsidRPr="00201671">
        <w:rPr>
          <w:b/>
          <w:color w:val="000000" w:themeColor="text1"/>
        </w:rPr>
        <w:t>регрессом</w:t>
      </w:r>
      <w:r w:rsidRPr="00201671">
        <w:rPr>
          <w:color w:val="000000" w:themeColor="text1"/>
        </w:rPr>
        <w:t xml:space="preserve"> психического развития имеют такие специфические психологические и образовательные потребности:</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щадящий режим педагогической нагрузки, который может быть при стабильном соматическом и неврологическом состояни</w:t>
      </w:r>
      <w:r>
        <w:rPr>
          <w:rFonts w:ascii="Times New Roman" w:hAnsi="Times New Roman"/>
          <w:sz w:val="24"/>
          <w:szCs w:val="24"/>
        </w:rPr>
        <w:t>ях</w:t>
      </w:r>
      <w:r w:rsidRPr="00201671">
        <w:rPr>
          <w:rFonts w:ascii="Times New Roman" w:hAnsi="Times New Roman"/>
          <w:sz w:val="24"/>
          <w:szCs w:val="24"/>
        </w:rPr>
        <w:t xml:space="preserve"> и с разрешения лечащего врача постепенно изменен на средний;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ограничение воздействия сенсорных стимулов, обеспечение полного покоя при ухудшении соматического или неврологического состояни</w:t>
      </w:r>
      <w:r>
        <w:rPr>
          <w:rFonts w:ascii="Times New Roman" w:hAnsi="Times New Roman"/>
          <w:sz w:val="24"/>
          <w:szCs w:val="24"/>
        </w:rPr>
        <w:t>й</w:t>
      </w:r>
      <w:r w:rsidRPr="00201671">
        <w:rPr>
          <w:rFonts w:ascii="Times New Roman" w:hAnsi="Times New Roman"/>
          <w:sz w:val="24"/>
          <w:szCs w:val="24"/>
        </w:rPr>
        <w:t xml:space="preserve">;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индивидуальный подбор и кратковременное воздействие полисенсорных пособий высокой и средней интенсивности в ходе развивающих занятий;</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 xml:space="preserve">систематическая организация взрослым психической активности ребенка в период бодрствования, а также оказание ему непосредственной помощи во время его контакта с </w:t>
      </w:r>
      <w:r w:rsidRPr="00201671">
        <w:rPr>
          <w:rFonts w:ascii="Times New Roman" w:hAnsi="Times New Roman"/>
          <w:sz w:val="24"/>
          <w:szCs w:val="24"/>
        </w:rPr>
        <w:lastRenderedPageBreak/>
        <w:t>социальным миром, удовлетворение потребност</w:t>
      </w:r>
      <w:r>
        <w:rPr>
          <w:rFonts w:ascii="Times New Roman" w:hAnsi="Times New Roman"/>
          <w:sz w:val="24"/>
          <w:szCs w:val="24"/>
        </w:rPr>
        <w:t>ей</w:t>
      </w:r>
      <w:r w:rsidRPr="00201671">
        <w:rPr>
          <w:rFonts w:ascii="Times New Roman" w:hAnsi="Times New Roman"/>
          <w:sz w:val="24"/>
          <w:szCs w:val="24"/>
        </w:rPr>
        <w:t xml:space="preserve"> в эмоциональном принятии, новизне и впечатлениях;</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регулярная смена обстановки и видов сенсорного воздействия во время развивающих занятий и в период бодрствования для формирования потребности и привычки к взаимодействию с внешним миром и восприятию нового;</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постоянное изменение положения тела ребенка в пространстве как во время развивающего общения со взрослым, так и в период самостоятельного досуга;</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создание безопасных условий для реализации самостоятельной социальной активности в период бодрствования при непосредственном внимании взрослого.</w:t>
      </w:r>
    </w:p>
    <w:p w:rsidR="0050665F" w:rsidRDefault="0050665F" w:rsidP="0050665F">
      <w:pPr>
        <w:widowControl w:val="0"/>
        <w:autoSpaceDE w:val="0"/>
        <w:autoSpaceDN w:val="0"/>
        <w:adjustRightInd w:val="0"/>
        <w:ind w:right="-22" w:firstLine="708"/>
        <w:jc w:val="both"/>
      </w:pPr>
      <w:r>
        <w:t>Также П</w:t>
      </w:r>
      <w:r w:rsidRPr="002A294E">
        <w:t>рограмма учитывает существенные различия необходимых специальных условий для детей с разными нарушениями</w:t>
      </w:r>
      <w:r>
        <w:t xml:space="preserve"> в структуре ТМНР</w:t>
      </w:r>
      <w:r w:rsidRPr="002A294E">
        <w:t>.</w:t>
      </w:r>
    </w:p>
    <w:p w:rsidR="0050665F" w:rsidRPr="002A294E" w:rsidRDefault="0050665F" w:rsidP="0050665F">
      <w:pPr>
        <w:pStyle w:val="a9"/>
        <w:spacing w:after="0" w:line="240" w:lineRule="auto"/>
        <w:jc w:val="both"/>
        <w:rPr>
          <w:rFonts w:ascii="Times New Roman" w:hAnsi="Times New Roman"/>
          <w:sz w:val="24"/>
          <w:szCs w:val="24"/>
        </w:rPr>
      </w:pPr>
    </w:p>
    <w:p w:rsidR="0050665F" w:rsidRPr="00163F67" w:rsidRDefault="0050665F" w:rsidP="0050665F">
      <w:pPr>
        <w:jc w:val="both"/>
        <w:rPr>
          <w:b/>
          <w:i/>
          <w:u w:val="single"/>
        </w:rPr>
      </w:pPr>
      <w:r w:rsidRPr="00163F67">
        <w:rPr>
          <w:b/>
          <w:i/>
          <w:u w:val="single"/>
        </w:rPr>
        <w:t>Для детей со снижением зрения:</w:t>
      </w:r>
    </w:p>
    <w:p w:rsidR="0050665F" w:rsidRPr="002A294E" w:rsidRDefault="0050665F" w:rsidP="0050665F">
      <w:pPr>
        <w:ind w:firstLine="709"/>
        <w:jc w:val="both"/>
      </w:pPr>
      <w:r>
        <w:t xml:space="preserve">Нарушения зрения проявляются </w:t>
      </w:r>
      <w:r w:rsidRPr="002A294E">
        <w:t>в ограничении зрительного восприятия или его отсутствии, что влияет на весь процесс формирования и развития ребенка. Невозможность при снижении остроты зрения локализации форм и размеров, различения цветов и оттенков, мелких предметов и деталей, ли</w:t>
      </w:r>
      <w:r>
        <w:t>нейных и угловых величин приводи</w:t>
      </w:r>
      <w:r w:rsidRPr="002A294E">
        <w:t>т к трудностям узнавания предметов и их изображений, снижению скорости и точности восприятия, что негативно отражается на формировании предметных и пространственных представлений.</w:t>
      </w:r>
      <w:r>
        <w:t xml:space="preserve"> Зрительная депривация </w:t>
      </w:r>
      <w:r w:rsidRPr="002A294E">
        <w:t xml:space="preserve">обусловливает возникновение </w:t>
      </w:r>
      <w:r>
        <w:t>значительных</w:t>
      </w:r>
      <w:r w:rsidRPr="002A294E">
        <w:t xml:space="preserve"> трудностей</w:t>
      </w:r>
      <w:r>
        <w:t xml:space="preserve"> в</w:t>
      </w:r>
      <w:r w:rsidRPr="002A294E">
        <w:t xml:space="preserve"> освоени</w:t>
      </w:r>
      <w:r>
        <w:t>и</w:t>
      </w:r>
      <w:r w:rsidRPr="002A294E">
        <w:t>, изучени</w:t>
      </w:r>
      <w:r>
        <w:t>и</w:t>
      </w:r>
      <w:r w:rsidRPr="002A294E">
        <w:t>, использовани</w:t>
      </w:r>
      <w:r>
        <w:t>и</w:t>
      </w:r>
      <w:r w:rsidRPr="002A294E">
        <w:t xml:space="preserve"> окружающей предметно-материальной среды, овладени</w:t>
      </w:r>
      <w:r>
        <w:t xml:space="preserve">и навыками культурного поведения и общения, </w:t>
      </w:r>
      <w:r w:rsidRPr="002A294E">
        <w:t xml:space="preserve">которые и определяют их </w:t>
      </w:r>
      <w:r>
        <w:t>специфические</w:t>
      </w:r>
      <w:r w:rsidRPr="002A294E">
        <w:t xml:space="preserve"> образовательные потребности:</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w:t>
      </w:r>
      <w:r w:rsidRPr="002A294E">
        <w:rPr>
          <w:rFonts w:ascii="Times New Roman" w:hAnsi="Times New Roman"/>
          <w:sz w:val="24"/>
          <w:szCs w:val="24"/>
        </w:rPr>
        <w:t>азвити</w:t>
      </w:r>
      <w:r>
        <w:rPr>
          <w:rFonts w:ascii="Times New Roman" w:hAnsi="Times New Roman"/>
          <w:sz w:val="24"/>
          <w:szCs w:val="24"/>
        </w:rPr>
        <w:t>е</w:t>
      </w:r>
      <w:r w:rsidRPr="002A294E">
        <w:rPr>
          <w:rFonts w:ascii="Times New Roman" w:hAnsi="Times New Roman"/>
          <w:sz w:val="24"/>
          <w:szCs w:val="24"/>
        </w:rPr>
        <w:t xml:space="preserve"> навыков пространственной ориентировки (в своем теле, в рабочей поверхности, в микро</w:t>
      </w:r>
      <w:r>
        <w:rPr>
          <w:rFonts w:ascii="Times New Roman" w:hAnsi="Times New Roman"/>
          <w:sz w:val="24"/>
          <w:szCs w:val="24"/>
        </w:rPr>
        <w:t>-</w:t>
      </w:r>
      <w:r w:rsidRPr="002A294E">
        <w:rPr>
          <w:rFonts w:ascii="Times New Roman" w:hAnsi="Times New Roman"/>
          <w:sz w:val="24"/>
          <w:szCs w:val="24"/>
        </w:rPr>
        <w:t xml:space="preserve"> и макропространстве);</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развитие тактильного восприятия;</w:t>
      </w:r>
    </w:p>
    <w:p w:rsidR="0050665F" w:rsidRPr="00FE6C44" w:rsidRDefault="0050665F" w:rsidP="00882CAC">
      <w:pPr>
        <w:pStyle w:val="a9"/>
        <w:numPr>
          <w:ilvl w:val="0"/>
          <w:numId w:val="15"/>
        </w:numPr>
        <w:spacing w:after="0" w:line="240" w:lineRule="auto"/>
        <w:jc w:val="both"/>
        <w:rPr>
          <w:rFonts w:ascii="Times New Roman" w:hAnsi="Times New Roman"/>
          <w:sz w:val="24"/>
          <w:szCs w:val="24"/>
        </w:rPr>
      </w:pPr>
      <w:r w:rsidRPr="00FE6C44">
        <w:rPr>
          <w:rFonts w:ascii="Times New Roman" w:hAnsi="Times New Roman"/>
          <w:sz w:val="24"/>
          <w:szCs w:val="24"/>
        </w:rPr>
        <w:t>формирование точных координированных исследовательских движений рук, ориентировки и анализа ощущения полученных с поверхности руки и пальцев, координации глаз-рука;</w:t>
      </w:r>
    </w:p>
    <w:p w:rsidR="0050665F" w:rsidRPr="00FE6C44" w:rsidRDefault="0050665F" w:rsidP="00882CAC">
      <w:pPr>
        <w:pStyle w:val="a9"/>
        <w:numPr>
          <w:ilvl w:val="0"/>
          <w:numId w:val="15"/>
        </w:numPr>
        <w:spacing w:after="0" w:line="240" w:lineRule="auto"/>
        <w:jc w:val="both"/>
        <w:rPr>
          <w:rFonts w:ascii="Times New Roman" w:hAnsi="Times New Roman"/>
          <w:sz w:val="24"/>
          <w:szCs w:val="24"/>
          <w:u w:val="single"/>
        </w:rPr>
      </w:pPr>
      <w:r w:rsidRPr="00FE6C44">
        <w:rPr>
          <w:rFonts w:ascii="Times New Roman" w:hAnsi="Times New Roman"/>
          <w:sz w:val="24"/>
          <w:szCs w:val="24"/>
        </w:rPr>
        <w:t xml:space="preserve">формирование ориентировки в пространстве путём анализа ощущений, полученных с сохранных анализаторов (тактильного, слухового, обонятельного); </w:t>
      </w:r>
    </w:p>
    <w:p w:rsidR="0050665F" w:rsidRPr="00506330" w:rsidRDefault="0050665F" w:rsidP="00882CAC">
      <w:pPr>
        <w:pStyle w:val="a9"/>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применение специальных приемов для </w:t>
      </w:r>
      <w:r w:rsidRPr="00506330">
        <w:rPr>
          <w:rFonts w:ascii="Times New Roman" w:hAnsi="Times New Roman"/>
          <w:sz w:val="24"/>
          <w:szCs w:val="24"/>
        </w:rPr>
        <w:t>формировани</w:t>
      </w:r>
      <w:r>
        <w:rPr>
          <w:rFonts w:ascii="Times New Roman" w:hAnsi="Times New Roman"/>
          <w:sz w:val="24"/>
          <w:szCs w:val="24"/>
        </w:rPr>
        <w:t>я</w:t>
      </w:r>
      <w:r w:rsidRPr="00506330">
        <w:rPr>
          <w:rFonts w:ascii="Times New Roman" w:hAnsi="Times New Roman"/>
          <w:sz w:val="24"/>
          <w:szCs w:val="24"/>
        </w:rPr>
        <w:t xml:space="preserve"> орудийных, предметных, продуктивных и игровых действий и деятельности</w:t>
      </w:r>
      <w:r>
        <w:rPr>
          <w:rFonts w:ascii="Times New Roman" w:hAnsi="Times New Roman"/>
          <w:sz w:val="24"/>
          <w:szCs w:val="24"/>
        </w:rPr>
        <w:t>;</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подготовка к освоению рельефно-точечной системы Б</w:t>
      </w:r>
      <w:r w:rsidRPr="002A294E">
        <w:rPr>
          <w:rFonts w:ascii="Times New Roman" w:hAnsi="Times New Roman"/>
          <w:sz w:val="24"/>
          <w:szCs w:val="24"/>
        </w:rPr>
        <w:t>райля и применени</w:t>
      </w:r>
      <w:r>
        <w:rPr>
          <w:rFonts w:ascii="Times New Roman" w:hAnsi="Times New Roman"/>
          <w:sz w:val="24"/>
          <w:szCs w:val="24"/>
        </w:rPr>
        <w:t xml:space="preserve">ю </w:t>
      </w:r>
      <w:r w:rsidRPr="002A294E">
        <w:rPr>
          <w:rFonts w:ascii="Times New Roman" w:hAnsi="Times New Roman"/>
          <w:sz w:val="24"/>
          <w:szCs w:val="24"/>
        </w:rPr>
        <w:t>соответствующих средств письма;</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социально приемлемых </w:t>
      </w:r>
      <w:r w:rsidRPr="002A294E">
        <w:rPr>
          <w:rFonts w:ascii="Times New Roman" w:hAnsi="Times New Roman"/>
          <w:sz w:val="24"/>
          <w:szCs w:val="24"/>
        </w:rPr>
        <w:t>коммуникативны</w:t>
      </w:r>
      <w:r>
        <w:rPr>
          <w:rFonts w:ascii="Times New Roman" w:hAnsi="Times New Roman"/>
          <w:sz w:val="24"/>
          <w:szCs w:val="24"/>
        </w:rPr>
        <w:t>х</w:t>
      </w:r>
      <w:r w:rsidRPr="002A294E">
        <w:rPr>
          <w:rFonts w:ascii="Times New Roman" w:hAnsi="Times New Roman"/>
          <w:sz w:val="24"/>
          <w:szCs w:val="24"/>
        </w:rPr>
        <w:t xml:space="preserve"> и социальны</w:t>
      </w:r>
      <w:r>
        <w:rPr>
          <w:rFonts w:ascii="Times New Roman" w:hAnsi="Times New Roman"/>
          <w:sz w:val="24"/>
          <w:szCs w:val="24"/>
        </w:rPr>
        <w:t>х навыков;</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использование специфических способов выполнения деятельности по самообслуживанию</w:t>
      </w:r>
      <w:r w:rsidRPr="002A294E">
        <w:rPr>
          <w:rFonts w:ascii="Times New Roman" w:hAnsi="Times New Roman"/>
          <w:sz w:val="24"/>
          <w:szCs w:val="24"/>
        </w:rPr>
        <w:t>.</w:t>
      </w:r>
    </w:p>
    <w:p w:rsidR="0050665F" w:rsidRPr="002A294E" w:rsidRDefault="0050665F" w:rsidP="0050665F">
      <w:pPr>
        <w:jc w:val="both"/>
        <w:rPr>
          <w:u w:val="single"/>
        </w:rPr>
      </w:pPr>
    </w:p>
    <w:p w:rsidR="009F2C47" w:rsidRDefault="009F2C47" w:rsidP="0050665F">
      <w:pPr>
        <w:jc w:val="both"/>
        <w:rPr>
          <w:b/>
          <w:i/>
          <w:u w:val="single"/>
        </w:rPr>
      </w:pPr>
    </w:p>
    <w:p w:rsidR="0050665F" w:rsidRPr="00163F67" w:rsidRDefault="0050665F" w:rsidP="0050665F">
      <w:pPr>
        <w:jc w:val="both"/>
        <w:rPr>
          <w:b/>
          <w:i/>
          <w:u w:val="single"/>
        </w:rPr>
      </w:pPr>
      <w:r w:rsidRPr="00163F67">
        <w:rPr>
          <w:b/>
          <w:i/>
          <w:u w:val="single"/>
        </w:rPr>
        <w:t>Для  детей с ограничением движений</w:t>
      </w:r>
    </w:p>
    <w:p w:rsidR="0050665F" w:rsidRPr="002A294E" w:rsidRDefault="0050665F" w:rsidP="0050665F">
      <w:pPr>
        <w:ind w:firstLine="709"/>
        <w:jc w:val="both"/>
      </w:pPr>
      <w:r>
        <w:t xml:space="preserve">Для данной группы детей характерны </w:t>
      </w:r>
      <w:r w:rsidRPr="002A294E">
        <w:t xml:space="preserve">ограниченный </w:t>
      </w:r>
      <w:r>
        <w:t xml:space="preserve">сферой практического опыта </w:t>
      </w:r>
      <w:r w:rsidRPr="002A294E">
        <w:t>запас знаний и представлений об окружающем мире, высокая истощаемость, пониженная работоспособность.</w:t>
      </w:r>
      <w:r>
        <w:t xml:space="preserve"> </w:t>
      </w:r>
      <w:r w:rsidRPr="002A294E">
        <w:t xml:space="preserve">Сведения, которые им удается получить, </w:t>
      </w:r>
      <w:r>
        <w:t>часто</w:t>
      </w:r>
      <w:r w:rsidRPr="002A294E">
        <w:t xml:space="preserve"> носят формальный характер, отрывочны, из</w:t>
      </w:r>
      <w:r>
        <w:t xml:space="preserve">олированы друг от друга, что </w:t>
      </w:r>
      <w:r w:rsidRPr="002A294E">
        <w:t>существенно сказывается на восприятии в целом, ограничивает объем поступающей информации, затрудняет интеллектуальную деятельность детей.</w:t>
      </w:r>
      <w:r>
        <w:t xml:space="preserve"> Двигательная депривация определяет специфические</w:t>
      </w:r>
      <w:r w:rsidRPr="002A294E">
        <w:t xml:space="preserve"> образовательные потребности:</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регламентация обучения в соответствии с медицинскими рекомендациями и ортопедическим режимом;</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предоставление услуг помощника (ассистента);</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специальная организация образовательной среды и применение технических средств, обеспечивающих и облегчающих выполнение движений и передвижение в пространстве.</w:t>
      </w:r>
    </w:p>
    <w:p w:rsidR="0050665F" w:rsidRPr="00391915" w:rsidRDefault="0050665F" w:rsidP="0050665F">
      <w:pPr>
        <w:pStyle w:val="a9"/>
        <w:spacing w:after="0" w:line="240" w:lineRule="auto"/>
        <w:jc w:val="both"/>
        <w:rPr>
          <w:rFonts w:ascii="Times New Roman" w:hAnsi="Times New Roman"/>
          <w:sz w:val="24"/>
          <w:szCs w:val="24"/>
          <w:u w:val="single"/>
        </w:rPr>
      </w:pPr>
    </w:p>
    <w:p w:rsidR="0050665F" w:rsidRPr="00163F67" w:rsidRDefault="0050665F" w:rsidP="0050665F">
      <w:pPr>
        <w:jc w:val="both"/>
        <w:rPr>
          <w:b/>
          <w:i/>
          <w:u w:val="single"/>
        </w:rPr>
      </w:pPr>
      <w:r w:rsidRPr="00163F67">
        <w:rPr>
          <w:b/>
          <w:i/>
          <w:u w:val="single"/>
        </w:rPr>
        <w:t>Для детей с эмоционально-коммуникативными трудностями:</w:t>
      </w:r>
    </w:p>
    <w:p w:rsidR="0050665F" w:rsidRPr="002A294E" w:rsidRDefault="0050665F" w:rsidP="0050665F">
      <w:pPr>
        <w:ind w:firstLine="709"/>
        <w:jc w:val="both"/>
      </w:pPr>
      <w:r w:rsidRPr="002A294E">
        <w:t>Для данной группы детей  характерны качественно разные уровни дезадаптации и возможностей социализации.</w:t>
      </w:r>
      <w:r>
        <w:t xml:space="preserve"> Т</w:t>
      </w:r>
      <w:r w:rsidRPr="002A294E">
        <w:t>ипичными трудностями представляются установление и поддержание контакта с другими людьми.</w:t>
      </w:r>
      <w:r>
        <w:t xml:space="preserve"> </w:t>
      </w:r>
      <w:r w:rsidRPr="002A294E">
        <w:t>Чувствительность к изменению привычных ситуаций, к воздействию различных сенсорных стимулов могут спровоцировать дезадаптивное поведение; негативизм, отказ от выполнения задания; усиление аутостимуляции как способ</w:t>
      </w:r>
      <w:r>
        <w:t>а</w:t>
      </w:r>
      <w:r w:rsidRPr="002A294E">
        <w:t xml:space="preserve"> справиться с дискомфортом; крик, слезы, различные варианты агрессии, направленной на предметы вокруг, на другого человека или на самого себя.</w:t>
      </w:r>
      <w:r>
        <w:t xml:space="preserve"> </w:t>
      </w:r>
      <w:r w:rsidRPr="002A294E">
        <w:t>Часто отмечаются сверхинтересы, высокая увлеченность ребенка определенными предметами</w:t>
      </w:r>
      <w:r>
        <w:t xml:space="preserve">. </w:t>
      </w:r>
      <w:r w:rsidRPr="002A294E">
        <w:t>Несформированность средств общения часто приводит к неуспешным попыткам общения, воспринимаемое другими детьми как агрессия.</w:t>
      </w:r>
    </w:p>
    <w:p w:rsidR="0050665F" w:rsidRPr="002026C0" w:rsidRDefault="0050665F" w:rsidP="0050665F">
      <w:pPr>
        <w:ind w:firstLine="709"/>
        <w:jc w:val="both"/>
      </w:pPr>
      <w:r w:rsidRPr="00A51022">
        <w:t xml:space="preserve">Значительные сложности в организации образовательного процесса связаны с потребностью детей данной группы соблюдать постоянство: даже неожиданная для ребенка замена одного вида деятельности на другую или невозможность пройти из одного места в другое определенным путем могут вызывать у </w:t>
      </w:r>
      <w:r>
        <w:t>него</w:t>
      </w:r>
      <w:r w:rsidRPr="00A51022">
        <w:t xml:space="preserve"> сильные переживания. Трудности также часто возникают при посещении столовой, как места массового скопления людей и повышенного уровня шума. Все вышеперечисленное определяет специфические образовательные потребности детей данной группы:</w:t>
      </w:r>
      <w: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четк</w:t>
      </w:r>
      <w:r>
        <w:rPr>
          <w:rFonts w:ascii="Times New Roman" w:hAnsi="Times New Roman"/>
          <w:sz w:val="24"/>
          <w:szCs w:val="24"/>
        </w:rPr>
        <w:t>ая</w:t>
      </w:r>
      <w:r w:rsidRPr="002026C0">
        <w:rPr>
          <w:rFonts w:ascii="Times New Roman" w:hAnsi="Times New Roman"/>
          <w:sz w:val="24"/>
          <w:szCs w:val="24"/>
        </w:rPr>
        <w:t xml:space="preserve"> и упорядоченн</w:t>
      </w:r>
      <w:r>
        <w:rPr>
          <w:rFonts w:ascii="Times New Roman" w:hAnsi="Times New Roman"/>
          <w:sz w:val="24"/>
          <w:szCs w:val="24"/>
        </w:rPr>
        <w:t>ая</w:t>
      </w:r>
      <w:r w:rsidRPr="002026C0">
        <w:rPr>
          <w:rFonts w:ascii="Times New Roman" w:hAnsi="Times New Roman"/>
          <w:sz w:val="24"/>
          <w:szCs w:val="24"/>
        </w:rPr>
        <w:t xml:space="preserve"> временно-пространственн</w:t>
      </w:r>
      <w:r>
        <w:rPr>
          <w:rFonts w:ascii="Times New Roman" w:hAnsi="Times New Roman"/>
          <w:sz w:val="24"/>
          <w:szCs w:val="24"/>
        </w:rPr>
        <w:t>ая</w:t>
      </w:r>
      <w:r w:rsidRPr="002026C0">
        <w:rPr>
          <w:rFonts w:ascii="Times New Roman" w:hAnsi="Times New Roman"/>
          <w:sz w:val="24"/>
          <w:szCs w:val="24"/>
        </w:rPr>
        <w:t xml:space="preserve"> структур</w:t>
      </w:r>
      <w:r>
        <w:rPr>
          <w:rFonts w:ascii="Times New Roman" w:hAnsi="Times New Roman"/>
          <w:sz w:val="24"/>
          <w:szCs w:val="24"/>
        </w:rPr>
        <w:t>а</w:t>
      </w:r>
      <w:r w:rsidRPr="002026C0">
        <w:rPr>
          <w:rFonts w:ascii="Times New Roman" w:hAnsi="Times New Roman"/>
          <w:sz w:val="24"/>
          <w:szCs w:val="24"/>
        </w:rPr>
        <w:t xml:space="preserve"> образовательной среды, </w:t>
      </w:r>
      <w:r w:rsidRPr="002026C0">
        <w:rPr>
          <w:rFonts w:ascii="Times New Roman" w:hAnsi="Times New Roman"/>
          <w:color w:val="000000" w:themeColor="text1"/>
          <w:sz w:val="24"/>
          <w:szCs w:val="24"/>
        </w:rPr>
        <w:t>способствующей социализации ребенка</w:t>
      </w:r>
      <w:r w:rsidRPr="002026C0">
        <w:rPr>
          <w:rFonts w:ascii="Times New Roman" w:hAnsi="Times New Roman"/>
          <w:sz w:val="24"/>
          <w:szCs w:val="24"/>
        </w:rP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целенаправленная отработка форм социального поведения, навыков коммуникации и взаимодействия</w:t>
      </w:r>
      <w:r>
        <w:rPr>
          <w:rFonts w:ascii="Times New Roman" w:hAnsi="Times New Roman"/>
          <w:sz w:val="24"/>
          <w:szCs w:val="24"/>
        </w:rPr>
        <w:t>;</w:t>
      </w:r>
    </w:p>
    <w:p w:rsidR="0050665F" w:rsidRDefault="0050665F" w:rsidP="00882CAC">
      <w:pPr>
        <w:pStyle w:val="a9"/>
        <w:numPr>
          <w:ilvl w:val="0"/>
          <w:numId w:val="16"/>
        </w:numPr>
        <w:spacing w:after="0" w:line="240" w:lineRule="auto"/>
        <w:jc w:val="both"/>
        <w:rPr>
          <w:rFonts w:ascii="Times New Roman" w:hAnsi="Times New Roman"/>
          <w:sz w:val="24"/>
          <w:szCs w:val="24"/>
        </w:rPr>
      </w:pPr>
      <w:r>
        <w:rPr>
          <w:rFonts w:ascii="Times New Roman" w:hAnsi="Times New Roman"/>
          <w:sz w:val="24"/>
          <w:szCs w:val="24"/>
        </w:rPr>
        <w:t>использование альтернативной коммуникации.</w:t>
      </w:r>
    </w:p>
    <w:p w:rsidR="0050665F" w:rsidRPr="00D3467C" w:rsidRDefault="0050665F" w:rsidP="0050665F">
      <w:pPr>
        <w:pStyle w:val="a9"/>
        <w:spacing w:after="0" w:line="240" w:lineRule="auto"/>
        <w:jc w:val="both"/>
        <w:rPr>
          <w:rFonts w:ascii="Times New Roman" w:hAnsi="Times New Roman"/>
          <w:sz w:val="24"/>
          <w:szCs w:val="24"/>
        </w:rPr>
      </w:pPr>
    </w:p>
    <w:p w:rsidR="009F2C47" w:rsidRPr="00153116" w:rsidRDefault="0050665F" w:rsidP="00153116">
      <w:pPr>
        <w:ind w:firstLine="709"/>
        <w:jc w:val="both"/>
      </w:pPr>
      <w:r w:rsidRPr="00D16298">
        <w:t xml:space="preserve">Следует заметить, что коррекционно-педагогическая помощь детям с ТМНР должна быть постоянной и оказываться на протяжении всего дошкольного детства как наиболее сенситивных этапов психического развития. При определении формы и содержания обучения должен быть реализован индивидуально-дифференцированный подход. Без </w:t>
      </w:r>
      <w:r w:rsidR="00732A57">
        <w:t>специального обучения у детей с</w:t>
      </w:r>
      <w:r w:rsidRPr="00D16298">
        <w:t xml:space="preserve"> множественными нарушениями развития формирование новых психологических уровней происходит дисгармонично, а социальные формы взаимодействия с людьми и способы усвоения культурного опыта у них не появляются, в связи с чем часто поведение становится асоциальным, а патологические проявления отличаются устойчивостью и имеют сложную структуру. </w:t>
      </w:r>
    </w:p>
    <w:p w:rsidR="009F2C47" w:rsidRDefault="009F2C47" w:rsidP="00770620">
      <w:pPr>
        <w:pStyle w:val="Default"/>
        <w:ind w:firstLine="567"/>
        <w:jc w:val="both"/>
        <w:rPr>
          <w:b/>
          <w:bCs/>
          <w:color w:val="auto"/>
        </w:rPr>
      </w:pPr>
    </w:p>
    <w:p w:rsidR="00DA001A" w:rsidRPr="00243C56" w:rsidRDefault="00DA001A" w:rsidP="00770620">
      <w:pPr>
        <w:pStyle w:val="Default"/>
        <w:ind w:firstLine="567"/>
        <w:jc w:val="both"/>
        <w:rPr>
          <w:color w:val="auto"/>
        </w:rPr>
      </w:pPr>
      <w:r w:rsidRPr="00243C56">
        <w:rPr>
          <w:b/>
          <w:bCs/>
          <w:color w:val="auto"/>
        </w:rPr>
        <w:t xml:space="preserve">1.2. Планируемые результаты </w:t>
      </w:r>
    </w:p>
    <w:p w:rsidR="00DA001A" w:rsidRPr="00243C56" w:rsidRDefault="00DA001A" w:rsidP="00770620">
      <w:pPr>
        <w:pStyle w:val="Default"/>
        <w:ind w:firstLine="567"/>
        <w:jc w:val="both"/>
        <w:rPr>
          <w:color w:val="auto"/>
        </w:rPr>
      </w:pPr>
      <w:r w:rsidRPr="00243C56">
        <w:rPr>
          <w:color w:val="auto"/>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w:t>
      </w:r>
      <w:r w:rsidR="009F2C47">
        <w:rPr>
          <w:color w:val="auto"/>
        </w:rPr>
        <w:t>можных достижений ребенка с ТМНР</w:t>
      </w:r>
      <w:r w:rsidRPr="00243C56">
        <w:rPr>
          <w:color w:val="auto"/>
        </w:rPr>
        <w:t xml:space="preserve"> к концу дошкольного образования. </w:t>
      </w:r>
    </w:p>
    <w:p w:rsidR="00DA001A" w:rsidRPr="00243C56" w:rsidRDefault="00DA001A" w:rsidP="00770620">
      <w:pPr>
        <w:pStyle w:val="Default"/>
        <w:ind w:firstLine="567"/>
        <w:jc w:val="both"/>
        <w:rPr>
          <w:color w:val="auto"/>
        </w:rPr>
      </w:pPr>
      <w:r w:rsidRPr="00243C56">
        <w:rPr>
          <w:color w:val="auto"/>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w:t>
      </w:r>
      <w:r w:rsidR="00732A57">
        <w:rPr>
          <w:color w:val="auto"/>
        </w:rPr>
        <w:t>еристики развития ребенка с ТМНР</w:t>
      </w:r>
      <w:r w:rsidRPr="00243C56">
        <w:rPr>
          <w:color w:val="auto"/>
        </w:rPr>
        <w:t xml:space="preserve">.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w:t>
      </w:r>
      <w:r>
        <w:rPr>
          <w:color w:val="auto"/>
        </w:rPr>
        <w:t>ребенка</w:t>
      </w:r>
      <w:r w:rsidRPr="00243C56">
        <w:rPr>
          <w:color w:val="auto"/>
        </w:rPr>
        <w:t xml:space="preserve"> на разных возрастных этапах может отличаться от возрастных нормативов. </w:t>
      </w:r>
    </w:p>
    <w:p w:rsidR="00DA001A" w:rsidRPr="00243C56" w:rsidRDefault="00DA001A" w:rsidP="00770620">
      <w:pPr>
        <w:pStyle w:val="Default"/>
        <w:ind w:firstLine="567"/>
        <w:jc w:val="both"/>
        <w:rPr>
          <w:color w:val="auto"/>
        </w:rPr>
      </w:pPr>
      <w:r w:rsidRPr="00243C56">
        <w:rPr>
          <w:color w:val="auto"/>
        </w:rPr>
        <w:t>В соответствии с особенностями психофиз</w:t>
      </w:r>
      <w:r w:rsidR="00732A57">
        <w:rPr>
          <w:color w:val="auto"/>
        </w:rPr>
        <w:t>ического развития ребенка с ТМНР</w:t>
      </w:r>
      <w:r w:rsidRPr="00243C56">
        <w:rPr>
          <w:color w:val="auto"/>
        </w:rPr>
        <w:t xml:space="preserve">, планируемые результаты освоения Программы предусмотрены в ряде целевых ориентиров. </w:t>
      </w:r>
    </w:p>
    <w:p w:rsidR="00DA001A" w:rsidRPr="00243C56" w:rsidRDefault="00DA001A" w:rsidP="00770620">
      <w:pPr>
        <w:pStyle w:val="Default"/>
        <w:ind w:firstLine="567"/>
        <w:jc w:val="both"/>
        <w:rPr>
          <w:color w:val="auto"/>
        </w:rPr>
      </w:pPr>
    </w:p>
    <w:p w:rsidR="00F2620A" w:rsidRDefault="00F2620A" w:rsidP="00770620">
      <w:pPr>
        <w:pStyle w:val="Default"/>
        <w:ind w:firstLine="567"/>
        <w:jc w:val="both"/>
        <w:rPr>
          <w:b/>
          <w:bCs/>
          <w:color w:val="auto"/>
        </w:rPr>
      </w:pPr>
    </w:p>
    <w:p w:rsidR="00F2620A" w:rsidRDefault="00F2620A" w:rsidP="00770620">
      <w:pPr>
        <w:pStyle w:val="Default"/>
        <w:ind w:firstLine="567"/>
        <w:jc w:val="both"/>
        <w:rPr>
          <w:b/>
          <w:bCs/>
          <w:color w:val="auto"/>
        </w:rPr>
      </w:pPr>
    </w:p>
    <w:p w:rsidR="00DA001A" w:rsidRDefault="00731566" w:rsidP="00770620">
      <w:pPr>
        <w:pStyle w:val="Default"/>
        <w:ind w:firstLine="567"/>
        <w:jc w:val="both"/>
        <w:rPr>
          <w:b/>
          <w:bCs/>
          <w:color w:val="auto"/>
        </w:rPr>
      </w:pPr>
      <w:r>
        <w:rPr>
          <w:b/>
          <w:bCs/>
          <w:color w:val="auto"/>
        </w:rPr>
        <w:lastRenderedPageBreak/>
        <w:t xml:space="preserve">1.2.1. </w:t>
      </w:r>
      <w:r w:rsidR="00DA001A" w:rsidRPr="00243C56">
        <w:rPr>
          <w:b/>
          <w:bCs/>
          <w:color w:val="auto"/>
        </w:rPr>
        <w:t xml:space="preserve">Целевые ориентиры дошкольного возраста </w:t>
      </w:r>
    </w:p>
    <w:p w:rsidR="007769D7" w:rsidRPr="0049089F" w:rsidRDefault="007769D7" w:rsidP="007769D7">
      <w:pPr>
        <w:pStyle w:val="3"/>
        <w:spacing w:line="276" w:lineRule="auto"/>
        <w:rPr>
          <w:rFonts w:ascii="Times New Roman" w:eastAsia="Times New Roman" w:hAnsi="Times New Roman" w:cs="Times New Roman"/>
          <w:i/>
          <w:color w:val="000000" w:themeColor="text1"/>
          <w:sz w:val="24"/>
          <w:szCs w:val="24"/>
        </w:rPr>
      </w:pPr>
      <w:r w:rsidRPr="001323D4">
        <w:rPr>
          <w:rFonts w:ascii="Times New Roman" w:eastAsia="Times New Roman" w:hAnsi="Times New Roman" w:cs="Times New Roman"/>
          <w:i/>
          <w:color w:val="000000" w:themeColor="text1"/>
          <w:sz w:val="24"/>
          <w:szCs w:val="24"/>
        </w:rPr>
        <w:t>Целевые ориентиры периода формирования ориентировочно-поисковой активности:</w:t>
      </w:r>
    </w:p>
    <w:p w:rsidR="007769D7" w:rsidRPr="000C58A5" w:rsidRDefault="007769D7" w:rsidP="007769D7">
      <w:pPr>
        <w:pStyle w:val="Default"/>
        <w:numPr>
          <w:ilvl w:val="0"/>
          <w:numId w:val="21"/>
        </w:numPr>
        <w:spacing w:line="276" w:lineRule="auto"/>
        <w:contextualSpacing/>
        <w:jc w:val="both"/>
        <w:rPr>
          <w:i/>
          <w:color w:val="auto"/>
        </w:rPr>
      </w:pPr>
      <w:r w:rsidRPr="000C58A5">
        <w:rPr>
          <w:color w:val="auto"/>
        </w:rPr>
        <w:t>ориентировка на свои физиологические ощущения: чувство голода/насыщения, дискомфорт/комфорт, опасность/безопасность;</w:t>
      </w:r>
    </w:p>
    <w:p w:rsidR="007769D7" w:rsidRDefault="007769D7" w:rsidP="007769D7">
      <w:pPr>
        <w:pStyle w:val="Default"/>
        <w:numPr>
          <w:ilvl w:val="0"/>
          <w:numId w:val="21"/>
        </w:numPr>
        <w:spacing w:line="276" w:lineRule="auto"/>
        <w:contextualSpacing/>
        <w:jc w:val="both"/>
        <w:rPr>
          <w:color w:val="auto"/>
        </w:rPr>
      </w:pPr>
      <w:r>
        <w:rPr>
          <w:color w:val="auto"/>
        </w:rPr>
        <w:t>с</w:t>
      </w:r>
      <w:r w:rsidRPr="004502BB">
        <w:rPr>
          <w:color w:val="auto"/>
        </w:rPr>
        <w:t>инхронизация эмоциональных реакций в процессе эмоционально-личностного общения с матерью, заражения улыбкой</w:t>
      </w:r>
      <w:r w:rsidRPr="007F4CD1">
        <w:rPr>
          <w:color w:val="auto"/>
        </w:rPr>
        <w:t>, согласованности</w:t>
      </w:r>
      <w:r w:rsidRPr="004502BB">
        <w:rPr>
          <w:color w:val="auto"/>
        </w:rPr>
        <w:t xml:space="preserve"> в настроении и переживании происходящего вокруг</w:t>
      </w:r>
      <w:r>
        <w:rPr>
          <w:color w:val="auto"/>
        </w:rPr>
        <w:t>;</w:t>
      </w:r>
    </w:p>
    <w:p w:rsidR="007769D7" w:rsidRDefault="007769D7" w:rsidP="007769D7">
      <w:pPr>
        <w:pStyle w:val="Default"/>
        <w:numPr>
          <w:ilvl w:val="0"/>
          <w:numId w:val="21"/>
        </w:numPr>
        <w:spacing w:line="276" w:lineRule="auto"/>
        <w:contextualSpacing/>
        <w:jc w:val="both"/>
        <w:rPr>
          <w:color w:val="auto"/>
        </w:rPr>
      </w:pPr>
      <w:r w:rsidRPr="004502BB">
        <w:rPr>
          <w:color w:val="auto"/>
        </w:rPr>
        <w:t>снижение количества патологических рефлексов и проявлений отрицательных эмоций в процессе активизации двигательной сферы, изменения позы;</w:t>
      </w:r>
    </w:p>
    <w:p w:rsidR="007769D7" w:rsidRPr="00040D49" w:rsidRDefault="007769D7" w:rsidP="007769D7">
      <w:pPr>
        <w:pStyle w:val="Default"/>
        <w:numPr>
          <w:ilvl w:val="0"/>
          <w:numId w:val="21"/>
        </w:numPr>
        <w:spacing w:line="276" w:lineRule="auto"/>
        <w:contextualSpacing/>
        <w:jc w:val="both"/>
        <w:rPr>
          <w:color w:val="auto"/>
        </w:rPr>
      </w:pPr>
      <w:r w:rsidRPr="000C58A5">
        <w:rPr>
          <w:color w:val="auto"/>
        </w:rPr>
        <w:t>умение принять удобное положение, изменить позу на руках у матери и в позе лежа на спине, животе на твердой горизонтальной поверхности;</w:t>
      </w:r>
    </w:p>
    <w:p w:rsidR="007769D7" w:rsidRPr="004502BB" w:rsidRDefault="007769D7" w:rsidP="007769D7">
      <w:pPr>
        <w:pStyle w:val="Default"/>
        <w:numPr>
          <w:ilvl w:val="0"/>
          <w:numId w:val="21"/>
        </w:numPr>
        <w:spacing w:line="276" w:lineRule="auto"/>
        <w:contextualSpacing/>
        <w:jc w:val="both"/>
        <w:rPr>
          <w:color w:val="auto"/>
        </w:rPr>
      </w:pPr>
      <w:r w:rsidRPr="000C58A5">
        <w:rPr>
          <w:color w:val="auto"/>
        </w:rPr>
        <w:t xml:space="preserve">реакция сосредоточения при воздействии сенсорных стимулов обычной интенсивности на сохранные анализаторы, высокой или средней интенсивности на анализаторы со снижением функциональных возможностей; </w:t>
      </w:r>
    </w:p>
    <w:p w:rsidR="007769D7" w:rsidRPr="004502BB" w:rsidRDefault="007769D7" w:rsidP="007769D7">
      <w:pPr>
        <w:pStyle w:val="Default"/>
        <w:numPr>
          <w:ilvl w:val="0"/>
          <w:numId w:val="21"/>
        </w:numPr>
        <w:spacing w:line="276" w:lineRule="auto"/>
        <w:contextualSpacing/>
        <w:jc w:val="both"/>
        <w:rPr>
          <w:color w:val="auto"/>
        </w:rPr>
      </w:pPr>
      <w:r>
        <w:rPr>
          <w:color w:val="auto"/>
        </w:rPr>
        <w:t>поиск сенсорного стимула</w:t>
      </w:r>
      <w:r w:rsidRPr="000C58A5">
        <w:rPr>
          <w:color w:val="auto"/>
        </w:rPr>
        <w:t xml:space="preserve"> за счет движений головы, поисковых движений глаз, </w:t>
      </w:r>
      <w:r>
        <w:rPr>
          <w:color w:val="auto"/>
        </w:rPr>
        <w:t xml:space="preserve">поисковые движения руки, </w:t>
      </w:r>
      <w:r w:rsidRPr="000C58A5">
        <w:rPr>
          <w:color w:val="auto"/>
        </w:rPr>
        <w:t>локализация положения или зоны его воздействия;</w:t>
      </w:r>
    </w:p>
    <w:p w:rsidR="007769D7" w:rsidRPr="004502BB" w:rsidRDefault="007769D7" w:rsidP="007769D7">
      <w:pPr>
        <w:pStyle w:val="Default"/>
        <w:numPr>
          <w:ilvl w:val="0"/>
          <w:numId w:val="21"/>
        </w:numPr>
        <w:spacing w:line="276" w:lineRule="auto"/>
        <w:contextualSpacing/>
        <w:jc w:val="both"/>
        <w:rPr>
          <w:color w:val="auto"/>
        </w:rPr>
      </w:pPr>
      <w:r>
        <w:rPr>
          <w:color w:val="auto"/>
        </w:rPr>
        <w:t>п</w:t>
      </w:r>
      <w:r w:rsidRPr="004502BB">
        <w:rPr>
          <w:color w:val="auto"/>
        </w:rPr>
        <w:t>ри зрительном наблюдении за предметом проявление реакций на новизну и интереса к нему;</w:t>
      </w:r>
    </w:p>
    <w:p w:rsidR="007769D7" w:rsidRPr="004502BB" w:rsidRDefault="007769D7" w:rsidP="007769D7">
      <w:pPr>
        <w:pStyle w:val="Default"/>
        <w:numPr>
          <w:ilvl w:val="0"/>
          <w:numId w:val="21"/>
        </w:numPr>
        <w:spacing w:line="276" w:lineRule="auto"/>
        <w:contextualSpacing/>
        <w:jc w:val="both"/>
        <w:rPr>
          <w:color w:val="auto"/>
        </w:rPr>
      </w:pPr>
      <w:r>
        <w:rPr>
          <w:color w:val="auto"/>
        </w:rPr>
        <w:t>п</w:t>
      </w:r>
      <w:r w:rsidRPr="004502BB">
        <w:rPr>
          <w:color w:val="auto"/>
        </w:rPr>
        <w:t>ри слуховом восприятии снижение количества отрицательных эмоциональных реакций</w:t>
      </w:r>
      <w:r>
        <w:rPr>
          <w:color w:val="auto"/>
        </w:rPr>
        <w:t xml:space="preserve"> на звуки музыки;</w:t>
      </w:r>
    </w:p>
    <w:p w:rsidR="007769D7" w:rsidRPr="004502BB" w:rsidRDefault="007769D7" w:rsidP="007769D7">
      <w:pPr>
        <w:pStyle w:val="Default"/>
        <w:numPr>
          <w:ilvl w:val="0"/>
          <w:numId w:val="21"/>
        </w:numPr>
        <w:spacing w:line="276" w:lineRule="auto"/>
        <w:contextualSpacing/>
        <w:jc w:val="both"/>
        <w:rPr>
          <w:color w:val="auto"/>
        </w:rPr>
      </w:pPr>
      <w:r>
        <w:rPr>
          <w:color w:val="auto"/>
        </w:rPr>
        <w:t>а</w:t>
      </w:r>
      <w:r w:rsidRPr="004502BB">
        <w:rPr>
          <w:color w:val="auto"/>
        </w:rPr>
        <w:t>ктивно</w:t>
      </w:r>
      <w:r>
        <w:rPr>
          <w:color w:val="auto"/>
        </w:rPr>
        <w:t>е</w:t>
      </w:r>
      <w:r w:rsidRPr="004502BB">
        <w:rPr>
          <w:color w:val="auto"/>
        </w:rPr>
        <w:t xml:space="preserve"> использ</w:t>
      </w:r>
      <w:r>
        <w:rPr>
          <w:color w:val="auto"/>
        </w:rPr>
        <w:t>ование</w:t>
      </w:r>
      <w:r w:rsidRPr="004502BB">
        <w:rPr>
          <w:color w:val="auto"/>
        </w:rPr>
        <w:t xml:space="preserve"> осязательно</w:t>
      </w:r>
      <w:r>
        <w:rPr>
          <w:color w:val="auto"/>
        </w:rPr>
        <w:t>го</w:t>
      </w:r>
      <w:r w:rsidRPr="004502BB">
        <w:rPr>
          <w:color w:val="auto"/>
        </w:rPr>
        <w:t xml:space="preserve"> восприяти</w:t>
      </w:r>
      <w:r>
        <w:rPr>
          <w:color w:val="auto"/>
        </w:rPr>
        <w:t>я</w:t>
      </w:r>
      <w:r w:rsidRPr="004502BB">
        <w:rPr>
          <w:color w:val="auto"/>
        </w:rPr>
        <w:t xml:space="preserve"> для изучения продуктов и выдел</w:t>
      </w:r>
      <w:r>
        <w:rPr>
          <w:color w:val="auto"/>
        </w:rPr>
        <w:t>ения</w:t>
      </w:r>
      <w:r w:rsidRPr="004502BB">
        <w:rPr>
          <w:color w:val="auto"/>
        </w:rPr>
        <w:t xml:space="preserve"> с целью ди</w:t>
      </w:r>
      <w:r>
        <w:rPr>
          <w:color w:val="auto"/>
        </w:rPr>
        <w:t>фференцировки приятно-неприятно;</w:t>
      </w:r>
    </w:p>
    <w:p w:rsidR="007769D7" w:rsidRPr="000C58A5" w:rsidRDefault="007769D7" w:rsidP="007769D7">
      <w:pPr>
        <w:pStyle w:val="Default"/>
        <w:numPr>
          <w:ilvl w:val="0"/>
          <w:numId w:val="21"/>
        </w:numPr>
        <w:spacing w:line="276" w:lineRule="auto"/>
        <w:contextualSpacing/>
        <w:jc w:val="both"/>
        <w:rPr>
          <w:color w:val="auto"/>
        </w:rPr>
      </w:pPr>
      <w:r w:rsidRPr="000C58A5">
        <w:rPr>
          <w:color w:val="auto"/>
        </w:rPr>
        <w:t>улыбка и активизация движений при воздействии знакомых сенсорных стимулов (ласковая интонация речи, произнесённая непосредственно у детского уха, стимулов высокой или средней интенсивности);</w:t>
      </w:r>
    </w:p>
    <w:p w:rsidR="007769D7" w:rsidRPr="004502BB" w:rsidRDefault="007769D7" w:rsidP="007769D7">
      <w:pPr>
        <w:pStyle w:val="Default"/>
        <w:numPr>
          <w:ilvl w:val="0"/>
          <w:numId w:val="21"/>
        </w:numPr>
        <w:spacing w:line="276" w:lineRule="auto"/>
        <w:contextualSpacing/>
        <w:jc w:val="both"/>
        <w:rPr>
          <w:color w:val="auto"/>
        </w:rPr>
      </w:pPr>
      <w:r w:rsidRPr="000C58A5">
        <w:rPr>
          <w:color w:val="auto"/>
        </w:rPr>
        <w:t>захват вложенной в руку игрушки, движения рукой, в том числе в сторону рта, обследование губами и языком;</w:t>
      </w:r>
    </w:p>
    <w:p w:rsidR="007769D7" w:rsidRPr="000C58A5" w:rsidRDefault="007769D7" w:rsidP="007769D7">
      <w:pPr>
        <w:pStyle w:val="Default"/>
        <w:numPr>
          <w:ilvl w:val="0"/>
          <w:numId w:val="21"/>
        </w:numPr>
        <w:spacing w:line="276" w:lineRule="auto"/>
        <w:contextualSpacing/>
        <w:jc w:val="both"/>
        <w:rPr>
          <w:color w:val="auto"/>
        </w:rPr>
      </w:pPr>
      <w:r w:rsidRPr="000C58A5">
        <w:rPr>
          <w:color w:val="auto"/>
        </w:rPr>
        <w:t>монотонный плач, редкие звуки гуления, двигательное беспокойство как средства информирования взрослого о своем физическом и психологическом состоянии;</w:t>
      </w:r>
    </w:p>
    <w:p w:rsidR="007769D7" w:rsidRDefault="007769D7" w:rsidP="007769D7">
      <w:pPr>
        <w:pStyle w:val="Default"/>
        <w:numPr>
          <w:ilvl w:val="0"/>
          <w:numId w:val="21"/>
        </w:numPr>
        <w:spacing w:line="276" w:lineRule="auto"/>
        <w:contextualSpacing/>
        <w:jc w:val="both"/>
        <w:rPr>
          <w:color w:val="auto"/>
        </w:rPr>
      </w:pPr>
      <w:r w:rsidRPr="000C58A5">
        <w:rPr>
          <w:color w:val="auto"/>
        </w:rPr>
        <w:t>дифференцированные мимические проявления и поведение при ощущении комфорта и дискомфорта</w:t>
      </w:r>
      <w:r>
        <w:rPr>
          <w:color w:val="auto"/>
        </w:rPr>
        <w:t>;</w:t>
      </w:r>
    </w:p>
    <w:p w:rsidR="007769D7" w:rsidRDefault="007769D7" w:rsidP="007769D7">
      <w:pPr>
        <w:pStyle w:val="Default"/>
        <w:numPr>
          <w:ilvl w:val="0"/>
          <w:numId w:val="21"/>
        </w:numPr>
        <w:spacing w:line="276" w:lineRule="auto"/>
        <w:contextualSpacing/>
        <w:jc w:val="both"/>
        <w:rPr>
          <w:color w:val="auto"/>
        </w:rPr>
      </w:pPr>
      <w:r w:rsidRPr="004502BB">
        <w:rPr>
          <w:color w:val="auto"/>
        </w:rPr>
        <w:t>активизация навыков подражания взрослому – при передаче эмоциональных мимических движений</w:t>
      </w:r>
      <w:r>
        <w:rPr>
          <w:color w:val="auto"/>
        </w:rPr>
        <w:t>;</w:t>
      </w:r>
    </w:p>
    <w:p w:rsidR="007769D7" w:rsidRDefault="007769D7" w:rsidP="007769D7">
      <w:pPr>
        <w:pStyle w:val="Default"/>
        <w:numPr>
          <w:ilvl w:val="0"/>
          <w:numId w:val="21"/>
        </w:numPr>
        <w:spacing w:line="276" w:lineRule="auto"/>
        <w:contextualSpacing/>
        <w:jc w:val="both"/>
        <w:rPr>
          <w:color w:val="auto"/>
        </w:rPr>
      </w:pPr>
      <w:r>
        <w:rPr>
          <w:color w:val="auto"/>
        </w:rPr>
        <w:t>использование в общении непреднамеренной несимволической коммуникации</w:t>
      </w:r>
      <w:r w:rsidRPr="004502BB">
        <w:rPr>
          <w:color w:val="auto"/>
        </w:rPr>
        <w:t>.</w:t>
      </w:r>
    </w:p>
    <w:p w:rsidR="007769D7" w:rsidRPr="000C58A5" w:rsidRDefault="007769D7" w:rsidP="007769D7">
      <w:pPr>
        <w:pStyle w:val="Default"/>
        <w:spacing w:line="276" w:lineRule="auto"/>
        <w:ind w:left="782"/>
        <w:contextualSpacing/>
        <w:jc w:val="both"/>
        <w:rPr>
          <w:color w:val="auto"/>
        </w:rPr>
      </w:pPr>
    </w:p>
    <w:p w:rsidR="007769D7" w:rsidRPr="0049089F" w:rsidRDefault="007769D7" w:rsidP="007769D7">
      <w:pPr>
        <w:pStyle w:val="3"/>
        <w:spacing w:line="276" w:lineRule="auto"/>
        <w:rPr>
          <w:rFonts w:ascii="Times New Roman" w:eastAsia="Times New Roman" w:hAnsi="Times New Roman" w:cs="Times New Roman"/>
          <w:i/>
          <w:color w:val="000000" w:themeColor="text1"/>
          <w:sz w:val="24"/>
          <w:szCs w:val="24"/>
        </w:rPr>
      </w:pPr>
      <w:bookmarkStart w:id="0" w:name="_Toc37632173"/>
      <w:r w:rsidRPr="001323D4">
        <w:rPr>
          <w:rFonts w:ascii="Times New Roman" w:eastAsia="Times New Roman" w:hAnsi="Times New Roman" w:cs="Times New Roman"/>
          <w:i/>
          <w:color w:val="000000" w:themeColor="text1"/>
          <w:sz w:val="24"/>
          <w:szCs w:val="24"/>
        </w:rPr>
        <w:t>Целевые ориентиры периода формирования предметных действий:</w:t>
      </w:r>
      <w:bookmarkEnd w:id="0"/>
    </w:p>
    <w:p w:rsidR="007769D7" w:rsidRPr="006C5CD9" w:rsidRDefault="007769D7" w:rsidP="007769D7">
      <w:pPr>
        <w:pStyle w:val="a9"/>
        <w:numPr>
          <w:ilvl w:val="0"/>
          <w:numId w:val="22"/>
        </w:numPr>
        <w:spacing w:after="0"/>
        <w:jc w:val="both"/>
        <w:rPr>
          <w:rFonts w:ascii="Times New Roman" w:hAnsi="Times New Roman"/>
          <w:i/>
          <w:sz w:val="24"/>
          <w:szCs w:val="24"/>
        </w:rPr>
      </w:pPr>
      <w:r>
        <w:rPr>
          <w:rFonts w:ascii="Times New Roman" w:hAnsi="Times New Roman"/>
          <w:sz w:val="24"/>
          <w:szCs w:val="24"/>
        </w:rPr>
        <w:t>продолжительное внимание и стойкий интерес к внешним сенсорным стимулам, происходящему вокруг;</w:t>
      </w:r>
    </w:p>
    <w:p w:rsidR="007769D7" w:rsidRPr="00AD6630" w:rsidRDefault="007769D7" w:rsidP="007769D7">
      <w:pPr>
        <w:pStyle w:val="a9"/>
        <w:numPr>
          <w:ilvl w:val="0"/>
          <w:numId w:val="22"/>
        </w:numPr>
        <w:spacing w:after="0"/>
        <w:jc w:val="both"/>
        <w:rPr>
          <w:rFonts w:ascii="Times New Roman" w:hAnsi="Times New Roman"/>
          <w:i/>
          <w:sz w:val="24"/>
          <w:szCs w:val="24"/>
        </w:rPr>
      </w:pPr>
      <w:r>
        <w:rPr>
          <w:rFonts w:ascii="Times New Roman" w:hAnsi="Times New Roman"/>
          <w:sz w:val="24"/>
          <w:szCs w:val="24"/>
        </w:rPr>
        <w:t>тактильное обследование (рассматривание) заинтересовавшего предмета;</w:t>
      </w:r>
    </w:p>
    <w:p w:rsidR="007769D7" w:rsidRPr="001106FD" w:rsidRDefault="007769D7" w:rsidP="007769D7">
      <w:pPr>
        <w:pStyle w:val="a9"/>
        <w:numPr>
          <w:ilvl w:val="0"/>
          <w:numId w:val="22"/>
        </w:numPr>
        <w:spacing w:after="0"/>
        <w:jc w:val="both"/>
        <w:rPr>
          <w:rFonts w:ascii="Times New Roman" w:hAnsi="Times New Roman"/>
          <w:i/>
          <w:sz w:val="24"/>
          <w:szCs w:val="24"/>
        </w:rPr>
      </w:pPr>
      <w:r w:rsidRPr="0016647E">
        <w:rPr>
          <w:rFonts w:ascii="Times New Roman" w:hAnsi="Times New Roman"/>
          <w:sz w:val="24"/>
          <w:szCs w:val="24"/>
        </w:rPr>
        <w:t>о</w:t>
      </w:r>
      <w:r>
        <w:rPr>
          <w:rFonts w:ascii="Times New Roman" w:hAnsi="Times New Roman"/>
          <w:sz w:val="24"/>
          <w:szCs w:val="24"/>
        </w:rPr>
        <w:t>риентировка</w:t>
      </w:r>
      <w:r w:rsidRPr="0016647E">
        <w:rPr>
          <w:rFonts w:ascii="Times New Roman" w:hAnsi="Times New Roman"/>
          <w:sz w:val="24"/>
          <w:szCs w:val="24"/>
        </w:rPr>
        <w:t xml:space="preserve"> на свои физиологические ощущения,</w:t>
      </w:r>
      <w:r>
        <w:rPr>
          <w:rFonts w:ascii="Times New Roman" w:hAnsi="Times New Roman"/>
          <w:sz w:val="24"/>
          <w:szCs w:val="24"/>
        </w:rPr>
        <w:t xml:space="preserve"> информирование взрослого о дискомфорте</w:t>
      </w:r>
      <w:r w:rsidRPr="0016647E">
        <w:rPr>
          <w:rFonts w:ascii="Times New Roman" w:hAnsi="Times New Roman"/>
          <w:sz w:val="24"/>
          <w:szCs w:val="24"/>
        </w:rPr>
        <w:t xml:space="preserve"> </w:t>
      </w:r>
      <w:r>
        <w:rPr>
          <w:rFonts w:ascii="Times New Roman" w:hAnsi="Times New Roman"/>
          <w:sz w:val="24"/>
          <w:szCs w:val="24"/>
        </w:rPr>
        <w:t xml:space="preserve">после выполнения акта дефекации/мочеиспускания </w:t>
      </w:r>
      <w:r w:rsidRPr="0016647E">
        <w:rPr>
          <w:rFonts w:ascii="Times New Roman" w:hAnsi="Times New Roman"/>
          <w:sz w:val="24"/>
          <w:szCs w:val="24"/>
        </w:rPr>
        <w:t>изменение</w:t>
      </w:r>
      <w:r>
        <w:rPr>
          <w:rFonts w:ascii="Times New Roman" w:hAnsi="Times New Roman"/>
          <w:sz w:val="24"/>
          <w:szCs w:val="24"/>
        </w:rPr>
        <w:t>м</w:t>
      </w:r>
      <w:r w:rsidRPr="0016647E">
        <w:rPr>
          <w:rFonts w:ascii="Times New Roman" w:hAnsi="Times New Roman"/>
          <w:sz w:val="24"/>
          <w:szCs w:val="24"/>
        </w:rPr>
        <w:t xml:space="preserve"> мимики и поведения</w:t>
      </w:r>
      <w:r>
        <w:rPr>
          <w:rFonts w:ascii="Times New Roman" w:hAnsi="Times New Roman"/>
          <w:sz w:val="24"/>
          <w:szCs w:val="24"/>
        </w:rPr>
        <w:t>;</w:t>
      </w:r>
    </w:p>
    <w:p w:rsidR="007769D7" w:rsidRPr="001106FD" w:rsidRDefault="007769D7" w:rsidP="007769D7">
      <w:pPr>
        <w:pStyle w:val="a9"/>
        <w:numPr>
          <w:ilvl w:val="0"/>
          <w:numId w:val="22"/>
        </w:numPr>
        <w:spacing w:after="0"/>
        <w:jc w:val="both"/>
        <w:rPr>
          <w:rFonts w:ascii="Times New Roman" w:hAnsi="Times New Roman"/>
          <w:i/>
          <w:sz w:val="24"/>
          <w:szCs w:val="24"/>
        </w:rPr>
      </w:pPr>
      <w:r>
        <w:rPr>
          <w:rFonts w:ascii="Times New Roman" w:hAnsi="Times New Roman"/>
          <w:sz w:val="24"/>
          <w:szCs w:val="24"/>
        </w:rPr>
        <w:t xml:space="preserve">поддержка </w:t>
      </w:r>
      <w:r w:rsidRPr="001106FD">
        <w:rPr>
          <w:rFonts w:ascii="Times New Roman" w:hAnsi="Times New Roman"/>
          <w:sz w:val="24"/>
          <w:szCs w:val="24"/>
        </w:rPr>
        <w:t>длительн</w:t>
      </w:r>
      <w:r>
        <w:rPr>
          <w:rFonts w:ascii="Times New Roman" w:hAnsi="Times New Roman"/>
          <w:sz w:val="24"/>
          <w:szCs w:val="24"/>
        </w:rPr>
        <w:t>ого</w:t>
      </w:r>
      <w:r w:rsidRPr="001106FD">
        <w:rPr>
          <w:rFonts w:ascii="Times New Roman" w:hAnsi="Times New Roman"/>
          <w:sz w:val="24"/>
          <w:szCs w:val="24"/>
        </w:rPr>
        <w:t>, положительн</w:t>
      </w:r>
      <w:r>
        <w:rPr>
          <w:rFonts w:ascii="Times New Roman" w:hAnsi="Times New Roman"/>
          <w:sz w:val="24"/>
          <w:szCs w:val="24"/>
        </w:rPr>
        <w:t>ого</w:t>
      </w:r>
      <w:r w:rsidRPr="001106FD">
        <w:rPr>
          <w:rFonts w:ascii="Times New Roman" w:hAnsi="Times New Roman"/>
          <w:sz w:val="24"/>
          <w:szCs w:val="24"/>
        </w:rPr>
        <w:t xml:space="preserve"> эмоциональн</w:t>
      </w:r>
      <w:r>
        <w:rPr>
          <w:rFonts w:ascii="Times New Roman" w:hAnsi="Times New Roman"/>
          <w:sz w:val="24"/>
          <w:szCs w:val="24"/>
        </w:rPr>
        <w:t>ого</w:t>
      </w:r>
      <w:r w:rsidRPr="001106FD">
        <w:rPr>
          <w:rFonts w:ascii="Times New Roman" w:hAnsi="Times New Roman"/>
          <w:sz w:val="24"/>
          <w:szCs w:val="24"/>
        </w:rPr>
        <w:t xml:space="preserve"> настро</w:t>
      </w:r>
      <w:r>
        <w:rPr>
          <w:rFonts w:ascii="Times New Roman" w:hAnsi="Times New Roman"/>
          <w:sz w:val="24"/>
          <w:szCs w:val="24"/>
        </w:rPr>
        <w:t>я в процессе общения с</w:t>
      </w:r>
      <w:r w:rsidRPr="001106FD">
        <w:rPr>
          <w:rFonts w:ascii="Times New Roman" w:hAnsi="Times New Roman"/>
          <w:sz w:val="24"/>
          <w:szCs w:val="24"/>
        </w:rPr>
        <w:t xml:space="preserve"> взрослым;</w:t>
      </w:r>
    </w:p>
    <w:p w:rsidR="007769D7" w:rsidRPr="0032488B" w:rsidRDefault="007769D7" w:rsidP="007769D7">
      <w:pPr>
        <w:pStyle w:val="a9"/>
        <w:numPr>
          <w:ilvl w:val="0"/>
          <w:numId w:val="22"/>
        </w:numPr>
        <w:spacing w:after="160"/>
        <w:jc w:val="both"/>
        <w:rPr>
          <w:rFonts w:ascii="Times New Roman" w:hAnsi="Times New Roman"/>
          <w:sz w:val="24"/>
          <w:szCs w:val="24"/>
        </w:rPr>
      </w:pPr>
      <w:r>
        <w:rPr>
          <w:rFonts w:ascii="Times New Roman" w:hAnsi="Times New Roman"/>
          <w:sz w:val="24"/>
          <w:szCs w:val="24"/>
        </w:rPr>
        <w:lastRenderedPageBreak/>
        <w:t>п</w:t>
      </w:r>
      <w:r w:rsidRPr="0032488B">
        <w:rPr>
          <w:rFonts w:ascii="Times New Roman" w:hAnsi="Times New Roman"/>
          <w:sz w:val="24"/>
          <w:szCs w:val="24"/>
        </w:rPr>
        <w:t>оявление нестойких представлений о</w:t>
      </w:r>
      <w:r>
        <w:rPr>
          <w:rFonts w:ascii="Times New Roman" w:hAnsi="Times New Roman"/>
          <w:sz w:val="24"/>
          <w:szCs w:val="24"/>
        </w:rPr>
        <w:t>б</w:t>
      </w:r>
      <w:r w:rsidRPr="0032488B">
        <w:rPr>
          <w:rFonts w:ascii="Times New Roman" w:hAnsi="Times New Roman"/>
          <w:sz w:val="24"/>
          <w:szCs w:val="24"/>
        </w:rPr>
        <w:t xml:space="preserve"> окружающей действительности с пережи</w:t>
      </w:r>
      <w:r>
        <w:rPr>
          <w:rFonts w:ascii="Times New Roman" w:hAnsi="Times New Roman"/>
          <w:sz w:val="24"/>
          <w:szCs w:val="24"/>
        </w:rPr>
        <w:t>ваниями детей: удовлетворения-неудовлетворения, приятного-</w:t>
      </w:r>
      <w:r w:rsidRPr="0032488B">
        <w:rPr>
          <w:rFonts w:ascii="Times New Roman" w:hAnsi="Times New Roman"/>
          <w:sz w:val="24"/>
          <w:szCs w:val="24"/>
        </w:rPr>
        <w:t>не</w:t>
      </w:r>
      <w:r>
        <w:rPr>
          <w:rFonts w:ascii="Times New Roman" w:hAnsi="Times New Roman"/>
          <w:sz w:val="24"/>
          <w:szCs w:val="24"/>
        </w:rPr>
        <w:t>приятного;</w:t>
      </w:r>
    </w:p>
    <w:p w:rsidR="007769D7" w:rsidRPr="0032488B" w:rsidRDefault="007769D7" w:rsidP="007769D7">
      <w:pPr>
        <w:pStyle w:val="a9"/>
        <w:numPr>
          <w:ilvl w:val="0"/>
          <w:numId w:val="22"/>
        </w:numPr>
        <w:spacing w:after="160"/>
        <w:jc w:val="both"/>
        <w:rPr>
          <w:rFonts w:ascii="Times New Roman" w:hAnsi="Times New Roman"/>
          <w:sz w:val="24"/>
          <w:szCs w:val="24"/>
        </w:rPr>
      </w:pPr>
      <w:r>
        <w:rPr>
          <w:rFonts w:ascii="Times New Roman" w:hAnsi="Times New Roman"/>
          <w:sz w:val="24"/>
          <w:szCs w:val="24"/>
        </w:rPr>
        <w:t>п</w:t>
      </w:r>
      <w:r w:rsidRPr="0032488B">
        <w:rPr>
          <w:rFonts w:ascii="Times New Roman" w:hAnsi="Times New Roman"/>
          <w:sz w:val="24"/>
          <w:szCs w:val="24"/>
        </w:rPr>
        <w:t>роявление предпочитаемых статических поз</w:t>
      </w:r>
      <w:r>
        <w:rPr>
          <w:rFonts w:ascii="Times New Roman" w:hAnsi="Times New Roman"/>
          <w:sz w:val="24"/>
          <w:szCs w:val="24"/>
        </w:rPr>
        <w:t xml:space="preserve"> как </w:t>
      </w:r>
      <w:r w:rsidRPr="0032488B">
        <w:rPr>
          <w:rFonts w:ascii="Times New Roman" w:hAnsi="Times New Roman"/>
          <w:sz w:val="24"/>
          <w:szCs w:val="24"/>
        </w:rPr>
        <w:t>свидетельств</w:t>
      </w:r>
      <w:r>
        <w:rPr>
          <w:rFonts w:ascii="Times New Roman" w:hAnsi="Times New Roman"/>
          <w:sz w:val="24"/>
          <w:szCs w:val="24"/>
        </w:rPr>
        <w:t>о</w:t>
      </w:r>
      <w:r w:rsidRPr="0032488B">
        <w:rPr>
          <w:rFonts w:ascii="Times New Roman" w:hAnsi="Times New Roman"/>
          <w:sz w:val="24"/>
          <w:szCs w:val="24"/>
        </w:rPr>
        <w:t xml:space="preserve"> наличи</w:t>
      </w:r>
      <w:r>
        <w:rPr>
          <w:rFonts w:ascii="Times New Roman" w:hAnsi="Times New Roman"/>
          <w:sz w:val="24"/>
          <w:szCs w:val="24"/>
        </w:rPr>
        <w:t>я</w:t>
      </w:r>
      <w:r w:rsidRPr="0032488B">
        <w:rPr>
          <w:rFonts w:ascii="Times New Roman" w:hAnsi="Times New Roman"/>
          <w:sz w:val="24"/>
          <w:szCs w:val="24"/>
        </w:rPr>
        <w:t xml:space="preserve"> устойчивых, длительных положительных эмоциональных реакций</w:t>
      </w:r>
      <w:r>
        <w:rPr>
          <w:rFonts w:ascii="Times New Roman" w:hAnsi="Times New Roman"/>
          <w:sz w:val="24"/>
          <w:szCs w:val="24"/>
        </w:rPr>
        <w:t>;</w:t>
      </w:r>
    </w:p>
    <w:p w:rsidR="007769D7" w:rsidRPr="0032488B" w:rsidRDefault="007769D7" w:rsidP="007769D7">
      <w:pPr>
        <w:pStyle w:val="a9"/>
        <w:numPr>
          <w:ilvl w:val="0"/>
          <w:numId w:val="22"/>
        </w:numPr>
        <w:spacing w:after="160"/>
        <w:jc w:val="both"/>
        <w:rPr>
          <w:rFonts w:ascii="Times New Roman" w:hAnsi="Times New Roman"/>
          <w:sz w:val="24"/>
          <w:szCs w:val="24"/>
        </w:rPr>
      </w:pPr>
      <w:r w:rsidRPr="0032488B">
        <w:rPr>
          <w:rFonts w:ascii="Times New Roman" w:hAnsi="Times New Roman"/>
          <w:sz w:val="24"/>
          <w:szCs w:val="24"/>
        </w:rPr>
        <w:t>готовност</w:t>
      </w:r>
      <w:r>
        <w:rPr>
          <w:rFonts w:ascii="Times New Roman" w:hAnsi="Times New Roman"/>
          <w:sz w:val="24"/>
          <w:szCs w:val="24"/>
        </w:rPr>
        <w:t>ь</w:t>
      </w:r>
      <w:r w:rsidRPr="0032488B">
        <w:rPr>
          <w:rFonts w:ascii="Times New Roman" w:hAnsi="Times New Roman"/>
          <w:sz w:val="24"/>
          <w:szCs w:val="24"/>
        </w:rPr>
        <w:t xml:space="preserve"> и проявлени</w:t>
      </w:r>
      <w:r>
        <w:rPr>
          <w:rFonts w:ascii="Times New Roman" w:hAnsi="Times New Roman"/>
          <w:sz w:val="24"/>
          <w:szCs w:val="24"/>
        </w:rPr>
        <w:t>е</w:t>
      </w:r>
      <w:r w:rsidRPr="0032488B">
        <w:rPr>
          <w:rFonts w:ascii="Times New Roman" w:hAnsi="Times New Roman"/>
          <w:sz w:val="24"/>
          <w:szCs w:val="24"/>
        </w:rPr>
        <w:t xml:space="preserve"> стремления у детей к выполнению сложных моторных актов</w:t>
      </w:r>
      <w:r>
        <w:rPr>
          <w:rFonts w:ascii="Times New Roman" w:hAnsi="Times New Roman"/>
          <w:sz w:val="24"/>
          <w:szCs w:val="24"/>
        </w:rPr>
        <w:t>;</w:t>
      </w:r>
    </w:p>
    <w:p w:rsidR="007769D7" w:rsidRPr="0032488B" w:rsidRDefault="007769D7" w:rsidP="007769D7">
      <w:pPr>
        <w:pStyle w:val="a9"/>
        <w:numPr>
          <w:ilvl w:val="0"/>
          <w:numId w:val="22"/>
        </w:numPr>
        <w:spacing w:after="160"/>
        <w:jc w:val="both"/>
        <w:rPr>
          <w:rFonts w:ascii="Times New Roman" w:hAnsi="Times New Roman"/>
          <w:sz w:val="24"/>
          <w:szCs w:val="24"/>
        </w:rPr>
      </w:pPr>
      <w:r w:rsidRPr="0032488B">
        <w:rPr>
          <w:rFonts w:ascii="Times New Roman" w:hAnsi="Times New Roman"/>
          <w:sz w:val="24"/>
          <w:szCs w:val="24"/>
        </w:rPr>
        <w:t>уме</w:t>
      </w:r>
      <w:r>
        <w:rPr>
          <w:rFonts w:ascii="Times New Roman" w:hAnsi="Times New Roman"/>
          <w:sz w:val="24"/>
          <w:szCs w:val="24"/>
        </w:rPr>
        <w:t>ние</w:t>
      </w:r>
      <w:r w:rsidRPr="0032488B">
        <w:rPr>
          <w:rFonts w:ascii="Times New Roman" w:hAnsi="Times New Roman"/>
          <w:sz w:val="24"/>
          <w:szCs w:val="24"/>
        </w:rPr>
        <w:t xml:space="preserve"> в процессе выполнения сложных двигательных актов преодолевать препятствия и положительно реагир</w:t>
      </w:r>
      <w:r>
        <w:rPr>
          <w:rFonts w:ascii="Times New Roman" w:hAnsi="Times New Roman"/>
          <w:sz w:val="24"/>
          <w:szCs w:val="24"/>
        </w:rPr>
        <w:t>овать</w:t>
      </w:r>
      <w:r w:rsidRPr="0032488B">
        <w:rPr>
          <w:rFonts w:ascii="Times New Roman" w:hAnsi="Times New Roman"/>
          <w:sz w:val="24"/>
          <w:szCs w:val="24"/>
        </w:rPr>
        <w:t xml:space="preserve"> на них;</w:t>
      </w:r>
    </w:p>
    <w:p w:rsidR="007769D7" w:rsidRPr="008F1A2E" w:rsidRDefault="007769D7" w:rsidP="007769D7">
      <w:pPr>
        <w:pStyle w:val="a9"/>
        <w:numPr>
          <w:ilvl w:val="0"/>
          <w:numId w:val="22"/>
        </w:numPr>
        <w:spacing w:after="160"/>
        <w:jc w:val="both"/>
        <w:rPr>
          <w:rFonts w:ascii="Times New Roman" w:hAnsi="Times New Roman"/>
          <w:sz w:val="24"/>
          <w:szCs w:val="24"/>
        </w:rPr>
      </w:pPr>
      <w:r>
        <w:rPr>
          <w:rFonts w:ascii="Times New Roman" w:hAnsi="Times New Roman"/>
          <w:sz w:val="24"/>
          <w:szCs w:val="24"/>
        </w:rPr>
        <w:t>п</w:t>
      </w:r>
      <w:r w:rsidRPr="0032488B">
        <w:rPr>
          <w:rFonts w:ascii="Times New Roman" w:hAnsi="Times New Roman"/>
          <w:sz w:val="24"/>
          <w:szCs w:val="24"/>
        </w:rPr>
        <w:t>роявл</w:t>
      </w:r>
      <w:r>
        <w:rPr>
          <w:rFonts w:ascii="Times New Roman" w:hAnsi="Times New Roman"/>
          <w:sz w:val="24"/>
          <w:szCs w:val="24"/>
        </w:rPr>
        <w:t>ение</w:t>
      </w:r>
      <w:r w:rsidRPr="0032488B">
        <w:rPr>
          <w:rFonts w:ascii="Times New Roman" w:hAnsi="Times New Roman"/>
          <w:sz w:val="24"/>
          <w:szCs w:val="24"/>
        </w:rPr>
        <w:t xml:space="preserve"> эмоциональн</w:t>
      </w:r>
      <w:r>
        <w:rPr>
          <w:rFonts w:ascii="Times New Roman" w:hAnsi="Times New Roman"/>
          <w:sz w:val="24"/>
          <w:szCs w:val="24"/>
        </w:rPr>
        <w:t>ого</w:t>
      </w:r>
      <w:r w:rsidRPr="0032488B">
        <w:rPr>
          <w:rFonts w:ascii="Times New Roman" w:hAnsi="Times New Roman"/>
          <w:sz w:val="24"/>
          <w:szCs w:val="24"/>
        </w:rPr>
        <w:t xml:space="preserve"> положительн</w:t>
      </w:r>
      <w:r>
        <w:rPr>
          <w:rFonts w:ascii="Times New Roman" w:hAnsi="Times New Roman"/>
          <w:sz w:val="24"/>
          <w:szCs w:val="24"/>
        </w:rPr>
        <w:t xml:space="preserve">ого </w:t>
      </w:r>
      <w:r w:rsidRPr="0032488B">
        <w:rPr>
          <w:rFonts w:ascii="Times New Roman" w:hAnsi="Times New Roman"/>
          <w:sz w:val="24"/>
          <w:szCs w:val="24"/>
        </w:rPr>
        <w:t>отклик</w:t>
      </w:r>
      <w:r>
        <w:rPr>
          <w:rFonts w:ascii="Times New Roman" w:hAnsi="Times New Roman"/>
          <w:sz w:val="24"/>
          <w:szCs w:val="24"/>
        </w:rPr>
        <w:t>а</w:t>
      </w:r>
      <w:r w:rsidRPr="0032488B">
        <w:rPr>
          <w:rFonts w:ascii="Times New Roman" w:hAnsi="Times New Roman"/>
          <w:sz w:val="24"/>
          <w:szCs w:val="24"/>
        </w:rPr>
        <w:t xml:space="preserve"> на игры, направленные на </w:t>
      </w:r>
      <w:r w:rsidRPr="008F1A2E">
        <w:rPr>
          <w:rFonts w:ascii="Times New Roman" w:hAnsi="Times New Roman"/>
          <w:sz w:val="24"/>
          <w:szCs w:val="24"/>
        </w:rPr>
        <w:t>развитие сенсорной сферы;</w:t>
      </w:r>
    </w:p>
    <w:p w:rsidR="007769D7" w:rsidRPr="008F1A2E" w:rsidRDefault="007769D7" w:rsidP="007769D7">
      <w:pPr>
        <w:pStyle w:val="a9"/>
        <w:numPr>
          <w:ilvl w:val="0"/>
          <w:numId w:val="22"/>
        </w:numPr>
        <w:spacing w:after="160"/>
        <w:jc w:val="both"/>
        <w:rPr>
          <w:rFonts w:ascii="Times New Roman" w:hAnsi="Times New Roman"/>
          <w:sz w:val="24"/>
          <w:szCs w:val="24"/>
        </w:rPr>
      </w:pPr>
      <w:r w:rsidRPr="008F1A2E">
        <w:rPr>
          <w:rFonts w:ascii="Times New Roman" w:hAnsi="Times New Roman"/>
          <w:sz w:val="24"/>
          <w:szCs w:val="24"/>
        </w:rPr>
        <w:t>проявление положительной эмоциональной реакции на звучание знакомой мелодии или голоса;</w:t>
      </w:r>
    </w:p>
    <w:p w:rsidR="007769D7" w:rsidRPr="00355280" w:rsidRDefault="007769D7" w:rsidP="007769D7">
      <w:pPr>
        <w:pStyle w:val="a9"/>
        <w:numPr>
          <w:ilvl w:val="0"/>
          <w:numId w:val="22"/>
        </w:numPr>
        <w:spacing w:after="160"/>
        <w:jc w:val="both"/>
        <w:rPr>
          <w:rFonts w:ascii="Times New Roman" w:hAnsi="Times New Roman"/>
          <w:sz w:val="24"/>
          <w:szCs w:val="24"/>
        </w:rPr>
      </w:pPr>
      <w:r w:rsidRPr="008F1A2E">
        <w:rPr>
          <w:rFonts w:ascii="Times New Roman" w:hAnsi="Times New Roman"/>
          <w:sz w:val="24"/>
          <w:szCs w:val="24"/>
        </w:rPr>
        <w:t>дифференцирование</w:t>
      </w:r>
      <w:r w:rsidRPr="001106FD">
        <w:rPr>
          <w:rFonts w:ascii="Times New Roman" w:hAnsi="Times New Roman"/>
          <w:sz w:val="24"/>
          <w:szCs w:val="24"/>
        </w:rPr>
        <w:t xml:space="preserve"> различны</w:t>
      </w:r>
      <w:r>
        <w:rPr>
          <w:rFonts w:ascii="Times New Roman" w:hAnsi="Times New Roman"/>
          <w:sz w:val="24"/>
          <w:szCs w:val="24"/>
        </w:rPr>
        <w:t>х</w:t>
      </w:r>
      <w:r w:rsidRPr="001106FD">
        <w:rPr>
          <w:rFonts w:ascii="Times New Roman" w:hAnsi="Times New Roman"/>
          <w:sz w:val="24"/>
          <w:szCs w:val="24"/>
        </w:rPr>
        <w:t xml:space="preserve"> эмоциональны</w:t>
      </w:r>
      <w:r>
        <w:rPr>
          <w:rFonts w:ascii="Times New Roman" w:hAnsi="Times New Roman"/>
          <w:sz w:val="24"/>
          <w:szCs w:val="24"/>
        </w:rPr>
        <w:t>х</w:t>
      </w:r>
      <w:r w:rsidRPr="001106FD">
        <w:rPr>
          <w:rFonts w:ascii="Times New Roman" w:hAnsi="Times New Roman"/>
          <w:sz w:val="24"/>
          <w:szCs w:val="24"/>
        </w:rPr>
        <w:t xml:space="preserve"> состояни</w:t>
      </w:r>
      <w:r>
        <w:rPr>
          <w:rFonts w:ascii="Times New Roman" w:hAnsi="Times New Roman"/>
          <w:sz w:val="24"/>
          <w:szCs w:val="24"/>
        </w:rPr>
        <w:t>й</w:t>
      </w:r>
      <w:r w:rsidRPr="001106FD">
        <w:rPr>
          <w:rFonts w:ascii="Times New Roman" w:hAnsi="Times New Roman"/>
          <w:sz w:val="24"/>
          <w:szCs w:val="24"/>
        </w:rPr>
        <w:t xml:space="preserve"> и правильн</w:t>
      </w:r>
      <w:r>
        <w:rPr>
          <w:rFonts w:ascii="Times New Roman" w:hAnsi="Times New Roman"/>
          <w:sz w:val="24"/>
          <w:szCs w:val="24"/>
        </w:rPr>
        <w:t>ая реакция  на них в процессе общения с</w:t>
      </w:r>
      <w:r w:rsidRPr="001106FD">
        <w:rPr>
          <w:rFonts w:ascii="Times New Roman" w:hAnsi="Times New Roman"/>
          <w:sz w:val="24"/>
          <w:szCs w:val="24"/>
        </w:rPr>
        <w:t xml:space="preserve"> взрослым по поводу действий с игрушками;</w:t>
      </w:r>
    </w:p>
    <w:p w:rsidR="007769D7" w:rsidRDefault="007769D7" w:rsidP="007769D7">
      <w:pPr>
        <w:pStyle w:val="a9"/>
        <w:numPr>
          <w:ilvl w:val="0"/>
          <w:numId w:val="22"/>
        </w:numPr>
        <w:spacing w:after="0"/>
        <w:jc w:val="both"/>
        <w:rPr>
          <w:rFonts w:ascii="Times New Roman" w:hAnsi="Times New Roman"/>
          <w:sz w:val="24"/>
          <w:szCs w:val="24"/>
        </w:rPr>
      </w:pPr>
      <w:r>
        <w:rPr>
          <w:rFonts w:ascii="Times New Roman" w:hAnsi="Times New Roman"/>
          <w:sz w:val="24"/>
          <w:szCs w:val="24"/>
        </w:rPr>
        <w:t>навык подражания – отраженное повторение простого моторного акта или социального действия с предметом после выполнения в совместной деятельности со взрослым;</w:t>
      </w:r>
    </w:p>
    <w:p w:rsidR="007769D7" w:rsidRPr="008E35B9" w:rsidRDefault="007769D7" w:rsidP="007769D7">
      <w:pPr>
        <w:pStyle w:val="a9"/>
        <w:numPr>
          <w:ilvl w:val="0"/>
          <w:numId w:val="22"/>
        </w:numPr>
        <w:spacing w:after="0"/>
        <w:jc w:val="both"/>
        <w:rPr>
          <w:rFonts w:ascii="Times New Roman" w:hAnsi="Times New Roman"/>
          <w:sz w:val="24"/>
          <w:szCs w:val="24"/>
        </w:rPr>
      </w:pPr>
      <w:r w:rsidRPr="008E35B9">
        <w:rPr>
          <w:rFonts w:ascii="Times New Roman" w:hAnsi="Times New Roman"/>
          <w:color w:val="000000"/>
          <w:sz w:val="24"/>
          <w:szCs w:val="24"/>
        </w:rPr>
        <w:t>узнав</w:t>
      </w:r>
      <w:r>
        <w:rPr>
          <w:rFonts w:ascii="Times New Roman" w:hAnsi="Times New Roman"/>
          <w:color w:val="000000"/>
          <w:sz w:val="24"/>
          <w:szCs w:val="24"/>
        </w:rPr>
        <w:t>ание знакомых людей, предметов,</w:t>
      </w:r>
      <w:r w:rsidRPr="008E35B9">
        <w:rPr>
          <w:rFonts w:ascii="Times New Roman" w:hAnsi="Times New Roman"/>
          <w:color w:val="000000"/>
          <w:sz w:val="24"/>
          <w:szCs w:val="24"/>
        </w:rPr>
        <w:t xml:space="preserve"> речевых обращений за счет совершенствования восприятия и появления способности путем анализа и преобразования ощущений, полученных с различных анализаторов</w:t>
      </w:r>
      <w:r>
        <w:rPr>
          <w:rFonts w:ascii="Times New Roman" w:hAnsi="Times New Roman"/>
          <w:color w:val="000000"/>
          <w:sz w:val="24"/>
          <w:szCs w:val="24"/>
        </w:rPr>
        <w:t>,</w:t>
      </w:r>
      <w:r w:rsidRPr="008E35B9">
        <w:rPr>
          <w:rFonts w:ascii="Times New Roman" w:hAnsi="Times New Roman"/>
          <w:color w:val="000000"/>
          <w:sz w:val="24"/>
          <w:szCs w:val="24"/>
        </w:rPr>
        <w:t xml:space="preserve"> осуществлять ориентировку в пространстве и ситуации; </w:t>
      </w:r>
    </w:p>
    <w:p w:rsidR="007769D7" w:rsidRPr="006C5CD9" w:rsidRDefault="007769D7" w:rsidP="007769D7">
      <w:pPr>
        <w:pStyle w:val="a9"/>
        <w:numPr>
          <w:ilvl w:val="0"/>
          <w:numId w:val="22"/>
        </w:numPr>
        <w:spacing w:after="0"/>
        <w:jc w:val="both"/>
        <w:rPr>
          <w:rFonts w:ascii="Times New Roman" w:hAnsi="Times New Roman"/>
          <w:sz w:val="24"/>
          <w:szCs w:val="24"/>
        </w:rPr>
      </w:pPr>
      <w:r>
        <w:rPr>
          <w:rFonts w:ascii="Times New Roman" w:hAnsi="Times New Roman"/>
          <w:sz w:val="24"/>
          <w:szCs w:val="24"/>
        </w:rPr>
        <w:t>ситуативно-личностное и периодически возникающее в знакомой ситуации ситуативно-деловое общение как ведущая форма сотрудничества со взрослым;</w:t>
      </w:r>
    </w:p>
    <w:p w:rsidR="007769D7" w:rsidRPr="008E35B9" w:rsidRDefault="007769D7" w:rsidP="007769D7">
      <w:pPr>
        <w:pStyle w:val="a9"/>
        <w:numPr>
          <w:ilvl w:val="0"/>
          <w:numId w:val="22"/>
        </w:numPr>
        <w:spacing w:after="0"/>
        <w:jc w:val="both"/>
        <w:rPr>
          <w:rFonts w:ascii="Times New Roman" w:hAnsi="Times New Roman"/>
          <w:sz w:val="24"/>
          <w:szCs w:val="24"/>
        </w:rPr>
      </w:pPr>
      <w:r>
        <w:rPr>
          <w:rFonts w:ascii="Times New Roman" w:hAnsi="Times New Roman"/>
          <w:sz w:val="24"/>
          <w:szCs w:val="24"/>
        </w:rPr>
        <w:t>использование в общении преднамеренной несимволической коммуникации;</w:t>
      </w:r>
    </w:p>
    <w:p w:rsidR="007769D7" w:rsidRPr="002F18B9" w:rsidRDefault="007769D7" w:rsidP="007769D7">
      <w:pPr>
        <w:pStyle w:val="a9"/>
        <w:numPr>
          <w:ilvl w:val="0"/>
          <w:numId w:val="22"/>
        </w:numPr>
        <w:spacing w:after="0"/>
        <w:jc w:val="both"/>
        <w:rPr>
          <w:rFonts w:ascii="Times New Roman" w:hAnsi="Times New Roman"/>
          <w:sz w:val="24"/>
          <w:szCs w:val="24"/>
        </w:rPr>
      </w:pPr>
      <w:r>
        <w:rPr>
          <w:rFonts w:ascii="Times New Roman" w:hAnsi="Times New Roman"/>
          <w:sz w:val="24"/>
          <w:szCs w:val="24"/>
        </w:rPr>
        <w:t>выражение своего отношения к ситуации в виде интонационно окрашенной цепочки звуков речи (по подражанию и по памяти);</w:t>
      </w:r>
    </w:p>
    <w:p w:rsidR="007769D7" w:rsidRPr="0049089F" w:rsidRDefault="007769D7" w:rsidP="007769D7">
      <w:pPr>
        <w:pStyle w:val="a9"/>
        <w:numPr>
          <w:ilvl w:val="0"/>
          <w:numId w:val="22"/>
        </w:numPr>
        <w:spacing w:after="0"/>
        <w:jc w:val="both"/>
        <w:rPr>
          <w:rFonts w:ascii="Times New Roman" w:hAnsi="Times New Roman"/>
          <w:bCs/>
          <w:iCs/>
          <w:sz w:val="24"/>
          <w:szCs w:val="24"/>
        </w:rPr>
      </w:pPr>
      <w:r>
        <w:rPr>
          <w:rFonts w:ascii="Times New Roman" w:hAnsi="Times New Roman"/>
          <w:bCs/>
          <w:iCs/>
          <w:sz w:val="24"/>
          <w:szCs w:val="24"/>
        </w:rPr>
        <w:t>понимание</w:t>
      </w:r>
      <w:r w:rsidRPr="008E35B9">
        <w:rPr>
          <w:rFonts w:ascii="Times New Roman" w:hAnsi="Times New Roman"/>
          <w:bCs/>
          <w:iCs/>
          <w:sz w:val="24"/>
          <w:szCs w:val="24"/>
        </w:rPr>
        <w:t xml:space="preserve"> </w:t>
      </w:r>
      <w:r>
        <w:rPr>
          <w:rFonts w:ascii="Times New Roman" w:hAnsi="Times New Roman"/>
          <w:bCs/>
          <w:iCs/>
          <w:sz w:val="24"/>
          <w:szCs w:val="24"/>
        </w:rPr>
        <w:t>в ограниченном объеме (не более 5 слов, жестов или перцептивных цепочек)</w:t>
      </w:r>
      <w:r w:rsidRPr="008E35B9">
        <w:rPr>
          <w:rFonts w:ascii="Times New Roman" w:hAnsi="Times New Roman"/>
          <w:bCs/>
          <w:iCs/>
          <w:sz w:val="24"/>
          <w:szCs w:val="24"/>
        </w:rPr>
        <w:t xml:space="preserve"> </w:t>
      </w:r>
      <w:r>
        <w:rPr>
          <w:rFonts w:ascii="Times New Roman" w:hAnsi="Times New Roman"/>
          <w:bCs/>
          <w:iCs/>
          <w:sz w:val="24"/>
          <w:szCs w:val="24"/>
        </w:rPr>
        <w:t>взаимосвязи между знаком и действием, знаком</w:t>
      </w:r>
      <w:r w:rsidRPr="008E35B9">
        <w:rPr>
          <w:rFonts w:ascii="Times New Roman" w:hAnsi="Times New Roman"/>
          <w:bCs/>
          <w:iCs/>
          <w:sz w:val="24"/>
          <w:szCs w:val="24"/>
        </w:rPr>
        <w:t xml:space="preserve"> и предметом</w:t>
      </w:r>
      <w:r>
        <w:rPr>
          <w:rFonts w:ascii="Times New Roman" w:hAnsi="Times New Roman"/>
          <w:bCs/>
          <w:iCs/>
          <w:sz w:val="24"/>
          <w:szCs w:val="24"/>
        </w:rPr>
        <w:t>, умение выполнять действия или находить предмет путем ориентировки на знаковый эталон, либо после демонстрации действия взрослым.</w:t>
      </w:r>
    </w:p>
    <w:p w:rsidR="007769D7" w:rsidRPr="0049089F" w:rsidRDefault="007769D7" w:rsidP="007769D7">
      <w:pPr>
        <w:pStyle w:val="3"/>
        <w:spacing w:line="276" w:lineRule="auto"/>
        <w:rPr>
          <w:rFonts w:ascii="Times New Roman" w:eastAsia="Times New Roman" w:hAnsi="Times New Roman" w:cs="Times New Roman"/>
          <w:i/>
          <w:color w:val="000000" w:themeColor="text1"/>
          <w:sz w:val="24"/>
          <w:szCs w:val="24"/>
        </w:rPr>
      </w:pPr>
      <w:bookmarkStart w:id="1" w:name="_Toc37632174"/>
      <w:r w:rsidRPr="001323D4">
        <w:rPr>
          <w:rFonts w:ascii="Times New Roman" w:eastAsia="Times New Roman" w:hAnsi="Times New Roman" w:cs="Times New Roman"/>
          <w:i/>
          <w:color w:val="000000" w:themeColor="text1"/>
          <w:sz w:val="24"/>
          <w:szCs w:val="24"/>
        </w:rPr>
        <w:t>Целевые ориентиры периода формирования предметной деятельности:</w:t>
      </w:r>
      <w:bookmarkEnd w:id="1"/>
    </w:p>
    <w:p w:rsidR="007769D7"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sz w:val="24"/>
          <w:szCs w:val="24"/>
        </w:rPr>
        <w:t>использ</w:t>
      </w:r>
      <w:r>
        <w:rPr>
          <w:rFonts w:ascii="Times New Roman" w:hAnsi="Times New Roman"/>
          <w:sz w:val="24"/>
          <w:szCs w:val="24"/>
        </w:rPr>
        <w:t>ование</w:t>
      </w:r>
      <w:r w:rsidRPr="00EC5745">
        <w:rPr>
          <w:rFonts w:ascii="Times New Roman" w:hAnsi="Times New Roman"/>
          <w:sz w:val="24"/>
          <w:szCs w:val="24"/>
        </w:rPr>
        <w:t xml:space="preserve"> орудия при приеме пищи: п</w:t>
      </w:r>
      <w:r>
        <w:rPr>
          <w:rFonts w:ascii="Times New Roman" w:hAnsi="Times New Roman"/>
          <w:sz w:val="24"/>
          <w:szCs w:val="24"/>
        </w:rPr>
        <w:t>ить</w:t>
      </w:r>
      <w:r w:rsidRPr="00EC5745">
        <w:rPr>
          <w:rFonts w:ascii="Times New Roman" w:hAnsi="Times New Roman"/>
          <w:sz w:val="24"/>
          <w:szCs w:val="24"/>
        </w:rPr>
        <w:t xml:space="preserve"> из чашки, есть ложкой; </w:t>
      </w:r>
    </w:p>
    <w:p w:rsidR="007769D7"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sz w:val="24"/>
          <w:szCs w:val="24"/>
        </w:rPr>
        <w:t xml:space="preserve">изменение поведения в момент акта дефекации/мочеиспускания, привлечение </w:t>
      </w:r>
      <w:r>
        <w:rPr>
          <w:rFonts w:ascii="Times New Roman" w:hAnsi="Times New Roman"/>
          <w:sz w:val="24"/>
          <w:szCs w:val="24"/>
        </w:rPr>
        <w:t>внимания</w:t>
      </w:r>
      <w:r w:rsidRPr="00EC5745">
        <w:rPr>
          <w:rFonts w:ascii="Times New Roman" w:hAnsi="Times New Roman"/>
          <w:sz w:val="24"/>
          <w:szCs w:val="24"/>
        </w:rPr>
        <w:t xml:space="preserve"> взрослого с помощью </w:t>
      </w:r>
      <w:r>
        <w:rPr>
          <w:rFonts w:ascii="Times New Roman" w:hAnsi="Times New Roman"/>
          <w:sz w:val="24"/>
          <w:szCs w:val="24"/>
        </w:rPr>
        <w:t>доступного коммуникативного способа</w:t>
      </w:r>
      <w:r w:rsidRPr="00EC5745">
        <w:rPr>
          <w:rFonts w:ascii="Times New Roman" w:hAnsi="Times New Roman"/>
          <w:sz w:val="24"/>
          <w:szCs w:val="24"/>
        </w:rPr>
        <w:t>, фиксация произошедшего в виде социального знака;</w:t>
      </w:r>
    </w:p>
    <w:p w:rsidR="007769D7"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sz w:val="24"/>
          <w:szCs w:val="24"/>
        </w:rPr>
        <w:t>знание последовательности социальных действий при одевании, кормлении и т.п., согласование поведения с действиями взрослого, предвосхищение действия и преднамеренное выполнение 1-2 действий в цепочке;</w:t>
      </w:r>
    </w:p>
    <w:p w:rsidR="007769D7" w:rsidRPr="00EC5745"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bCs/>
          <w:iCs/>
          <w:sz w:val="24"/>
          <w:szCs w:val="24"/>
        </w:rPr>
        <w:t xml:space="preserve">точное копирование знакомой цепочки социальных действий с предметом отраженно за взрослым (после выполнения </w:t>
      </w:r>
      <w:r>
        <w:rPr>
          <w:rFonts w:ascii="Times New Roman" w:hAnsi="Times New Roman"/>
          <w:bCs/>
          <w:iCs/>
          <w:sz w:val="24"/>
          <w:szCs w:val="24"/>
        </w:rPr>
        <w:t>в совместной деятельности</w:t>
      </w:r>
      <w:r w:rsidRPr="00EC5745">
        <w:rPr>
          <w:rFonts w:ascii="Times New Roman" w:hAnsi="Times New Roman"/>
          <w:bCs/>
          <w:iCs/>
          <w:sz w:val="24"/>
          <w:szCs w:val="24"/>
        </w:rPr>
        <w:t xml:space="preserve">); </w:t>
      </w:r>
    </w:p>
    <w:p w:rsidR="007769D7" w:rsidRPr="007C55BF"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bCs/>
          <w:iCs/>
          <w:sz w:val="24"/>
          <w:szCs w:val="24"/>
        </w:rPr>
        <w:t>усвоен</w:t>
      </w:r>
      <w:r>
        <w:rPr>
          <w:rFonts w:ascii="Times New Roman" w:hAnsi="Times New Roman"/>
          <w:bCs/>
          <w:iCs/>
          <w:sz w:val="24"/>
          <w:szCs w:val="24"/>
        </w:rPr>
        <w:t>ие</w:t>
      </w:r>
      <w:r w:rsidRPr="00EC5745">
        <w:rPr>
          <w:rFonts w:ascii="Times New Roman" w:hAnsi="Times New Roman"/>
          <w:bCs/>
          <w:iCs/>
          <w:sz w:val="24"/>
          <w:szCs w:val="24"/>
        </w:rPr>
        <w:t xml:space="preserve"> </w:t>
      </w:r>
      <w:r w:rsidRPr="00EC5745">
        <w:rPr>
          <w:rFonts w:ascii="Times New Roman" w:hAnsi="Times New Roman"/>
          <w:sz w:val="24"/>
          <w:szCs w:val="24"/>
        </w:rPr>
        <w:t>смысл</w:t>
      </w:r>
      <w:r>
        <w:rPr>
          <w:rFonts w:ascii="Times New Roman" w:hAnsi="Times New Roman"/>
          <w:sz w:val="24"/>
          <w:szCs w:val="24"/>
        </w:rPr>
        <w:t>а</w:t>
      </w:r>
      <w:r w:rsidRPr="00EC5745">
        <w:rPr>
          <w:rFonts w:ascii="Times New Roman" w:hAnsi="Times New Roman"/>
          <w:sz w:val="24"/>
          <w:szCs w:val="24"/>
        </w:rPr>
        <w:t xml:space="preserve"> небольшого числа </w:t>
      </w:r>
      <w:r>
        <w:rPr>
          <w:rFonts w:ascii="Times New Roman" w:hAnsi="Times New Roman"/>
          <w:sz w:val="24"/>
          <w:szCs w:val="24"/>
        </w:rPr>
        <w:t xml:space="preserve">культурно-фиксированных </w:t>
      </w:r>
      <w:r w:rsidRPr="00EC5745">
        <w:rPr>
          <w:rFonts w:ascii="Times New Roman" w:hAnsi="Times New Roman"/>
          <w:sz w:val="24"/>
          <w:szCs w:val="24"/>
        </w:rPr>
        <w:t>предметных действий и их цепочек с определенной социально обусловленной закономерностью;</w:t>
      </w:r>
    </w:p>
    <w:p w:rsidR="007769D7" w:rsidRPr="00EC5745"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bCs/>
          <w:iCs/>
          <w:sz w:val="24"/>
          <w:szCs w:val="24"/>
        </w:rPr>
        <w:t>осуществл</w:t>
      </w:r>
      <w:r>
        <w:rPr>
          <w:rFonts w:ascii="Times New Roman" w:hAnsi="Times New Roman"/>
          <w:bCs/>
          <w:iCs/>
          <w:sz w:val="24"/>
          <w:szCs w:val="24"/>
        </w:rPr>
        <w:t>ение</w:t>
      </w:r>
      <w:r w:rsidRPr="00EC5745">
        <w:rPr>
          <w:rFonts w:ascii="Times New Roman" w:hAnsi="Times New Roman"/>
          <w:bCs/>
          <w:iCs/>
          <w:sz w:val="24"/>
          <w:szCs w:val="24"/>
        </w:rPr>
        <w:t xml:space="preserve"> практическ</w:t>
      </w:r>
      <w:r>
        <w:rPr>
          <w:rFonts w:ascii="Times New Roman" w:hAnsi="Times New Roman"/>
          <w:bCs/>
          <w:iCs/>
          <w:sz w:val="24"/>
          <w:szCs w:val="24"/>
        </w:rPr>
        <w:t>ой</w:t>
      </w:r>
      <w:r w:rsidRPr="00EC5745">
        <w:rPr>
          <w:rFonts w:ascii="Times New Roman" w:hAnsi="Times New Roman"/>
          <w:bCs/>
          <w:iCs/>
          <w:sz w:val="24"/>
          <w:szCs w:val="24"/>
        </w:rPr>
        <w:t xml:space="preserve"> ориентировк</w:t>
      </w:r>
      <w:r>
        <w:rPr>
          <w:rFonts w:ascii="Times New Roman" w:hAnsi="Times New Roman"/>
          <w:bCs/>
          <w:iCs/>
          <w:sz w:val="24"/>
          <w:szCs w:val="24"/>
        </w:rPr>
        <w:t>и</w:t>
      </w:r>
      <w:r w:rsidRPr="00EC5745">
        <w:rPr>
          <w:rFonts w:ascii="Times New Roman" w:hAnsi="Times New Roman"/>
          <w:bCs/>
          <w:iCs/>
          <w:sz w:val="24"/>
          <w:szCs w:val="24"/>
        </w:rPr>
        <w:t xml:space="preserve"> в свойствах предметов (форма, величина, фактура) и их различение путем обследования </w:t>
      </w:r>
      <w:r>
        <w:rPr>
          <w:rFonts w:ascii="Times New Roman" w:hAnsi="Times New Roman"/>
          <w:bCs/>
          <w:iCs/>
          <w:sz w:val="24"/>
          <w:szCs w:val="24"/>
        </w:rPr>
        <w:t>доступным способом</w:t>
      </w:r>
      <w:r w:rsidRPr="00EC5745">
        <w:rPr>
          <w:rFonts w:ascii="Times New Roman" w:hAnsi="Times New Roman"/>
          <w:bCs/>
          <w:iCs/>
          <w:sz w:val="24"/>
          <w:szCs w:val="24"/>
        </w:rPr>
        <w:t>;</w:t>
      </w:r>
    </w:p>
    <w:p w:rsidR="007769D7" w:rsidRPr="008F1A2E" w:rsidRDefault="007769D7" w:rsidP="007769D7">
      <w:pPr>
        <w:pStyle w:val="a9"/>
        <w:numPr>
          <w:ilvl w:val="0"/>
          <w:numId w:val="23"/>
        </w:numPr>
        <w:spacing w:after="160"/>
        <w:jc w:val="both"/>
        <w:rPr>
          <w:rFonts w:ascii="Times New Roman" w:hAnsi="Times New Roman"/>
          <w:sz w:val="24"/>
          <w:szCs w:val="24"/>
        </w:rPr>
      </w:pPr>
      <w:r>
        <w:rPr>
          <w:rFonts w:ascii="Times New Roman" w:hAnsi="Times New Roman"/>
          <w:bCs/>
          <w:iCs/>
          <w:sz w:val="24"/>
          <w:szCs w:val="24"/>
        </w:rPr>
        <w:t xml:space="preserve">использование </w:t>
      </w:r>
      <w:r w:rsidRPr="00EC5745">
        <w:rPr>
          <w:rFonts w:ascii="Times New Roman" w:hAnsi="Times New Roman"/>
          <w:bCs/>
          <w:iCs/>
          <w:sz w:val="24"/>
          <w:szCs w:val="24"/>
        </w:rPr>
        <w:t>метод</w:t>
      </w:r>
      <w:r>
        <w:rPr>
          <w:rFonts w:ascii="Times New Roman" w:hAnsi="Times New Roman"/>
          <w:bCs/>
          <w:iCs/>
          <w:sz w:val="24"/>
          <w:szCs w:val="24"/>
        </w:rPr>
        <w:t>а</w:t>
      </w:r>
      <w:r w:rsidRPr="00EC5745">
        <w:rPr>
          <w:rFonts w:ascii="Times New Roman" w:hAnsi="Times New Roman"/>
          <w:bCs/>
          <w:iCs/>
          <w:sz w:val="24"/>
          <w:szCs w:val="24"/>
        </w:rPr>
        <w:t xml:space="preserve"> практических проб и последовательного применения ранее освоенных результативных действий </w:t>
      </w:r>
      <w:r>
        <w:rPr>
          <w:rFonts w:ascii="Times New Roman" w:hAnsi="Times New Roman"/>
          <w:bCs/>
          <w:iCs/>
          <w:sz w:val="24"/>
          <w:szCs w:val="24"/>
        </w:rPr>
        <w:t>для решения</w:t>
      </w:r>
      <w:r w:rsidRPr="00EC5745">
        <w:rPr>
          <w:rFonts w:ascii="Times New Roman" w:hAnsi="Times New Roman"/>
          <w:bCs/>
          <w:iCs/>
          <w:sz w:val="24"/>
          <w:szCs w:val="24"/>
        </w:rPr>
        <w:t xml:space="preserve"> ситуативной практической </w:t>
      </w:r>
      <w:r w:rsidRPr="008F1A2E">
        <w:rPr>
          <w:rFonts w:ascii="Times New Roman" w:hAnsi="Times New Roman"/>
          <w:bCs/>
          <w:iCs/>
          <w:sz w:val="24"/>
          <w:szCs w:val="24"/>
        </w:rPr>
        <w:t>задачи;</w:t>
      </w:r>
    </w:p>
    <w:p w:rsidR="007769D7" w:rsidRPr="008F1A2E" w:rsidRDefault="007769D7" w:rsidP="007769D7">
      <w:pPr>
        <w:pStyle w:val="a9"/>
        <w:numPr>
          <w:ilvl w:val="0"/>
          <w:numId w:val="23"/>
        </w:numPr>
        <w:spacing w:after="160"/>
        <w:jc w:val="both"/>
        <w:rPr>
          <w:rFonts w:ascii="Times New Roman" w:hAnsi="Times New Roman"/>
          <w:sz w:val="24"/>
          <w:szCs w:val="24"/>
        </w:rPr>
      </w:pPr>
      <w:r w:rsidRPr="008F1A2E">
        <w:rPr>
          <w:rFonts w:ascii="Times New Roman" w:hAnsi="Times New Roman"/>
          <w:bCs/>
          <w:iCs/>
          <w:sz w:val="24"/>
          <w:szCs w:val="24"/>
        </w:rPr>
        <w:t>умение извлекать звук из музыкальной игрушки, музыкального инструмента</w:t>
      </w:r>
      <w:r>
        <w:rPr>
          <w:rFonts w:ascii="Times New Roman" w:hAnsi="Times New Roman"/>
          <w:bCs/>
          <w:iCs/>
          <w:sz w:val="24"/>
          <w:szCs w:val="24"/>
        </w:rPr>
        <w:t>;</w:t>
      </w:r>
    </w:p>
    <w:p w:rsidR="007769D7" w:rsidRPr="008F1A2E" w:rsidRDefault="007769D7" w:rsidP="007769D7">
      <w:pPr>
        <w:pStyle w:val="a9"/>
        <w:numPr>
          <w:ilvl w:val="0"/>
          <w:numId w:val="23"/>
        </w:numPr>
        <w:spacing w:after="160"/>
        <w:jc w:val="both"/>
        <w:rPr>
          <w:rFonts w:ascii="Times New Roman" w:hAnsi="Times New Roman"/>
          <w:sz w:val="24"/>
          <w:szCs w:val="24"/>
        </w:rPr>
      </w:pPr>
      <w:r w:rsidRPr="008F1A2E">
        <w:rPr>
          <w:rFonts w:ascii="Times New Roman" w:hAnsi="Times New Roman"/>
          <w:bCs/>
          <w:iCs/>
          <w:sz w:val="24"/>
          <w:szCs w:val="24"/>
        </w:rPr>
        <w:lastRenderedPageBreak/>
        <w:t>длительное продуктивное взаимодействие в удобной физиологически правильной позе;</w:t>
      </w:r>
    </w:p>
    <w:p w:rsidR="007769D7" w:rsidRPr="008F1A2E" w:rsidRDefault="007769D7" w:rsidP="007769D7">
      <w:pPr>
        <w:pStyle w:val="a9"/>
        <w:numPr>
          <w:ilvl w:val="0"/>
          <w:numId w:val="23"/>
        </w:numPr>
        <w:spacing w:after="160"/>
        <w:jc w:val="both"/>
        <w:rPr>
          <w:rFonts w:ascii="Times New Roman" w:hAnsi="Times New Roman"/>
          <w:color w:val="000000" w:themeColor="text1"/>
          <w:sz w:val="24"/>
          <w:szCs w:val="24"/>
        </w:rPr>
      </w:pPr>
      <w:r w:rsidRPr="008F1A2E">
        <w:rPr>
          <w:rFonts w:ascii="Times New Roman" w:hAnsi="Times New Roman"/>
          <w:bCs/>
          <w:iCs/>
          <w:color w:val="000000" w:themeColor="text1"/>
          <w:sz w:val="24"/>
          <w:szCs w:val="24"/>
        </w:rPr>
        <w:t xml:space="preserve"> проявление положительных эмоций при выполнении действий с предметами и учебных действий во время вертикализации с поддержкой;</w:t>
      </w:r>
    </w:p>
    <w:p w:rsidR="007769D7" w:rsidRPr="008F1A2E" w:rsidRDefault="007769D7" w:rsidP="007769D7">
      <w:pPr>
        <w:pStyle w:val="a9"/>
        <w:numPr>
          <w:ilvl w:val="0"/>
          <w:numId w:val="23"/>
        </w:numPr>
        <w:spacing w:after="160"/>
        <w:jc w:val="both"/>
        <w:rPr>
          <w:rFonts w:ascii="Times New Roman" w:hAnsi="Times New Roman"/>
          <w:color w:val="000000" w:themeColor="text1"/>
          <w:sz w:val="24"/>
          <w:szCs w:val="24"/>
        </w:rPr>
      </w:pPr>
      <w:r w:rsidRPr="008F1A2E">
        <w:rPr>
          <w:rFonts w:ascii="Times New Roman" w:hAnsi="Times New Roman"/>
          <w:bCs/>
          <w:iCs/>
          <w:color w:val="000000" w:themeColor="text1"/>
          <w:sz w:val="24"/>
          <w:szCs w:val="24"/>
        </w:rPr>
        <w:t>умение соотносить изображение предмета с реальным образцом;</w:t>
      </w:r>
    </w:p>
    <w:p w:rsidR="007769D7" w:rsidRPr="00EC5745" w:rsidRDefault="007769D7" w:rsidP="007769D7">
      <w:pPr>
        <w:pStyle w:val="a9"/>
        <w:numPr>
          <w:ilvl w:val="0"/>
          <w:numId w:val="23"/>
        </w:numPr>
        <w:spacing w:after="160"/>
        <w:jc w:val="both"/>
        <w:rPr>
          <w:rFonts w:ascii="Times New Roman" w:hAnsi="Times New Roman"/>
          <w:sz w:val="24"/>
          <w:szCs w:val="24"/>
        </w:rPr>
      </w:pPr>
      <w:r w:rsidRPr="00EC5745">
        <w:rPr>
          <w:rFonts w:ascii="Times New Roman" w:hAnsi="Times New Roman"/>
          <w:bCs/>
          <w:iCs/>
          <w:sz w:val="24"/>
          <w:szCs w:val="24"/>
        </w:rPr>
        <w:t>измен</w:t>
      </w:r>
      <w:r>
        <w:rPr>
          <w:rFonts w:ascii="Times New Roman" w:hAnsi="Times New Roman"/>
          <w:bCs/>
          <w:iCs/>
          <w:sz w:val="24"/>
          <w:szCs w:val="24"/>
        </w:rPr>
        <w:t>ение</w:t>
      </w:r>
      <w:r w:rsidRPr="00EC5745">
        <w:rPr>
          <w:rFonts w:ascii="Times New Roman" w:hAnsi="Times New Roman"/>
          <w:bCs/>
          <w:iCs/>
          <w:sz w:val="24"/>
          <w:szCs w:val="24"/>
        </w:rPr>
        <w:t xml:space="preserve"> поведени</w:t>
      </w:r>
      <w:r>
        <w:rPr>
          <w:rFonts w:ascii="Times New Roman" w:hAnsi="Times New Roman"/>
          <w:bCs/>
          <w:iCs/>
          <w:sz w:val="24"/>
          <w:szCs w:val="24"/>
        </w:rPr>
        <w:t>я</w:t>
      </w:r>
      <w:r w:rsidRPr="00EC5745">
        <w:rPr>
          <w:rFonts w:ascii="Times New Roman" w:hAnsi="Times New Roman"/>
          <w:bCs/>
          <w:iCs/>
          <w:sz w:val="24"/>
          <w:szCs w:val="24"/>
        </w:rPr>
        <w:t xml:space="preserve"> и выполн</w:t>
      </w:r>
      <w:r>
        <w:rPr>
          <w:rFonts w:ascii="Times New Roman" w:hAnsi="Times New Roman"/>
          <w:bCs/>
          <w:iCs/>
          <w:sz w:val="24"/>
          <w:szCs w:val="24"/>
        </w:rPr>
        <w:t>ение</w:t>
      </w:r>
      <w:r w:rsidRPr="00EC5745">
        <w:rPr>
          <w:rFonts w:ascii="Times New Roman" w:hAnsi="Times New Roman"/>
          <w:bCs/>
          <w:iCs/>
          <w:sz w:val="24"/>
          <w:szCs w:val="24"/>
        </w:rPr>
        <w:t xml:space="preserve"> действи</w:t>
      </w:r>
      <w:r>
        <w:rPr>
          <w:rFonts w:ascii="Times New Roman" w:hAnsi="Times New Roman"/>
          <w:bCs/>
          <w:iCs/>
          <w:sz w:val="24"/>
          <w:szCs w:val="24"/>
        </w:rPr>
        <w:t>я</w:t>
      </w:r>
      <w:r w:rsidRPr="00EC5745">
        <w:rPr>
          <w:rFonts w:ascii="Times New Roman" w:hAnsi="Times New Roman"/>
          <w:bCs/>
          <w:iCs/>
          <w:sz w:val="24"/>
          <w:szCs w:val="24"/>
        </w:rPr>
        <w:t xml:space="preserve"> в зависимости от жестового или речевого обращения взрослого;</w:t>
      </w:r>
    </w:p>
    <w:p w:rsidR="007769D7" w:rsidRPr="00194602" w:rsidRDefault="007769D7" w:rsidP="007769D7">
      <w:pPr>
        <w:pStyle w:val="a9"/>
        <w:numPr>
          <w:ilvl w:val="0"/>
          <w:numId w:val="23"/>
        </w:numPr>
        <w:spacing w:after="160"/>
        <w:jc w:val="both"/>
        <w:rPr>
          <w:rFonts w:ascii="Times New Roman" w:hAnsi="Times New Roman"/>
          <w:bCs/>
          <w:iCs/>
          <w:sz w:val="24"/>
          <w:szCs w:val="24"/>
        </w:rPr>
      </w:pPr>
      <w:r w:rsidRPr="00EC5745">
        <w:rPr>
          <w:rFonts w:ascii="Times New Roman" w:hAnsi="Times New Roman"/>
          <w:bCs/>
          <w:iCs/>
          <w:sz w:val="24"/>
          <w:szCs w:val="24"/>
        </w:rPr>
        <w:t>копир</w:t>
      </w:r>
      <w:r>
        <w:rPr>
          <w:rFonts w:ascii="Times New Roman" w:hAnsi="Times New Roman"/>
          <w:bCs/>
          <w:iCs/>
          <w:sz w:val="24"/>
          <w:szCs w:val="24"/>
        </w:rPr>
        <w:t>ование</w:t>
      </w:r>
      <w:r w:rsidRPr="00EC5745">
        <w:rPr>
          <w:rFonts w:ascii="Times New Roman" w:hAnsi="Times New Roman"/>
          <w:bCs/>
          <w:iCs/>
          <w:sz w:val="24"/>
          <w:szCs w:val="24"/>
        </w:rPr>
        <w:t xml:space="preserve"> социальны</w:t>
      </w:r>
      <w:r>
        <w:rPr>
          <w:rFonts w:ascii="Times New Roman" w:hAnsi="Times New Roman"/>
          <w:bCs/>
          <w:iCs/>
          <w:sz w:val="24"/>
          <w:szCs w:val="24"/>
        </w:rPr>
        <w:t>х</w:t>
      </w:r>
      <w:r w:rsidRPr="00EC5745">
        <w:rPr>
          <w:rFonts w:ascii="Times New Roman" w:hAnsi="Times New Roman"/>
          <w:bCs/>
          <w:iCs/>
          <w:sz w:val="24"/>
          <w:szCs w:val="24"/>
        </w:rPr>
        <w:t xml:space="preserve"> жест</w:t>
      </w:r>
      <w:r>
        <w:rPr>
          <w:rFonts w:ascii="Times New Roman" w:hAnsi="Times New Roman"/>
          <w:bCs/>
          <w:iCs/>
          <w:sz w:val="24"/>
          <w:szCs w:val="24"/>
        </w:rPr>
        <w:t>ов, простых</w:t>
      </w:r>
      <w:r w:rsidRPr="00EC5745">
        <w:rPr>
          <w:rFonts w:ascii="Times New Roman" w:hAnsi="Times New Roman"/>
          <w:bCs/>
          <w:iCs/>
          <w:sz w:val="24"/>
          <w:szCs w:val="24"/>
        </w:rPr>
        <w:t xml:space="preserve"> речевы</w:t>
      </w:r>
      <w:r>
        <w:rPr>
          <w:rFonts w:ascii="Times New Roman" w:hAnsi="Times New Roman"/>
          <w:bCs/>
          <w:iCs/>
          <w:sz w:val="24"/>
          <w:szCs w:val="24"/>
        </w:rPr>
        <w:t>х</w:t>
      </w:r>
      <w:r w:rsidRPr="00EC5745">
        <w:rPr>
          <w:rFonts w:ascii="Times New Roman" w:hAnsi="Times New Roman"/>
          <w:bCs/>
          <w:iCs/>
          <w:sz w:val="24"/>
          <w:szCs w:val="24"/>
        </w:rPr>
        <w:t xml:space="preserve"> образц</w:t>
      </w:r>
      <w:r>
        <w:rPr>
          <w:rFonts w:ascii="Times New Roman" w:hAnsi="Times New Roman"/>
          <w:bCs/>
          <w:iCs/>
          <w:sz w:val="24"/>
          <w:szCs w:val="24"/>
        </w:rPr>
        <w:t>ов</w:t>
      </w:r>
      <w:r w:rsidRPr="00EC5745">
        <w:rPr>
          <w:rFonts w:ascii="Times New Roman" w:hAnsi="Times New Roman"/>
          <w:bCs/>
          <w:iCs/>
          <w:sz w:val="24"/>
          <w:szCs w:val="24"/>
        </w:rPr>
        <w:t>, в том числе звуков</w:t>
      </w:r>
      <w:r>
        <w:rPr>
          <w:rFonts w:ascii="Times New Roman" w:hAnsi="Times New Roman"/>
          <w:bCs/>
          <w:iCs/>
          <w:sz w:val="24"/>
          <w:szCs w:val="24"/>
        </w:rPr>
        <w:t>ой</w:t>
      </w:r>
      <w:r w:rsidRPr="00EC5745">
        <w:rPr>
          <w:rFonts w:ascii="Times New Roman" w:hAnsi="Times New Roman"/>
          <w:bCs/>
          <w:iCs/>
          <w:sz w:val="24"/>
          <w:szCs w:val="24"/>
        </w:rPr>
        <w:t xml:space="preserve"> и слогов</w:t>
      </w:r>
      <w:r>
        <w:rPr>
          <w:rFonts w:ascii="Times New Roman" w:hAnsi="Times New Roman"/>
          <w:bCs/>
          <w:iCs/>
          <w:sz w:val="24"/>
          <w:szCs w:val="24"/>
        </w:rPr>
        <w:t>ой</w:t>
      </w:r>
      <w:r w:rsidRPr="00EC5745">
        <w:rPr>
          <w:rFonts w:ascii="Times New Roman" w:hAnsi="Times New Roman"/>
          <w:bCs/>
          <w:iCs/>
          <w:sz w:val="24"/>
          <w:szCs w:val="24"/>
        </w:rPr>
        <w:t xml:space="preserve"> последовательност</w:t>
      </w:r>
      <w:r>
        <w:rPr>
          <w:rFonts w:ascii="Times New Roman" w:hAnsi="Times New Roman"/>
          <w:bCs/>
          <w:iCs/>
          <w:sz w:val="24"/>
          <w:szCs w:val="24"/>
        </w:rPr>
        <w:t>и,</w:t>
      </w:r>
      <w:r w:rsidRPr="00EC5745">
        <w:rPr>
          <w:rFonts w:ascii="Times New Roman" w:hAnsi="Times New Roman"/>
          <w:bCs/>
          <w:iCs/>
          <w:sz w:val="24"/>
          <w:szCs w:val="24"/>
        </w:rPr>
        <w:t xml:space="preserve"> отраженно за взрослым, применение их с учетом социального смысла; </w:t>
      </w:r>
    </w:p>
    <w:p w:rsidR="007769D7" w:rsidRPr="00194602" w:rsidRDefault="007769D7" w:rsidP="007769D7">
      <w:pPr>
        <w:pStyle w:val="a9"/>
        <w:numPr>
          <w:ilvl w:val="0"/>
          <w:numId w:val="23"/>
        </w:numPr>
        <w:spacing w:after="160"/>
        <w:jc w:val="both"/>
        <w:rPr>
          <w:rFonts w:ascii="Times New Roman" w:hAnsi="Times New Roman"/>
          <w:bCs/>
          <w:iCs/>
          <w:sz w:val="24"/>
          <w:szCs w:val="24"/>
        </w:rPr>
      </w:pPr>
      <w:r w:rsidRPr="00194602">
        <w:rPr>
          <w:rFonts w:ascii="Times New Roman" w:hAnsi="Times New Roman"/>
          <w:bCs/>
          <w:iCs/>
          <w:sz w:val="24"/>
          <w:szCs w:val="24"/>
        </w:rPr>
        <w:t>согласов</w:t>
      </w:r>
      <w:r>
        <w:rPr>
          <w:rFonts w:ascii="Times New Roman" w:hAnsi="Times New Roman"/>
          <w:bCs/>
          <w:iCs/>
          <w:sz w:val="24"/>
          <w:szCs w:val="24"/>
        </w:rPr>
        <w:t>ание</w:t>
      </w:r>
      <w:r w:rsidRPr="00194602">
        <w:rPr>
          <w:rFonts w:ascii="Times New Roman" w:hAnsi="Times New Roman"/>
          <w:bCs/>
          <w:iCs/>
          <w:sz w:val="24"/>
          <w:szCs w:val="24"/>
        </w:rPr>
        <w:t xml:space="preserve"> свои</w:t>
      </w:r>
      <w:r>
        <w:rPr>
          <w:rFonts w:ascii="Times New Roman" w:hAnsi="Times New Roman"/>
          <w:bCs/>
          <w:iCs/>
          <w:sz w:val="24"/>
          <w:szCs w:val="24"/>
        </w:rPr>
        <w:t>х</w:t>
      </w:r>
      <w:r w:rsidRPr="00194602">
        <w:rPr>
          <w:rFonts w:ascii="Times New Roman" w:hAnsi="Times New Roman"/>
          <w:bCs/>
          <w:iCs/>
          <w:sz w:val="24"/>
          <w:szCs w:val="24"/>
        </w:rPr>
        <w:t xml:space="preserve"> действи</w:t>
      </w:r>
      <w:r>
        <w:rPr>
          <w:rFonts w:ascii="Times New Roman" w:hAnsi="Times New Roman"/>
          <w:bCs/>
          <w:iCs/>
          <w:sz w:val="24"/>
          <w:szCs w:val="24"/>
        </w:rPr>
        <w:t>й</w:t>
      </w:r>
      <w:r w:rsidRPr="00194602">
        <w:rPr>
          <w:rFonts w:ascii="Times New Roman" w:hAnsi="Times New Roman"/>
          <w:bCs/>
          <w:iCs/>
          <w:sz w:val="24"/>
          <w:szCs w:val="24"/>
        </w:rPr>
        <w:t xml:space="preserve"> с действиями других детей и взрослых: начинать и заканчивать упражнения, соблюдать предложенный темп</w:t>
      </w:r>
      <w:r>
        <w:rPr>
          <w:rFonts w:ascii="Times New Roman" w:hAnsi="Times New Roman"/>
          <w:bCs/>
          <w:iCs/>
          <w:sz w:val="24"/>
          <w:szCs w:val="24"/>
        </w:rPr>
        <w:t>;</w:t>
      </w:r>
    </w:p>
    <w:p w:rsidR="007769D7" w:rsidRDefault="007769D7" w:rsidP="007769D7">
      <w:pPr>
        <w:pStyle w:val="a9"/>
        <w:numPr>
          <w:ilvl w:val="0"/>
          <w:numId w:val="23"/>
        </w:numPr>
        <w:spacing w:after="160"/>
        <w:jc w:val="both"/>
        <w:rPr>
          <w:rFonts w:ascii="Times New Roman" w:hAnsi="Times New Roman"/>
          <w:bCs/>
          <w:iCs/>
          <w:sz w:val="24"/>
          <w:szCs w:val="24"/>
        </w:rPr>
      </w:pPr>
      <w:r w:rsidRPr="00194602">
        <w:rPr>
          <w:rFonts w:ascii="Times New Roman" w:hAnsi="Times New Roman"/>
          <w:bCs/>
          <w:iCs/>
          <w:sz w:val="24"/>
          <w:szCs w:val="24"/>
        </w:rPr>
        <w:t>способност</w:t>
      </w:r>
      <w:r>
        <w:rPr>
          <w:rFonts w:ascii="Times New Roman" w:hAnsi="Times New Roman"/>
          <w:bCs/>
          <w:iCs/>
          <w:sz w:val="24"/>
          <w:szCs w:val="24"/>
        </w:rPr>
        <w:t>ь</w:t>
      </w:r>
      <w:r w:rsidRPr="00194602">
        <w:rPr>
          <w:rFonts w:ascii="Times New Roman" w:hAnsi="Times New Roman"/>
          <w:bCs/>
          <w:iCs/>
          <w:sz w:val="24"/>
          <w:szCs w:val="24"/>
        </w:rPr>
        <w:t xml:space="preserve"> выражать свое настроение и потребности с помощью различных </w:t>
      </w:r>
      <w:r>
        <w:rPr>
          <w:rFonts w:ascii="Times New Roman" w:hAnsi="Times New Roman"/>
          <w:bCs/>
          <w:iCs/>
          <w:sz w:val="24"/>
          <w:szCs w:val="24"/>
        </w:rPr>
        <w:t>мимических</w:t>
      </w:r>
      <w:r w:rsidRPr="00194602">
        <w:rPr>
          <w:rFonts w:ascii="Times New Roman" w:hAnsi="Times New Roman"/>
          <w:bCs/>
          <w:iCs/>
          <w:sz w:val="24"/>
          <w:szCs w:val="24"/>
        </w:rPr>
        <w:t xml:space="preserve"> </w:t>
      </w:r>
      <w:r>
        <w:rPr>
          <w:rFonts w:ascii="Times New Roman" w:hAnsi="Times New Roman"/>
          <w:bCs/>
          <w:iCs/>
          <w:sz w:val="24"/>
          <w:szCs w:val="24"/>
        </w:rPr>
        <w:t>и</w:t>
      </w:r>
      <w:r w:rsidRPr="00194602">
        <w:rPr>
          <w:rFonts w:ascii="Times New Roman" w:hAnsi="Times New Roman"/>
          <w:bCs/>
          <w:iCs/>
          <w:sz w:val="24"/>
          <w:szCs w:val="24"/>
        </w:rPr>
        <w:t xml:space="preserve"> пантоми</w:t>
      </w:r>
      <w:r>
        <w:rPr>
          <w:rFonts w:ascii="Times New Roman" w:hAnsi="Times New Roman"/>
          <w:bCs/>
          <w:iCs/>
          <w:sz w:val="24"/>
          <w:szCs w:val="24"/>
        </w:rPr>
        <w:t>мических средств,</w:t>
      </w:r>
      <w:r w:rsidRPr="00194602">
        <w:rPr>
          <w:rFonts w:ascii="Times New Roman" w:hAnsi="Times New Roman"/>
          <w:bCs/>
          <w:iCs/>
          <w:sz w:val="24"/>
          <w:szCs w:val="24"/>
        </w:rPr>
        <w:t xml:space="preserve"> дифференциация</w:t>
      </w:r>
      <w:r>
        <w:rPr>
          <w:rFonts w:ascii="Times New Roman" w:hAnsi="Times New Roman"/>
          <w:bCs/>
          <w:iCs/>
          <w:sz w:val="24"/>
          <w:szCs w:val="24"/>
        </w:rPr>
        <w:t xml:space="preserve"> эмоций</w:t>
      </w:r>
      <w:r w:rsidRPr="00194602">
        <w:rPr>
          <w:rFonts w:ascii="Times New Roman" w:hAnsi="Times New Roman"/>
          <w:bCs/>
          <w:iCs/>
          <w:sz w:val="24"/>
          <w:szCs w:val="24"/>
        </w:rPr>
        <w:t xml:space="preserve"> в процессе предметно-практической деятельности</w:t>
      </w:r>
      <w:r>
        <w:rPr>
          <w:rFonts w:ascii="Times New Roman" w:hAnsi="Times New Roman"/>
          <w:bCs/>
          <w:iCs/>
          <w:sz w:val="24"/>
          <w:szCs w:val="24"/>
        </w:rPr>
        <w:t>;</w:t>
      </w:r>
    </w:p>
    <w:p w:rsidR="007769D7" w:rsidRPr="00194602" w:rsidRDefault="007769D7" w:rsidP="007769D7">
      <w:pPr>
        <w:pStyle w:val="a9"/>
        <w:numPr>
          <w:ilvl w:val="0"/>
          <w:numId w:val="23"/>
        </w:numPr>
        <w:spacing w:after="160"/>
        <w:jc w:val="both"/>
        <w:rPr>
          <w:rFonts w:ascii="Times New Roman" w:hAnsi="Times New Roman"/>
          <w:bCs/>
          <w:iCs/>
          <w:sz w:val="24"/>
          <w:szCs w:val="24"/>
        </w:rPr>
      </w:pPr>
      <w:r>
        <w:rPr>
          <w:rFonts w:ascii="Times New Roman" w:hAnsi="Times New Roman"/>
          <w:bCs/>
          <w:iCs/>
          <w:sz w:val="24"/>
          <w:szCs w:val="24"/>
        </w:rPr>
        <w:t>выражение предпочтений: «приятно-неприятно», «удобно-неудобно» социально приемлемым способом;</w:t>
      </w:r>
    </w:p>
    <w:p w:rsidR="007769D7" w:rsidRDefault="007769D7" w:rsidP="007769D7">
      <w:pPr>
        <w:pStyle w:val="a9"/>
        <w:numPr>
          <w:ilvl w:val="0"/>
          <w:numId w:val="23"/>
        </w:numPr>
        <w:spacing w:after="160"/>
        <w:jc w:val="both"/>
        <w:rPr>
          <w:rFonts w:ascii="Times New Roman" w:hAnsi="Times New Roman"/>
          <w:bCs/>
          <w:iCs/>
          <w:sz w:val="24"/>
          <w:szCs w:val="24"/>
        </w:rPr>
      </w:pPr>
      <w:r>
        <w:rPr>
          <w:rFonts w:ascii="Times New Roman" w:hAnsi="Times New Roman"/>
          <w:bCs/>
          <w:iCs/>
          <w:sz w:val="24"/>
          <w:szCs w:val="24"/>
        </w:rPr>
        <w:t>проявление инициативы</w:t>
      </w:r>
      <w:r w:rsidRPr="00EC5745">
        <w:rPr>
          <w:rFonts w:ascii="Times New Roman" w:hAnsi="Times New Roman"/>
          <w:bCs/>
          <w:iCs/>
          <w:sz w:val="24"/>
          <w:szCs w:val="24"/>
        </w:rPr>
        <w:t>, желани</w:t>
      </w:r>
      <w:r>
        <w:rPr>
          <w:rFonts w:ascii="Times New Roman" w:hAnsi="Times New Roman"/>
          <w:bCs/>
          <w:iCs/>
          <w:sz w:val="24"/>
          <w:szCs w:val="24"/>
        </w:rPr>
        <w:t>я</w:t>
      </w:r>
      <w:r w:rsidRPr="00EC5745">
        <w:rPr>
          <w:rFonts w:ascii="Times New Roman" w:hAnsi="Times New Roman"/>
          <w:bCs/>
          <w:iCs/>
          <w:sz w:val="24"/>
          <w:szCs w:val="24"/>
        </w:rPr>
        <w:t xml:space="preserve"> общения</w:t>
      </w:r>
      <w:r>
        <w:rPr>
          <w:rFonts w:ascii="Times New Roman" w:hAnsi="Times New Roman"/>
          <w:bCs/>
          <w:iCs/>
          <w:sz w:val="24"/>
          <w:szCs w:val="24"/>
        </w:rPr>
        <w:t>, информирование о своем</w:t>
      </w:r>
      <w:r w:rsidRPr="00EC5745">
        <w:rPr>
          <w:rFonts w:ascii="Times New Roman" w:hAnsi="Times New Roman"/>
          <w:bCs/>
          <w:iCs/>
          <w:sz w:val="24"/>
          <w:szCs w:val="24"/>
        </w:rPr>
        <w:t xml:space="preserve"> состоянии и потребностях с помощью </w:t>
      </w:r>
      <w:r>
        <w:rPr>
          <w:rFonts w:ascii="Times New Roman" w:hAnsi="Times New Roman"/>
          <w:bCs/>
          <w:iCs/>
          <w:sz w:val="24"/>
          <w:szCs w:val="24"/>
        </w:rPr>
        <w:t>доступных средств коммуникации;</w:t>
      </w:r>
    </w:p>
    <w:p w:rsidR="007769D7" w:rsidRPr="00194602" w:rsidRDefault="007769D7" w:rsidP="007769D7">
      <w:pPr>
        <w:pStyle w:val="a9"/>
        <w:numPr>
          <w:ilvl w:val="0"/>
          <w:numId w:val="23"/>
        </w:numPr>
        <w:spacing w:after="160"/>
        <w:jc w:val="both"/>
        <w:rPr>
          <w:rFonts w:ascii="Times New Roman" w:hAnsi="Times New Roman"/>
          <w:bCs/>
          <w:iCs/>
          <w:sz w:val="24"/>
          <w:szCs w:val="24"/>
        </w:rPr>
      </w:pPr>
      <w:r>
        <w:rPr>
          <w:rFonts w:ascii="Times New Roman" w:hAnsi="Times New Roman"/>
          <w:bCs/>
          <w:iCs/>
          <w:sz w:val="24"/>
          <w:szCs w:val="24"/>
        </w:rPr>
        <w:t>использование в общении символической конкретной коммуникации;</w:t>
      </w:r>
    </w:p>
    <w:p w:rsidR="007769D7" w:rsidRPr="0049089F" w:rsidRDefault="007769D7" w:rsidP="007769D7">
      <w:pPr>
        <w:pStyle w:val="a9"/>
        <w:numPr>
          <w:ilvl w:val="0"/>
          <w:numId w:val="23"/>
        </w:numPr>
        <w:spacing w:after="0"/>
        <w:jc w:val="both"/>
        <w:rPr>
          <w:rFonts w:ascii="Times New Roman" w:hAnsi="Times New Roman"/>
          <w:bCs/>
          <w:iCs/>
          <w:sz w:val="24"/>
          <w:szCs w:val="24"/>
        </w:rPr>
      </w:pPr>
      <w:r>
        <w:rPr>
          <w:rFonts w:ascii="Times New Roman" w:hAnsi="Times New Roman"/>
          <w:bCs/>
          <w:iCs/>
          <w:sz w:val="24"/>
          <w:szCs w:val="24"/>
        </w:rPr>
        <w:t>потребность в отражении</w:t>
      </w:r>
      <w:r w:rsidRPr="00194602">
        <w:rPr>
          <w:rFonts w:ascii="Times New Roman" w:hAnsi="Times New Roman"/>
          <w:bCs/>
          <w:iCs/>
          <w:sz w:val="24"/>
          <w:szCs w:val="24"/>
        </w:rPr>
        <w:t xml:space="preserve"> сво</w:t>
      </w:r>
      <w:r>
        <w:rPr>
          <w:rFonts w:ascii="Times New Roman" w:hAnsi="Times New Roman"/>
          <w:bCs/>
          <w:iCs/>
          <w:sz w:val="24"/>
          <w:szCs w:val="24"/>
        </w:rPr>
        <w:t>его</w:t>
      </w:r>
      <w:r w:rsidRPr="00194602">
        <w:rPr>
          <w:rFonts w:ascii="Times New Roman" w:hAnsi="Times New Roman"/>
          <w:bCs/>
          <w:iCs/>
          <w:sz w:val="24"/>
          <w:szCs w:val="24"/>
        </w:rPr>
        <w:t xml:space="preserve"> эмоциональн</w:t>
      </w:r>
      <w:r>
        <w:rPr>
          <w:rFonts w:ascii="Times New Roman" w:hAnsi="Times New Roman"/>
          <w:bCs/>
          <w:iCs/>
          <w:sz w:val="24"/>
          <w:szCs w:val="24"/>
        </w:rPr>
        <w:t>ого</w:t>
      </w:r>
      <w:r w:rsidRPr="00194602">
        <w:rPr>
          <w:rFonts w:ascii="Times New Roman" w:hAnsi="Times New Roman"/>
          <w:bCs/>
          <w:iCs/>
          <w:sz w:val="24"/>
          <w:szCs w:val="24"/>
        </w:rPr>
        <w:t xml:space="preserve"> опыт</w:t>
      </w:r>
      <w:r>
        <w:rPr>
          <w:rFonts w:ascii="Times New Roman" w:hAnsi="Times New Roman"/>
          <w:bCs/>
          <w:iCs/>
          <w:sz w:val="24"/>
          <w:szCs w:val="24"/>
        </w:rPr>
        <w:t>а</w:t>
      </w:r>
      <w:r w:rsidRPr="00194602">
        <w:rPr>
          <w:rFonts w:ascii="Times New Roman" w:hAnsi="Times New Roman"/>
          <w:bCs/>
          <w:iCs/>
          <w:sz w:val="24"/>
          <w:szCs w:val="24"/>
        </w:rPr>
        <w:t xml:space="preserve"> в различных играх, игровых ситуациях</w:t>
      </w:r>
      <w:r>
        <w:rPr>
          <w:rFonts w:ascii="Times New Roman" w:hAnsi="Times New Roman"/>
          <w:bCs/>
          <w:iCs/>
          <w:sz w:val="24"/>
          <w:szCs w:val="24"/>
        </w:rPr>
        <w:t>,</w:t>
      </w:r>
      <w:r w:rsidRPr="00194602">
        <w:rPr>
          <w:rFonts w:ascii="Times New Roman" w:hAnsi="Times New Roman"/>
          <w:bCs/>
          <w:iCs/>
          <w:sz w:val="24"/>
          <w:szCs w:val="24"/>
        </w:rPr>
        <w:t xml:space="preserve"> по просьбе взрослого, других детей</w:t>
      </w:r>
      <w:r>
        <w:rPr>
          <w:rFonts w:ascii="Times New Roman" w:hAnsi="Times New Roman"/>
          <w:bCs/>
          <w:iCs/>
          <w:sz w:val="24"/>
          <w:szCs w:val="24"/>
        </w:rPr>
        <w:t>.</w:t>
      </w:r>
    </w:p>
    <w:p w:rsidR="007769D7" w:rsidRPr="0049089F" w:rsidRDefault="007769D7" w:rsidP="007769D7">
      <w:pPr>
        <w:pStyle w:val="3"/>
        <w:spacing w:line="276" w:lineRule="auto"/>
        <w:rPr>
          <w:rFonts w:ascii="Times New Roman" w:eastAsia="Times New Roman" w:hAnsi="Times New Roman" w:cs="Times New Roman"/>
          <w:i/>
          <w:color w:val="000000" w:themeColor="text1"/>
          <w:sz w:val="24"/>
          <w:szCs w:val="24"/>
        </w:rPr>
      </w:pPr>
      <w:bookmarkStart w:id="2" w:name="_Toc37632175"/>
      <w:r w:rsidRPr="001323D4">
        <w:rPr>
          <w:rFonts w:ascii="Times New Roman" w:eastAsia="Times New Roman" w:hAnsi="Times New Roman" w:cs="Times New Roman"/>
          <w:i/>
          <w:color w:val="000000" w:themeColor="text1"/>
          <w:sz w:val="24"/>
          <w:szCs w:val="24"/>
        </w:rPr>
        <w:t>Целевые ориентиры периода формирования познавательной деятельности:</w:t>
      </w:r>
      <w:bookmarkEnd w:id="2"/>
    </w:p>
    <w:p w:rsidR="007769D7" w:rsidRPr="00826E9E" w:rsidRDefault="007769D7" w:rsidP="007769D7">
      <w:pPr>
        <w:pStyle w:val="a9"/>
        <w:numPr>
          <w:ilvl w:val="0"/>
          <w:numId w:val="24"/>
        </w:numPr>
        <w:spacing w:after="0"/>
        <w:jc w:val="both"/>
        <w:rPr>
          <w:rFonts w:ascii="Times New Roman" w:hAnsi="Times New Roman"/>
          <w:sz w:val="24"/>
          <w:szCs w:val="24"/>
        </w:rPr>
      </w:pPr>
      <w:r w:rsidRPr="00826E9E">
        <w:rPr>
          <w:rFonts w:ascii="Times New Roman" w:hAnsi="Times New Roman"/>
          <w:sz w:val="24"/>
          <w:szCs w:val="24"/>
        </w:rPr>
        <w:t>определенная/частичная степень самостоятельности</w:t>
      </w:r>
      <w:r w:rsidRPr="00826E9E">
        <w:rPr>
          <w:rFonts w:ascii="Times New Roman" w:hAnsi="Times New Roman"/>
          <w:bCs/>
          <w:iCs/>
          <w:sz w:val="24"/>
          <w:szCs w:val="24"/>
        </w:rPr>
        <w:t xml:space="preserve"> во время приема пищи</w:t>
      </w:r>
      <w:r>
        <w:rPr>
          <w:rFonts w:ascii="Times New Roman" w:hAnsi="Times New Roman"/>
          <w:bCs/>
          <w:iCs/>
          <w:sz w:val="24"/>
          <w:szCs w:val="24"/>
        </w:rPr>
        <w:t>,</w:t>
      </w:r>
      <w:r w:rsidRPr="00826E9E">
        <w:rPr>
          <w:rFonts w:ascii="Times New Roman" w:hAnsi="Times New Roman"/>
          <w:bCs/>
          <w:iCs/>
          <w:sz w:val="24"/>
          <w:szCs w:val="24"/>
        </w:rPr>
        <w:t xml:space="preserve"> при выполнении </w:t>
      </w:r>
      <w:r>
        <w:rPr>
          <w:rFonts w:ascii="Times New Roman" w:hAnsi="Times New Roman"/>
          <w:bCs/>
          <w:iCs/>
          <w:sz w:val="24"/>
          <w:szCs w:val="24"/>
        </w:rPr>
        <w:t xml:space="preserve">акта дефекации/мочеиспускания, </w:t>
      </w:r>
      <w:r w:rsidRPr="00826E9E">
        <w:rPr>
          <w:rFonts w:ascii="Times New Roman" w:hAnsi="Times New Roman"/>
          <w:bCs/>
          <w:iCs/>
          <w:sz w:val="24"/>
          <w:szCs w:val="24"/>
        </w:rPr>
        <w:t>ги</w:t>
      </w:r>
      <w:r>
        <w:rPr>
          <w:rFonts w:ascii="Times New Roman" w:hAnsi="Times New Roman"/>
          <w:bCs/>
          <w:iCs/>
          <w:sz w:val="24"/>
          <w:szCs w:val="24"/>
        </w:rPr>
        <w:t>гиенических процедур, одевании</w:t>
      </w:r>
      <w:r w:rsidRPr="00826E9E">
        <w:rPr>
          <w:rFonts w:ascii="Times New Roman" w:hAnsi="Times New Roman"/>
          <w:bCs/>
          <w:iCs/>
          <w:sz w:val="24"/>
          <w:szCs w:val="24"/>
        </w:rPr>
        <w:t>;</w:t>
      </w:r>
    </w:p>
    <w:p w:rsidR="007769D7" w:rsidRPr="00826E9E" w:rsidRDefault="007769D7" w:rsidP="007769D7">
      <w:pPr>
        <w:pStyle w:val="a9"/>
        <w:numPr>
          <w:ilvl w:val="0"/>
          <w:numId w:val="24"/>
        </w:numPr>
        <w:spacing w:after="0"/>
        <w:jc w:val="both"/>
        <w:rPr>
          <w:rFonts w:ascii="Times New Roman" w:hAnsi="Times New Roman"/>
          <w:sz w:val="24"/>
          <w:szCs w:val="24"/>
        </w:rPr>
      </w:pPr>
      <w:r>
        <w:rPr>
          <w:rFonts w:ascii="Times New Roman" w:hAnsi="Times New Roman"/>
          <w:sz w:val="24"/>
          <w:szCs w:val="24"/>
        </w:rPr>
        <w:t>информирование</w:t>
      </w:r>
      <w:r w:rsidRPr="00826E9E">
        <w:rPr>
          <w:rFonts w:ascii="Times New Roman" w:hAnsi="Times New Roman"/>
          <w:sz w:val="24"/>
          <w:szCs w:val="24"/>
        </w:rPr>
        <w:t xml:space="preserve"> взрослых о чувстве голода/жажды, усталости и </w:t>
      </w:r>
      <w:r>
        <w:rPr>
          <w:rFonts w:ascii="Times New Roman" w:hAnsi="Times New Roman"/>
          <w:sz w:val="24"/>
          <w:szCs w:val="24"/>
        </w:rPr>
        <w:t>потребности в мочеиспускании/дефекации</w:t>
      </w:r>
      <w:r w:rsidRPr="00826E9E">
        <w:rPr>
          <w:rFonts w:ascii="Times New Roman" w:hAnsi="Times New Roman"/>
          <w:sz w:val="24"/>
          <w:szCs w:val="24"/>
        </w:rPr>
        <w:t xml:space="preserve"> с помощью </w:t>
      </w:r>
      <w:r>
        <w:rPr>
          <w:rFonts w:ascii="Times New Roman" w:hAnsi="Times New Roman"/>
          <w:sz w:val="24"/>
          <w:szCs w:val="24"/>
        </w:rPr>
        <w:t>доступных средств коммуникации</w:t>
      </w:r>
      <w:r w:rsidRPr="00826E9E">
        <w:rPr>
          <w:rFonts w:ascii="Times New Roman" w:hAnsi="Times New Roman"/>
          <w:sz w:val="24"/>
          <w:szCs w:val="24"/>
        </w:rPr>
        <w:t>;</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 xml:space="preserve">самостоятельный выбор </w:t>
      </w:r>
      <w:r w:rsidRPr="00826E9E">
        <w:rPr>
          <w:rFonts w:ascii="Times New Roman" w:hAnsi="Times New Roman"/>
          <w:bCs/>
          <w:iCs/>
          <w:sz w:val="24"/>
          <w:szCs w:val="24"/>
        </w:rPr>
        <w:t>результативной схемы деятельности и поведения в зависимости от поставленной цели и внешних условий среды;</w:t>
      </w:r>
    </w:p>
    <w:p w:rsidR="007769D7"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поиск разрешения проблемной ситуации и преодол</w:t>
      </w:r>
      <w:r>
        <w:rPr>
          <w:rFonts w:ascii="Times New Roman" w:hAnsi="Times New Roman"/>
          <w:bCs/>
          <w:iCs/>
          <w:sz w:val="24"/>
          <w:szCs w:val="24"/>
        </w:rPr>
        <w:t>ение</w:t>
      </w:r>
      <w:r w:rsidRPr="00194602">
        <w:rPr>
          <w:rFonts w:ascii="Times New Roman" w:hAnsi="Times New Roman"/>
          <w:bCs/>
          <w:iCs/>
          <w:sz w:val="24"/>
          <w:szCs w:val="24"/>
        </w:rPr>
        <w:t xml:space="preserve"> препятстви</w:t>
      </w:r>
      <w:r>
        <w:rPr>
          <w:rFonts w:ascii="Times New Roman" w:hAnsi="Times New Roman"/>
          <w:bCs/>
          <w:iCs/>
          <w:sz w:val="24"/>
          <w:szCs w:val="24"/>
        </w:rPr>
        <w:t>й</w:t>
      </w:r>
      <w:r w:rsidRPr="00194602">
        <w:rPr>
          <w:rFonts w:ascii="Times New Roman" w:hAnsi="Times New Roman"/>
          <w:bCs/>
          <w:iCs/>
          <w:sz w:val="24"/>
          <w:szCs w:val="24"/>
        </w:rPr>
        <w:t>, игнорир</w:t>
      </w:r>
      <w:r>
        <w:rPr>
          <w:rFonts w:ascii="Times New Roman" w:hAnsi="Times New Roman"/>
          <w:bCs/>
          <w:iCs/>
          <w:sz w:val="24"/>
          <w:szCs w:val="24"/>
        </w:rPr>
        <w:t>ование</w:t>
      </w:r>
      <w:r w:rsidRPr="00194602">
        <w:rPr>
          <w:rFonts w:ascii="Times New Roman" w:hAnsi="Times New Roman"/>
          <w:bCs/>
          <w:iCs/>
          <w:sz w:val="24"/>
          <w:szCs w:val="24"/>
        </w:rPr>
        <w:t xml:space="preserve"> лишни</w:t>
      </w:r>
      <w:r>
        <w:rPr>
          <w:rFonts w:ascii="Times New Roman" w:hAnsi="Times New Roman"/>
          <w:bCs/>
          <w:iCs/>
          <w:sz w:val="24"/>
          <w:szCs w:val="24"/>
        </w:rPr>
        <w:t>х</w:t>
      </w:r>
      <w:r w:rsidRPr="00194602">
        <w:rPr>
          <w:rFonts w:ascii="Times New Roman" w:hAnsi="Times New Roman"/>
          <w:bCs/>
          <w:iCs/>
          <w:sz w:val="24"/>
          <w:szCs w:val="24"/>
        </w:rPr>
        <w:t xml:space="preserve"> предмет</w:t>
      </w:r>
      <w:r>
        <w:rPr>
          <w:rFonts w:ascii="Times New Roman" w:hAnsi="Times New Roman"/>
          <w:bCs/>
          <w:iCs/>
          <w:sz w:val="24"/>
          <w:szCs w:val="24"/>
        </w:rPr>
        <w:t>ов</w:t>
      </w:r>
      <w:r w:rsidRPr="00194602">
        <w:rPr>
          <w:rFonts w:ascii="Times New Roman" w:hAnsi="Times New Roman"/>
          <w:bCs/>
          <w:iCs/>
          <w:sz w:val="24"/>
          <w:szCs w:val="24"/>
        </w:rPr>
        <w:t xml:space="preserve"> при выполнении задания;</w:t>
      </w:r>
    </w:p>
    <w:p w:rsidR="007769D7" w:rsidRPr="008F1A2E" w:rsidRDefault="007769D7" w:rsidP="007769D7">
      <w:pPr>
        <w:pStyle w:val="a9"/>
        <w:numPr>
          <w:ilvl w:val="0"/>
          <w:numId w:val="24"/>
        </w:numPr>
        <w:spacing w:after="0"/>
        <w:jc w:val="both"/>
        <w:rPr>
          <w:rFonts w:ascii="Times New Roman" w:hAnsi="Times New Roman"/>
          <w:bCs/>
          <w:iCs/>
          <w:sz w:val="24"/>
          <w:szCs w:val="24"/>
        </w:rPr>
      </w:pPr>
      <w:r w:rsidRPr="008F1A2E">
        <w:rPr>
          <w:rFonts w:ascii="Times New Roman" w:hAnsi="Times New Roman"/>
          <w:bCs/>
          <w:iCs/>
          <w:sz w:val="24"/>
          <w:szCs w:val="24"/>
        </w:rPr>
        <w:t>умение создавать изображение простого предмета, постройку по образцу, по инструкции взрослого, предъявленной в доступной коммуникативной форме;</w:t>
      </w:r>
    </w:p>
    <w:p w:rsidR="007769D7" w:rsidRPr="008F1A2E" w:rsidRDefault="007769D7" w:rsidP="007769D7">
      <w:pPr>
        <w:pStyle w:val="a9"/>
        <w:numPr>
          <w:ilvl w:val="0"/>
          <w:numId w:val="24"/>
        </w:numPr>
        <w:spacing w:after="0"/>
        <w:jc w:val="both"/>
        <w:rPr>
          <w:rFonts w:ascii="Times New Roman" w:hAnsi="Times New Roman"/>
          <w:bCs/>
          <w:iCs/>
          <w:sz w:val="24"/>
          <w:szCs w:val="24"/>
        </w:rPr>
      </w:pPr>
      <w:r w:rsidRPr="008F1A2E">
        <w:rPr>
          <w:rFonts w:ascii="Times New Roman" w:hAnsi="Times New Roman"/>
          <w:bCs/>
          <w:iCs/>
          <w:sz w:val="24"/>
          <w:szCs w:val="24"/>
        </w:rPr>
        <w:t>умение выполнять доступные движения под музыку;</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8F1A2E">
        <w:rPr>
          <w:rFonts w:ascii="Times New Roman" w:hAnsi="Times New Roman"/>
          <w:bCs/>
          <w:iCs/>
          <w:sz w:val="24"/>
          <w:szCs w:val="24"/>
        </w:rPr>
        <w:t>умение проявлять свое отношение к происходящему и сообщать о</w:t>
      </w:r>
      <w:r>
        <w:rPr>
          <w:rFonts w:ascii="Times New Roman" w:hAnsi="Times New Roman"/>
          <w:bCs/>
          <w:iCs/>
          <w:sz w:val="24"/>
          <w:szCs w:val="24"/>
        </w:rPr>
        <w:t>б</w:t>
      </w:r>
      <w:r w:rsidRPr="008F1A2E">
        <w:rPr>
          <w:rFonts w:ascii="Times New Roman" w:hAnsi="Times New Roman"/>
          <w:bCs/>
          <w:iCs/>
          <w:sz w:val="24"/>
          <w:szCs w:val="24"/>
        </w:rPr>
        <w:t xml:space="preserve"> эмоциональном</w:t>
      </w:r>
      <w:r w:rsidRPr="00194602">
        <w:rPr>
          <w:rFonts w:ascii="Times New Roman" w:hAnsi="Times New Roman"/>
          <w:bCs/>
          <w:iCs/>
          <w:sz w:val="24"/>
          <w:szCs w:val="24"/>
        </w:rPr>
        <w:t xml:space="preserve"> состоянии</w:t>
      </w:r>
      <w:r w:rsidRPr="00826E9E">
        <w:rPr>
          <w:rFonts w:ascii="Times New Roman" w:hAnsi="Times New Roman"/>
          <w:bCs/>
          <w:iCs/>
          <w:sz w:val="24"/>
          <w:szCs w:val="24"/>
        </w:rPr>
        <w:t xml:space="preserve"> социальным образом, т.е. с помощью мимики, жестов и</w:t>
      </w:r>
      <w:r w:rsidRPr="00D92F6B">
        <w:rPr>
          <w:rFonts w:ascii="Times New Roman" w:hAnsi="Times New Roman"/>
          <w:bCs/>
          <w:iCs/>
          <w:sz w:val="24"/>
          <w:szCs w:val="24"/>
        </w:rPr>
        <w:t xml:space="preserve"> </w:t>
      </w:r>
      <w:r w:rsidRPr="00826E9E">
        <w:rPr>
          <w:rFonts w:ascii="Times New Roman" w:hAnsi="Times New Roman"/>
          <w:bCs/>
          <w:iCs/>
          <w:sz w:val="24"/>
          <w:szCs w:val="24"/>
        </w:rPr>
        <w:t>речи;</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826E9E">
        <w:rPr>
          <w:rFonts w:ascii="Times New Roman" w:hAnsi="Times New Roman"/>
          <w:bCs/>
          <w:iCs/>
          <w:sz w:val="24"/>
          <w:szCs w:val="24"/>
        </w:rPr>
        <w:t>осознание себя, своих эмоций и желаний, узнавание собственных вещей, результатов продуктивной деятельности;</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826E9E">
        <w:rPr>
          <w:rFonts w:ascii="Times New Roman" w:hAnsi="Times New Roman"/>
          <w:bCs/>
          <w:iCs/>
          <w:sz w:val="24"/>
          <w:szCs w:val="24"/>
        </w:rPr>
        <w:t>понимание различных эмоциональных состояний взрослого;</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826E9E">
        <w:rPr>
          <w:rFonts w:ascii="Times New Roman" w:hAnsi="Times New Roman"/>
          <w:bCs/>
          <w:iCs/>
          <w:sz w:val="24"/>
          <w:szCs w:val="24"/>
        </w:rPr>
        <w:t xml:space="preserve">применение накопленного </w:t>
      </w:r>
      <w:r w:rsidRPr="00194602">
        <w:rPr>
          <w:rFonts w:ascii="Times New Roman" w:hAnsi="Times New Roman"/>
          <w:bCs/>
          <w:iCs/>
          <w:sz w:val="24"/>
          <w:szCs w:val="24"/>
        </w:rPr>
        <w:t>перцептивного и практического опыта для ориентировки во внешних признаках предметов (цвет, форма, размер и количество);</w:t>
      </w:r>
    </w:p>
    <w:p w:rsidR="007769D7" w:rsidRPr="00194602" w:rsidRDefault="007769D7" w:rsidP="007769D7">
      <w:pPr>
        <w:pStyle w:val="a9"/>
        <w:numPr>
          <w:ilvl w:val="0"/>
          <w:numId w:val="24"/>
        </w:numPr>
        <w:spacing w:after="0"/>
        <w:jc w:val="both"/>
        <w:rPr>
          <w:rFonts w:ascii="Times New Roman" w:hAnsi="Times New Roman"/>
          <w:bCs/>
          <w:iCs/>
          <w:sz w:val="24"/>
          <w:szCs w:val="24"/>
        </w:rPr>
      </w:pPr>
      <w:r>
        <w:rPr>
          <w:rFonts w:ascii="Times New Roman" w:hAnsi="Times New Roman"/>
          <w:bCs/>
          <w:iCs/>
          <w:sz w:val="24"/>
          <w:szCs w:val="24"/>
        </w:rPr>
        <w:t>соблюдение</w:t>
      </w:r>
      <w:r w:rsidRPr="00826E9E">
        <w:rPr>
          <w:rFonts w:ascii="Times New Roman" w:hAnsi="Times New Roman"/>
          <w:bCs/>
          <w:iCs/>
          <w:sz w:val="24"/>
          <w:szCs w:val="24"/>
        </w:rPr>
        <w:t xml:space="preserve"> со</w:t>
      </w:r>
      <w:r>
        <w:rPr>
          <w:rFonts w:ascii="Times New Roman" w:hAnsi="Times New Roman"/>
          <w:bCs/>
          <w:iCs/>
          <w:sz w:val="24"/>
          <w:szCs w:val="24"/>
        </w:rPr>
        <w:t>циально заданной последовательности</w:t>
      </w:r>
      <w:r w:rsidRPr="00826E9E">
        <w:rPr>
          <w:rFonts w:ascii="Times New Roman" w:hAnsi="Times New Roman"/>
          <w:bCs/>
          <w:iCs/>
          <w:sz w:val="24"/>
          <w:szCs w:val="24"/>
        </w:rPr>
        <w:t xml:space="preserve"> действий из существующих в опыте;</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о</w:t>
      </w:r>
      <w:r w:rsidRPr="00826E9E">
        <w:rPr>
          <w:rFonts w:ascii="Times New Roman" w:hAnsi="Times New Roman"/>
          <w:bCs/>
          <w:iCs/>
          <w:sz w:val="24"/>
          <w:szCs w:val="24"/>
        </w:rPr>
        <w:t>бщение, информирование о своем отношении</w:t>
      </w:r>
      <w:r w:rsidRPr="00194602">
        <w:rPr>
          <w:rFonts w:ascii="Times New Roman" w:hAnsi="Times New Roman"/>
          <w:bCs/>
          <w:iCs/>
          <w:sz w:val="24"/>
          <w:szCs w:val="24"/>
        </w:rPr>
        <w:t xml:space="preserve"> к происходящему доступным коммуникативным способом;</w:t>
      </w:r>
    </w:p>
    <w:p w:rsidR="007769D7" w:rsidRDefault="007769D7" w:rsidP="007769D7">
      <w:pPr>
        <w:pStyle w:val="a9"/>
        <w:numPr>
          <w:ilvl w:val="0"/>
          <w:numId w:val="24"/>
        </w:numPr>
        <w:spacing w:after="0"/>
        <w:jc w:val="both"/>
        <w:rPr>
          <w:rFonts w:ascii="Times New Roman" w:hAnsi="Times New Roman"/>
          <w:bCs/>
          <w:iCs/>
          <w:sz w:val="24"/>
          <w:szCs w:val="24"/>
        </w:rPr>
      </w:pPr>
      <w:r>
        <w:rPr>
          <w:rFonts w:ascii="Times New Roman" w:hAnsi="Times New Roman"/>
          <w:bCs/>
          <w:iCs/>
          <w:sz w:val="24"/>
          <w:szCs w:val="24"/>
        </w:rPr>
        <w:lastRenderedPageBreak/>
        <w:t xml:space="preserve">выражение </w:t>
      </w:r>
      <w:r w:rsidRPr="00194602">
        <w:rPr>
          <w:rFonts w:ascii="Times New Roman" w:hAnsi="Times New Roman"/>
          <w:bCs/>
          <w:iCs/>
          <w:sz w:val="24"/>
          <w:szCs w:val="24"/>
        </w:rPr>
        <w:t xml:space="preserve">доступным коммуникативным способом просьбы, оценки, </w:t>
      </w:r>
      <w:r>
        <w:rPr>
          <w:rFonts w:ascii="Times New Roman" w:hAnsi="Times New Roman"/>
          <w:bCs/>
          <w:iCs/>
          <w:sz w:val="24"/>
          <w:szCs w:val="24"/>
        </w:rPr>
        <w:t>отношения</w:t>
      </w:r>
      <w:r w:rsidRPr="00194602">
        <w:rPr>
          <w:rFonts w:ascii="Times New Roman" w:hAnsi="Times New Roman"/>
          <w:bCs/>
          <w:iCs/>
          <w:sz w:val="24"/>
          <w:szCs w:val="24"/>
        </w:rPr>
        <w:t xml:space="preserve"> – Я, Ты, Мой, Моя, Мое, хороший, плохой;</w:t>
      </w:r>
    </w:p>
    <w:p w:rsidR="007769D7" w:rsidRPr="00EA0FA9" w:rsidRDefault="007769D7" w:rsidP="007769D7">
      <w:pPr>
        <w:pStyle w:val="a9"/>
        <w:numPr>
          <w:ilvl w:val="0"/>
          <w:numId w:val="24"/>
        </w:numPr>
        <w:spacing w:after="0"/>
        <w:jc w:val="both"/>
        <w:rPr>
          <w:rFonts w:ascii="Times New Roman" w:hAnsi="Times New Roman"/>
          <w:bCs/>
          <w:iCs/>
          <w:sz w:val="24"/>
          <w:szCs w:val="24"/>
        </w:rPr>
      </w:pPr>
      <w:r>
        <w:rPr>
          <w:rFonts w:ascii="Times New Roman" w:hAnsi="Times New Roman"/>
          <w:bCs/>
          <w:iCs/>
          <w:sz w:val="24"/>
          <w:szCs w:val="24"/>
        </w:rPr>
        <w:t>использование в общении элементов символической абстрактной коммуникации, отдельных абстрактных символов: слов, жестов, схематических изображений;</w:t>
      </w:r>
    </w:p>
    <w:p w:rsidR="007769D7" w:rsidRPr="006C5CD9"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 xml:space="preserve">точное воспроизведение звуков речи, ритмического и интонационного рисунка слова (восклицание, вопрос, недовольство, испуг), выделение ударного слога или слова, правильное воссоздание последовательности 2-3 слогов в слове или </w:t>
      </w:r>
      <w:r w:rsidRPr="006C5CD9">
        <w:rPr>
          <w:rFonts w:ascii="Times New Roman" w:hAnsi="Times New Roman"/>
          <w:bCs/>
          <w:iCs/>
          <w:sz w:val="24"/>
          <w:szCs w:val="24"/>
        </w:rPr>
        <w:t xml:space="preserve">дактильного ритма. </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 xml:space="preserve">координированная ходьба и бег с произвольным изменением направления, скорости, в том числе по поверхности с разным наклоном, лестнице; </w:t>
      </w:r>
    </w:p>
    <w:p w:rsidR="007769D7" w:rsidRPr="00194602"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подражание простой схеме движений вслед за взрослым;</w:t>
      </w:r>
    </w:p>
    <w:p w:rsidR="007769D7" w:rsidRPr="0049089F" w:rsidRDefault="007769D7" w:rsidP="007769D7">
      <w:pPr>
        <w:pStyle w:val="a9"/>
        <w:numPr>
          <w:ilvl w:val="0"/>
          <w:numId w:val="24"/>
        </w:numPr>
        <w:spacing w:after="0"/>
        <w:jc w:val="both"/>
        <w:rPr>
          <w:rFonts w:ascii="Times New Roman" w:hAnsi="Times New Roman"/>
          <w:bCs/>
          <w:iCs/>
          <w:sz w:val="24"/>
          <w:szCs w:val="24"/>
        </w:rPr>
      </w:pPr>
      <w:r w:rsidRPr="00194602">
        <w:rPr>
          <w:rFonts w:ascii="Times New Roman" w:hAnsi="Times New Roman"/>
          <w:bCs/>
          <w:iCs/>
          <w:sz w:val="24"/>
          <w:szCs w:val="24"/>
        </w:rPr>
        <w:t>доброжелательное отношение, стремление помочь друг другу при выполнении игровой и предметной деятельности</w:t>
      </w:r>
      <w:r>
        <w:rPr>
          <w:rFonts w:ascii="Times New Roman" w:hAnsi="Times New Roman"/>
          <w:bCs/>
          <w:iCs/>
          <w:sz w:val="24"/>
          <w:szCs w:val="24"/>
        </w:rPr>
        <w:t>.</w:t>
      </w:r>
    </w:p>
    <w:p w:rsidR="007769D7" w:rsidRDefault="007769D7" w:rsidP="007769D7">
      <w:pPr>
        <w:pStyle w:val="Default"/>
        <w:spacing w:line="276" w:lineRule="auto"/>
        <w:ind w:firstLine="567"/>
        <w:jc w:val="both"/>
        <w:rPr>
          <w:b/>
          <w:bCs/>
          <w:color w:val="auto"/>
        </w:rPr>
      </w:pPr>
    </w:p>
    <w:p w:rsidR="00EB14CB" w:rsidRDefault="00EB14CB" w:rsidP="00770620">
      <w:pPr>
        <w:ind w:firstLine="567"/>
        <w:jc w:val="both"/>
        <w:rPr>
          <w:b/>
          <w:bCs/>
        </w:rPr>
      </w:pPr>
      <w:r>
        <w:t xml:space="preserve">  </w:t>
      </w:r>
      <w:r w:rsidR="00731566" w:rsidRPr="00731566">
        <w:rPr>
          <w:b/>
        </w:rPr>
        <w:t>1.2.2.</w:t>
      </w:r>
      <w:r w:rsidR="00731566">
        <w:t xml:space="preserve"> </w:t>
      </w:r>
      <w:r w:rsidR="00DA001A" w:rsidRPr="00243C56">
        <w:rPr>
          <w:b/>
          <w:bCs/>
        </w:rPr>
        <w:t xml:space="preserve">Целевые ориентиры на этапе завершения освоения Программы </w:t>
      </w:r>
    </w:p>
    <w:p w:rsidR="00EB14CB" w:rsidRDefault="00DA001A" w:rsidP="00770620">
      <w:pPr>
        <w:ind w:firstLine="567"/>
        <w:jc w:val="both"/>
        <w:rPr>
          <w:rFonts w:ascii="Calibri" w:hAnsi="Calibri" w:cs="Calibri"/>
        </w:rPr>
      </w:pPr>
      <w:r w:rsidRPr="00724E97">
        <w:t xml:space="preserve">Представленные возрастные показатели отличаются от онтогенетических нормативов, что связано со </w:t>
      </w:r>
      <w:r w:rsidR="00732A57">
        <w:t>спецификой развития детей с ТМНР.</w:t>
      </w:r>
    </w:p>
    <w:p w:rsidR="00465BDB" w:rsidRPr="00D16298" w:rsidRDefault="00465BDB" w:rsidP="00465BDB">
      <w:pPr>
        <w:spacing w:line="276" w:lineRule="auto"/>
        <w:ind w:firstLine="709"/>
        <w:jc w:val="both"/>
      </w:pPr>
      <w:r w:rsidRPr="00D16298">
        <w:t xml:space="preserve">Сложности точного прогноза возможной динамики и перспектив психического развития детей с ТМНР не позволяют представить Целевые результаты для определенного возрастного этапа. В связи с этим Целевые ориентиры изложены по </w:t>
      </w:r>
      <w:r>
        <w:t>периодам</w:t>
      </w:r>
      <w:r w:rsidRPr="00D16298">
        <w:t xml:space="preserve"> обучения, что обеспечивает возможность предоставления детям с ТМНР необходимого временного отрезка на усвоение содержания Программы, преобразования «зоны ближайшего развития» в актуальные достижения психики в индивидуальном для каждого темпе. Относительно продолжительности периода на практике могут иметь место значительные различия, поэтому в Целевых ориентирах и самой Программе не указан </w:t>
      </w:r>
      <w:r w:rsidRPr="00AC77CF">
        <w:rPr>
          <w:color w:val="000000" w:themeColor="text1"/>
        </w:rPr>
        <w:t>возраст, которому они соответствуют, вместо этого, что более важно, представлены главные психологические достижения каждого периода. Такой подход к изложению Целевых ориентиров способствует учету индивидуального темпа психического развития</w:t>
      </w:r>
      <w:r w:rsidRPr="00D16298">
        <w:t xml:space="preserve"> конкретного ребенка с ТМНР и подбору оптимального режим</w:t>
      </w:r>
      <w:r>
        <w:t>а</w:t>
      </w:r>
      <w:r w:rsidRPr="00D16298">
        <w:t xml:space="preserve">, методов и содержания обучения. В этом случае Целевые ориентиры задают вектор воспитательной деятельности взрослых и основную направленность содержания обучения. </w:t>
      </w:r>
    </w:p>
    <w:p w:rsidR="00465BDB" w:rsidRPr="00D16298" w:rsidRDefault="00465BDB" w:rsidP="00465BDB">
      <w:pPr>
        <w:spacing w:line="276" w:lineRule="auto"/>
        <w:ind w:firstLine="709"/>
        <w:jc w:val="both"/>
      </w:pPr>
      <w:r w:rsidRPr="00D16298">
        <w:t>При этом Программа для детей с ТМНР имеет собственные характерные отличия, связанные со сложной структурой первичных нарушений развития и тяжестью вторичных социальных последствий, нашедшие отражение в описании целевых ориентиров и порядке изложения содержания образования.</w:t>
      </w:r>
    </w:p>
    <w:p w:rsidR="00465BDB" w:rsidRPr="00D16298" w:rsidRDefault="00465BDB" w:rsidP="00465BDB">
      <w:pPr>
        <w:spacing w:line="276" w:lineRule="auto"/>
        <w:ind w:firstLine="709"/>
        <w:jc w:val="both"/>
      </w:pPr>
      <w:r w:rsidRPr="00D16298">
        <w:t>Особенности содержания материала в каждом разделе Программы, в том числе в целевых ориентирах</w:t>
      </w:r>
      <w:r>
        <w:t>,</w:t>
      </w:r>
      <w:r w:rsidRPr="00D16298">
        <w:t xml:space="preserve"> не только не противоречат требованиям ФГОС ДО, а наоборот, соответствуют им, т.к. учитыва</w:t>
      </w:r>
      <w:r>
        <w:t>ю</w:t>
      </w:r>
      <w:r w:rsidRPr="00D16298">
        <w:t xml:space="preserve">т психофизические закономерности и потенциальные возможности развития детей данной категории. Целевые ориентиры сгруппированы не столько с учетом возрастных нормативов физического и психического развития, сколько в зависимости от динамики становления психологических достижений возраста у детей с ТМНР, последовательности появления социальных форм и способов взаимодействия с людьми и предметным миром, восприятия и мышления. </w:t>
      </w:r>
    </w:p>
    <w:p w:rsidR="00465BDB" w:rsidRPr="00D16298" w:rsidRDefault="00465BDB" w:rsidP="00465BDB">
      <w:pPr>
        <w:spacing w:line="276" w:lineRule="auto"/>
        <w:ind w:firstLine="709"/>
        <w:jc w:val="both"/>
      </w:pPr>
      <w:r w:rsidRPr="00D16298">
        <w:t>Целевые ориентиры должны помочь специалисту в определении содержания обучения конкретного ребенка на определенном возрастном этапе и реализации процесса наблюдения и мониторинга за его психическим и личностным развитием. Их компактность облегчает определение содержания обучения для каждого ребенка с ТМНР независимо от структуры и тяжести нарушений развития.</w:t>
      </w:r>
    </w:p>
    <w:p w:rsidR="00465BDB" w:rsidRPr="00D16298" w:rsidRDefault="00465BDB" w:rsidP="00465BDB">
      <w:pPr>
        <w:spacing w:line="276" w:lineRule="auto"/>
        <w:ind w:firstLine="709"/>
        <w:jc w:val="both"/>
      </w:pPr>
      <w:r w:rsidRPr="00D16298">
        <w:lastRenderedPageBreak/>
        <w:t xml:space="preserve">Целевые ориентиры Программы не должны использоваться как инструмент педагогической диагностики, т.к. являются достаточно условной перспективой обучения детей с ТМНР на определённом этапе развития. Согласно ФГОС освоение Программы не </w:t>
      </w:r>
      <w:r w:rsidRPr="00DF1D79">
        <w:t>сопровождается проведением промежуточных аттестаций и итоговой аттестации воспитанников. Сами целевые ориентиры на должны подвергаться качественному анализу</w:t>
      </w:r>
      <w:r w:rsidRPr="00D16298">
        <w:t xml:space="preserve"> и оценке, т.к. представляют собой краткую обобщенную характеристику психологических достижений возраста. </w:t>
      </w:r>
    </w:p>
    <w:p w:rsidR="00465BDB" w:rsidRPr="00D16298" w:rsidRDefault="00465BDB" w:rsidP="00465BDB">
      <w:pPr>
        <w:spacing w:line="276" w:lineRule="auto"/>
        <w:ind w:firstLine="709"/>
        <w:jc w:val="both"/>
      </w:pPr>
      <w:r w:rsidRPr="00D16298">
        <w:t xml:space="preserve">Целевые ориентиры могут быть полезны специалистам в следующих ситуациях: </w:t>
      </w:r>
    </w:p>
    <w:p w:rsidR="00465BDB" w:rsidRPr="009532DA" w:rsidRDefault="00465BDB" w:rsidP="00465BDB">
      <w:pPr>
        <w:pStyle w:val="a9"/>
        <w:numPr>
          <w:ilvl w:val="0"/>
          <w:numId w:val="25"/>
        </w:numPr>
        <w:spacing w:after="0"/>
        <w:jc w:val="both"/>
        <w:rPr>
          <w:rFonts w:ascii="Times New Roman" w:hAnsi="Times New Roman"/>
          <w:sz w:val="24"/>
          <w:szCs w:val="24"/>
        </w:rPr>
      </w:pPr>
      <w:r w:rsidRPr="009532DA">
        <w:rPr>
          <w:rFonts w:ascii="Times New Roman" w:hAnsi="Times New Roman"/>
          <w:sz w:val="24"/>
          <w:szCs w:val="24"/>
        </w:rPr>
        <w:t>при построении образовательного процесса на каждом этапе обучения детей с ТМНР с учетом их индивидуальных психофизических возможностей и общих целей дошкольного образования, общих для всего образовательного пространства Российской Федерации;</w:t>
      </w:r>
    </w:p>
    <w:p w:rsidR="00465BDB" w:rsidRPr="009532DA" w:rsidRDefault="00465BDB" w:rsidP="00465BDB">
      <w:pPr>
        <w:pStyle w:val="a9"/>
        <w:numPr>
          <w:ilvl w:val="0"/>
          <w:numId w:val="25"/>
        </w:numPr>
        <w:spacing w:after="160"/>
        <w:jc w:val="both"/>
        <w:rPr>
          <w:rFonts w:ascii="Times New Roman" w:hAnsi="Times New Roman"/>
          <w:sz w:val="24"/>
          <w:szCs w:val="24"/>
        </w:rPr>
      </w:pPr>
      <w:r w:rsidRPr="009532DA">
        <w:rPr>
          <w:rFonts w:ascii="Times New Roman" w:hAnsi="Times New Roman"/>
          <w:sz w:val="24"/>
          <w:szCs w:val="24"/>
        </w:rPr>
        <w:t xml:space="preserve">для </w:t>
      </w:r>
      <w:r>
        <w:rPr>
          <w:rFonts w:ascii="Times New Roman" w:hAnsi="Times New Roman"/>
          <w:sz w:val="24"/>
          <w:szCs w:val="24"/>
        </w:rPr>
        <w:t>отбора</w:t>
      </w:r>
      <w:r w:rsidRPr="009532DA">
        <w:rPr>
          <w:rFonts w:ascii="Times New Roman" w:hAnsi="Times New Roman"/>
          <w:sz w:val="24"/>
          <w:szCs w:val="24"/>
        </w:rPr>
        <w:t xml:space="preserve"> содержания</w:t>
      </w:r>
      <w:r w:rsidRPr="00F2469A">
        <w:rPr>
          <w:rFonts w:ascii="Times New Roman" w:hAnsi="Times New Roman"/>
          <w:sz w:val="24"/>
          <w:szCs w:val="24"/>
        </w:rPr>
        <w:t xml:space="preserve"> </w:t>
      </w:r>
      <w:r w:rsidRPr="009532DA">
        <w:rPr>
          <w:rFonts w:ascii="Times New Roman" w:hAnsi="Times New Roman"/>
          <w:sz w:val="24"/>
          <w:szCs w:val="24"/>
        </w:rPr>
        <w:t>индивидуальной программы, специальных методов и приемов</w:t>
      </w:r>
      <w:r>
        <w:rPr>
          <w:rFonts w:ascii="Times New Roman" w:hAnsi="Times New Roman"/>
          <w:sz w:val="24"/>
          <w:szCs w:val="24"/>
        </w:rPr>
        <w:t>, способствующих ее успешной реализации</w:t>
      </w:r>
      <w:r w:rsidRPr="009532DA">
        <w:rPr>
          <w:rFonts w:ascii="Times New Roman" w:hAnsi="Times New Roman"/>
          <w:sz w:val="24"/>
          <w:szCs w:val="24"/>
        </w:rPr>
        <w:t>, технического оснащения образовательного процесса</w:t>
      </w:r>
      <w:r>
        <w:rPr>
          <w:rFonts w:ascii="Times New Roman" w:hAnsi="Times New Roman"/>
          <w:sz w:val="24"/>
          <w:szCs w:val="24"/>
        </w:rPr>
        <w:t xml:space="preserve"> в целях</w:t>
      </w:r>
      <w:r w:rsidRPr="009532DA">
        <w:rPr>
          <w:rFonts w:ascii="Times New Roman" w:hAnsi="Times New Roman"/>
          <w:sz w:val="24"/>
          <w:szCs w:val="24"/>
        </w:rPr>
        <w:t xml:space="preserve"> оказания адресной коррекционно-педагогической помощи ребенку и родителям;</w:t>
      </w:r>
    </w:p>
    <w:p w:rsidR="00465BDB" w:rsidRPr="009532DA" w:rsidRDefault="00465BDB" w:rsidP="00465BDB">
      <w:pPr>
        <w:pStyle w:val="a9"/>
        <w:numPr>
          <w:ilvl w:val="0"/>
          <w:numId w:val="25"/>
        </w:numPr>
        <w:spacing w:after="160"/>
        <w:jc w:val="both"/>
        <w:rPr>
          <w:rFonts w:ascii="Times New Roman" w:hAnsi="Times New Roman"/>
          <w:sz w:val="24"/>
          <w:szCs w:val="24"/>
        </w:rPr>
      </w:pPr>
      <w:r w:rsidRPr="009532DA">
        <w:rPr>
          <w:rFonts w:ascii="Times New Roman" w:hAnsi="Times New Roman"/>
          <w:sz w:val="24"/>
          <w:szCs w:val="24"/>
        </w:rPr>
        <w:t xml:space="preserve">при проведении анализа профессиональной деятельности и результатов взаимодействия с семьями обучающихся, соответствия содержания образования физическим особенностям и психологическим возможностям детей с ТМНР в возрасте от 2 месяцев до 8 лет; </w:t>
      </w:r>
    </w:p>
    <w:p w:rsidR="00465BDB" w:rsidRPr="009532DA" w:rsidRDefault="00465BDB" w:rsidP="00465BDB">
      <w:pPr>
        <w:pStyle w:val="a9"/>
        <w:numPr>
          <w:ilvl w:val="0"/>
          <w:numId w:val="25"/>
        </w:numPr>
        <w:spacing w:after="160"/>
        <w:jc w:val="both"/>
        <w:rPr>
          <w:rFonts w:ascii="Times New Roman" w:hAnsi="Times New Roman"/>
          <w:sz w:val="24"/>
          <w:szCs w:val="24"/>
        </w:rPr>
      </w:pPr>
      <w:r w:rsidRPr="009532DA">
        <w:rPr>
          <w:rFonts w:ascii="Times New Roman" w:hAnsi="Times New Roman"/>
          <w:sz w:val="24"/>
          <w:szCs w:val="24"/>
        </w:rPr>
        <w:t>для информирования родителей (законных представителей) и общественности относительно целей дошкольного образования ребенка с ТМНР.</w:t>
      </w:r>
    </w:p>
    <w:p w:rsidR="00465BDB" w:rsidRPr="00465BDB" w:rsidRDefault="00465BDB" w:rsidP="00465BDB">
      <w:pPr>
        <w:spacing w:line="276" w:lineRule="auto"/>
        <w:ind w:firstLine="709"/>
        <w:jc w:val="both"/>
      </w:pPr>
      <w:r w:rsidRPr="00D16298">
        <w:t>Целевые ориентиры являются для педагогов и родителей психологической основой образовательной и воспитательной деятельности.</w:t>
      </w:r>
    </w:p>
    <w:p w:rsidR="00CA28DC" w:rsidRPr="00E33DB2" w:rsidRDefault="00CA28DC" w:rsidP="00CA28DC">
      <w:pPr>
        <w:ind w:firstLine="567"/>
        <w:jc w:val="both"/>
      </w:pPr>
      <w:r w:rsidRPr="00E33DB2">
        <w:t>Данные целевые ориентиры формируются также  через следующие парциальные программы, технологии:</w:t>
      </w:r>
    </w:p>
    <w:p w:rsidR="00CA28DC" w:rsidRPr="00E33DB2" w:rsidRDefault="00CA28DC" w:rsidP="00CA28DC">
      <w:pPr>
        <w:ind w:firstLine="567"/>
        <w:jc w:val="both"/>
      </w:pPr>
      <w:r w:rsidRPr="00E33DB2">
        <w:t>Технология  ОТСМ-ТРИЗ, авторы Т.А.Сидорчук, Н.Н. Хоменко: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и потому   позволяет реализовать все поставленные Программой задачи. Реализуется в совместной и самостоятельной деятельности.</w:t>
      </w:r>
    </w:p>
    <w:p w:rsidR="00CA28DC" w:rsidRPr="00E33DB2" w:rsidRDefault="00CA28DC" w:rsidP="00CA28DC">
      <w:pPr>
        <w:shd w:val="clear" w:color="auto" w:fill="FFFFFF"/>
        <w:autoSpaceDE w:val="0"/>
        <w:autoSpaceDN w:val="0"/>
        <w:adjustRightInd w:val="0"/>
        <w:ind w:firstLine="567"/>
        <w:jc w:val="both"/>
        <w:rPr>
          <w:bCs/>
        </w:rPr>
      </w:pPr>
      <w:r w:rsidRPr="00E33DB2">
        <w:rPr>
          <w:bCs/>
        </w:rPr>
        <w:t xml:space="preserve">Парциальная программа художественного воспитания, обучения и развития детей </w:t>
      </w:r>
      <w:r>
        <w:rPr>
          <w:bCs/>
        </w:rPr>
        <w:t>4</w:t>
      </w:r>
      <w:r w:rsidRPr="00E33DB2">
        <w:rPr>
          <w:bCs/>
        </w:rPr>
        <w:t>-7 лет «Цветные ладошки» И.А. Лыкова: развитие изобразительных умений.</w:t>
      </w:r>
    </w:p>
    <w:p w:rsidR="00CA28DC" w:rsidRPr="00E33DB2" w:rsidRDefault="00CA28DC" w:rsidP="00CA28DC">
      <w:pPr>
        <w:shd w:val="clear" w:color="auto" w:fill="FFFFFF"/>
        <w:autoSpaceDE w:val="0"/>
        <w:autoSpaceDN w:val="0"/>
        <w:adjustRightInd w:val="0"/>
        <w:ind w:firstLine="567"/>
        <w:jc w:val="both"/>
      </w:pPr>
      <w:r w:rsidRPr="00E33DB2">
        <w:tab/>
        <w:t>В программе художественного воспи</w:t>
      </w:r>
      <w:r w:rsidRPr="00E33DB2">
        <w:softHyphen/>
        <w:t>тания дошкольников «Цветные ладош</w:t>
      </w:r>
      <w:r w:rsidRPr="00E33DB2">
        <w:softHyphen/>
        <w:t>ки» сформулированы педагогические ус</w:t>
      </w:r>
      <w:r w:rsidRPr="00E33DB2">
        <w:softHyphen/>
        <w:t>ловия, необходимые для эффективного художественного развития детей дош</w:t>
      </w:r>
      <w:r w:rsidRPr="00E33DB2">
        <w:softHyphen/>
        <w:t>кольного возраста, а именно:</w:t>
      </w:r>
    </w:p>
    <w:p w:rsidR="00CA28DC" w:rsidRPr="00E33DB2" w:rsidRDefault="00CA28DC" w:rsidP="00CA28DC">
      <w:pPr>
        <w:shd w:val="clear" w:color="auto" w:fill="FFFFFF"/>
        <w:autoSpaceDE w:val="0"/>
        <w:autoSpaceDN w:val="0"/>
        <w:adjustRightInd w:val="0"/>
        <w:ind w:firstLine="567"/>
        <w:jc w:val="both"/>
      </w:pPr>
      <w:r w:rsidRPr="00E33DB2">
        <w:t>1) формирование эстетического отноше</w:t>
      </w:r>
      <w:r w:rsidRPr="00E33DB2">
        <w:softHyphen/>
        <w:t>ния и художественных способностей в активной творческой деятельности детей;</w:t>
      </w:r>
    </w:p>
    <w:p w:rsidR="00CA28DC" w:rsidRPr="00E33DB2" w:rsidRDefault="00CA28DC" w:rsidP="00CA28DC">
      <w:pPr>
        <w:shd w:val="clear" w:color="auto" w:fill="FFFFFF"/>
        <w:autoSpaceDE w:val="0"/>
        <w:autoSpaceDN w:val="0"/>
        <w:adjustRightInd w:val="0"/>
        <w:ind w:firstLine="567"/>
        <w:jc w:val="both"/>
      </w:pPr>
      <w:r w:rsidRPr="00E33DB2">
        <w:t>2) создание развивающей среды для за</w:t>
      </w:r>
      <w:r w:rsidRPr="00E33DB2">
        <w:softHyphen/>
        <w:t>нятий по рисованию, лепке, апплика</w:t>
      </w:r>
      <w:r w:rsidRPr="00E33DB2">
        <w:softHyphen/>
        <w:t>ции, художественному труду и самос</w:t>
      </w:r>
      <w:r w:rsidRPr="00E33DB2">
        <w:softHyphen/>
        <w:t>тоятельного детского творчества;</w:t>
      </w:r>
    </w:p>
    <w:p w:rsidR="00CA28DC" w:rsidRPr="00E33DB2" w:rsidRDefault="00CA28DC" w:rsidP="00CA28DC">
      <w:pPr>
        <w:ind w:firstLine="567"/>
        <w:jc w:val="both"/>
      </w:pPr>
      <w:r w:rsidRPr="00E33DB2">
        <w:t>3) ознакомление детей с основами изоб</w:t>
      </w:r>
      <w:r w:rsidRPr="00E33DB2">
        <w:softHyphen/>
        <w:t>разительного и народного декоратив</w:t>
      </w:r>
      <w:r w:rsidRPr="00E33DB2">
        <w:softHyphen/>
        <w:t>но-прикладного искусства в среде му</w:t>
      </w:r>
      <w:r w:rsidRPr="00E33DB2">
        <w:softHyphen/>
        <w:t>зея и дошкольного образовательного учреждения.</w:t>
      </w:r>
    </w:p>
    <w:p w:rsidR="00C15C3F" w:rsidRPr="00E33DB2" w:rsidRDefault="00C15C3F" w:rsidP="007527BC">
      <w:pPr>
        <w:ind w:firstLine="567"/>
        <w:jc w:val="both"/>
      </w:pPr>
    </w:p>
    <w:p w:rsidR="00B24CF9" w:rsidRDefault="00B24CF9" w:rsidP="00731566">
      <w:pPr>
        <w:spacing w:line="276" w:lineRule="auto"/>
        <w:ind w:firstLine="567"/>
        <w:jc w:val="center"/>
        <w:rPr>
          <w:b/>
        </w:rPr>
      </w:pPr>
    </w:p>
    <w:p w:rsidR="00731566" w:rsidRPr="00731566" w:rsidRDefault="00731566" w:rsidP="00731566">
      <w:pPr>
        <w:spacing w:line="276" w:lineRule="auto"/>
        <w:ind w:firstLine="567"/>
        <w:jc w:val="center"/>
        <w:rPr>
          <w:b/>
        </w:rPr>
      </w:pPr>
      <w:r w:rsidRPr="00731566">
        <w:rPr>
          <w:b/>
        </w:rPr>
        <w:t xml:space="preserve">1.2.3. Система мониторинга достижения планируемых результатов освоения Программы детьми дошкольного возраста с </w:t>
      </w:r>
      <w:r w:rsidR="00CA28DC">
        <w:rPr>
          <w:b/>
        </w:rPr>
        <w:t>ТМНР</w:t>
      </w:r>
    </w:p>
    <w:p w:rsidR="00C15C3F" w:rsidRPr="00E33DB2" w:rsidRDefault="00C15C3F" w:rsidP="007527BC">
      <w:pPr>
        <w:ind w:firstLine="567"/>
        <w:jc w:val="both"/>
      </w:pPr>
      <w:r w:rsidRPr="00E33DB2">
        <w:t xml:space="preserve">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C15C3F" w:rsidRPr="00E33DB2" w:rsidRDefault="00C15C3F" w:rsidP="007527BC">
      <w:pPr>
        <w:ind w:firstLine="567"/>
        <w:jc w:val="both"/>
      </w:pPr>
      <w:r w:rsidRPr="00E33DB2">
        <w:t xml:space="preserve">Они не являются основой объективной оценки соответствия, установленным требованиям образовательной деятельности и подготовки детей. </w:t>
      </w:r>
    </w:p>
    <w:p w:rsidR="00C15C3F" w:rsidRPr="00E33DB2" w:rsidRDefault="00C15C3F" w:rsidP="007527BC">
      <w:pPr>
        <w:ind w:firstLine="567"/>
        <w:jc w:val="both"/>
      </w:pPr>
      <w:r w:rsidRPr="00E33DB2">
        <w:lastRenderedPageBreak/>
        <w:t xml:space="preserve">В представленной системе оценки результатов освоения Программы отражены современные тенденции, связанные с изменением понимания оценки качества дошкольного образования. </w:t>
      </w:r>
    </w:p>
    <w:p w:rsidR="00C15C3F" w:rsidRPr="00E33DB2" w:rsidRDefault="00C15C3F" w:rsidP="007527BC">
      <w:pPr>
        <w:ind w:firstLine="567"/>
        <w:jc w:val="both"/>
      </w:pPr>
      <w:r w:rsidRPr="00E33DB2">
        <w:t xml:space="preserve">В первую очередь, речь идет о постепенном смещении акцента с объективного (тестового) подхода в сторону аутентичной оценки.  </w:t>
      </w:r>
    </w:p>
    <w:p w:rsidR="00C15C3F" w:rsidRPr="00E33DB2" w:rsidRDefault="00C15C3F" w:rsidP="007527BC">
      <w:pPr>
        <w:ind w:firstLine="567"/>
        <w:jc w:val="both"/>
      </w:pPr>
      <w:r w:rsidRPr="00E33DB2">
        <w:t>В основе аутентичной оценки лежат следующие принципы.</w:t>
      </w:r>
    </w:p>
    <w:p w:rsidR="00C15C3F" w:rsidRPr="00E33DB2" w:rsidRDefault="00C15C3F" w:rsidP="007527BC">
      <w:pPr>
        <w:ind w:firstLine="567"/>
        <w:jc w:val="both"/>
      </w:pPr>
      <w:r w:rsidRPr="00E33DB2">
        <w:t xml:space="preserve">Во-первых, она строится в основном на анализе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w:t>
      </w:r>
    </w:p>
    <w:p w:rsidR="00C15C3F" w:rsidRPr="00E33DB2" w:rsidRDefault="00C15C3F" w:rsidP="007527BC">
      <w:pPr>
        <w:ind w:firstLine="567"/>
        <w:jc w:val="both"/>
      </w:pPr>
      <w:r w:rsidRPr="00E33DB2">
        <w:t>Результаты наблюдения педагог получает в естественной среде, а не в надуманных ситуациях, которые используются в обычных тестах, имеющих слабое отношение к реальной жизни дошкольников.</w:t>
      </w:r>
    </w:p>
    <w:p w:rsidR="00C15C3F" w:rsidRPr="00E33DB2" w:rsidRDefault="00C15C3F" w:rsidP="007527BC">
      <w:pPr>
        <w:ind w:firstLine="567"/>
        <w:jc w:val="both"/>
      </w:pPr>
      <w:r w:rsidRPr="00E33DB2">
        <w:t xml:space="preserve">Во-вторых, если тесты проводят специально обученные профессионалы, то аутентичные оценки могут давать взрослые, которые проводят с ребенком много времени, хорошо знают его поведение. </w:t>
      </w:r>
    </w:p>
    <w:p w:rsidR="00C15C3F" w:rsidRPr="00E33DB2" w:rsidRDefault="00C15C3F" w:rsidP="007527BC">
      <w:pPr>
        <w:ind w:firstLine="567"/>
        <w:jc w:val="both"/>
      </w:pPr>
      <w:r w:rsidRPr="00E33DB2">
        <w:t>В-третьих, аутентичная оценка максимально структурирована.</w:t>
      </w:r>
    </w:p>
    <w:p w:rsidR="00C15C3F" w:rsidRPr="00E33DB2" w:rsidRDefault="00C15C3F" w:rsidP="007527BC">
      <w:pPr>
        <w:ind w:firstLine="567"/>
        <w:jc w:val="both"/>
        <w:rPr>
          <w:u w:val="single"/>
        </w:rPr>
      </w:pPr>
    </w:p>
    <w:p w:rsidR="00C15C3F" w:rsidRPr="00E33DB2" w:rsidRDefault="00C15C3F" w:rsidP="007527BC">
      <w:pPr>
        <w:ind w:firstLine="567"/>
        <w:jc w:val="both"/>
        <w:rPr>
          <w:u w:val="single"/>
        </w:rPr>
      </w:pPr>
      <w:r w:rsidRPr="00E33DB2">
        <w:rPr>
          <w:u w:val="single"/>
        </w:rPr>
        <w:t>Педагогическая диагностика</w:t>
      </w:r>
    </w:p>
    <w:p w:rsidR="00C15C3F" w:rsidRPr="00E33DB2" w:rsidRDefault="00C15C3F" w:rsidP="007527BC">
      <w:pPr>
        <w:ind w:firstLine="567"/>
        <w:jc w:val="both"/>
      </w:pPr>
      <w:r w:rsidRPr="00E33DB2">
        <w:t>Реализация программы предполагает оценку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C15C3F" w:rsidRPr="00E33DB2" w:rsidRDefault="00C15C3F" w:rsidP="007527BC">
      <w:pPr>
        <w:ind w:firstLine="567"/>
        <w:jc w:val="both"/>
      </w:pPr>
      <w:r w:rsidRPr="00E33DB2">
        <w:t>Педагогическая диагностика проводится в ходе наблюдений за активностью детей в спонтанной и специально организованной деятельности.</w:t>
      </w:r>
    </w:p>
    <w:p w:rsidR="00C15C3F" w:rsidRPr="00E33DB2" w:rsidRDefault="00C15C3F" w:rsidP="007527BC">
      <w:pPr>
        <w:ind w:firstLine="567"/>
        <w:jc w:val="both"/>
      </w:pPr>
      <w:r w:rsidRPr="00E33DB2">
        <w:t xml:space="preserve">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ходе:</w:t>
      </w:r>
    </w:p>
    <w:p w:rsidR="00C15C3F" w:rsidRPr="00E33DB2" w:rsidRDefault="00C15C3F" w:rsidP="007527BC">
      <w:pPr>
        <w:ind w:firstLine="567"/>
        <w:jc w:val="both"/>
      </w:pPr>
      <w:r w:rsidRPr="00E33DB2">
        <w:t>- 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C15C3F" w:rsidRPr="00E33DB2" w:rsidRDefault="00C15C3F" w:rsidP="007527BC">
      <w:pPr>
        <w:ind w:firstLine="567"/>
        <w:jc w:val="both"/>
      </w:pPr>
      <w:r w:rsidRPr="00E33DB2">
        <w:t xml:space="preserve">- игровой деятельности; </w:t>
      </w:r>
    </w:p>
    <w:p w:rsidR="00C15C3F" w:rsidRPr="00E33DB2" w:rsidRDefault="00C15C3F" w:rsidP="007527BC">
      <w:pPr>
        <w:ind w:firstLine="567"/>
        <w:jc w:val="both"/>
      </w:pPr>
      <w:r w:rsidRPr="00E33DB2">
        <w:t>- познавательной деятельности (как идет развитие детских способностей, познавательной активности);</w:t>
      </w:r>
    </w:p>
    <w:p w:rsidR="00C15C3F" w:rsidRPr="00E33DB2" w:rsidRDefault="00C15C3F" w:rsidP="007527BC">
      <w:pPr>
        <w:ind w:firstLine="567"/>
        <w:jc w:val="both"/>
      </w:pPr>
      <w:r w:rsidRPr="00E33DB2">
        <w:t>- 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C15C3F" w:rsidRPr="00E33DB2" w:rsidRDefault="00C15C3F" w:rsidP="007527BC">
      <w:pPr>
        <w:ind w:firstLine="567"/>
        <w:jc w:val="both"/>
      </w:pPr>
      <w:r w:rsidRPr="00E33DB2">
        <w:t>- художественной деятельности;</w:t>
      </w:r>
    </w:p>
    <w:p w:rsidR="00C15C3F" w:rsidRPr="00E33DB2" w:rsidRDefault="00C15C3F" w:rsidP="007527BC">
      <w:pPr>
        <w:ind w:firstLine="567"/>
        <w:jc w:val="both"/>
      </w:pPr>
      <w:r w:rsidRPr="00E33DB2">
        <w:t>- физического развития.</w:t>
      </w:r>
    </w:p>
    <w:p w:rsidR="00C15C3F" w:rsidRPr="00E33DB2" w:rsidRDefault="00C15C3F" w:rsidP="007527BC">
      <w:pPr>
        <w:ind w:firstLine="567"/>
        <w:jc w:val="both"/>
      </w:pPr>
      <w:r w:rsidRPr="00E33DB2">
        <w:t>Результаты педагогической диагностики могут использоваться исключительно для решения следующих образовательных задач:</w:t>
      </w:r>
    </w:p>
    <w:p w:rsidR="00C15C3F" w:rsidRPr="00E33DB2" w:rsidRDefault="00C15C3F" w:rsidP="007527BC">
      <w:pPr>
        <w:ind w:firstLine="567"/>
        <w:jc w:val="both"/>
      </w:pPr>
      <w:r w:rsidRPr="00E33DB2">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15C3F" w:rsidRPr="00E33DB2" w:rsidRDefault="00C15C3F" w:rsidP="007527BC">
      <w:pPr>
        <w:ind w:firstLine="567"/>
        <w:jc w:val="both"/>
      </w:pPr>
      <w:r w:rsidRPr="00E33DB2">
        <w:t>-  оптимизации работы с группой детей.</w:t>
      </w:r>
    </w:p>
    <w:p w:rsidR="00C15C3F" w:rsidRPr="00E33DB2" w:rsidRDefault="00C15C3F" w:rsidP="007527BC">
      <w:pPr>
        <w:ind w:firstLine="567"/>
        <w:jc w:val="both"/>
      </w:pPr>
      <w:r w:rsidRPr="00E33DB2">
        <w:t xml:space="preserve">В ходе образовательной деятельности педагоги должны создавать диагностические ситуации, чтобы оценить индивидуальную динамику детей и скорректировать свои действия в соответствии с контингентом воспитанников. </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color w:val="auto"/>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 </w:t>
      </w:r>
    </w:p>
    <w:p w:rsidR="00C15C3F" w:rsidRPr="00E33DB2" w:rsidRDefault="00C15C3F" w:rsidP="007527BC">
      <w:pPr>
        <w:pStyle w:val="Default"/>
        <w:ind w:firstLine="567"/>
        <w:jc w:val="both"/>
        <w:rPr>
          <w:color w:val="auto"/>
        </w:rPr>
      </w:pPr>
      <w:r w:rsidRPr="00E33DB2">
        <w:rPr>
          <w:color w:val="auto"/>
        </w:rPr>
        <w:t xml:space="preserve">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w:t>
      </w:r>
      <w:r w:rsidRPr="00E33DB2">
        <w:rPr>
          <w:color w:val="auto"/>
        </w:rPr>
        <w:lastRenderedPageBreak/>
        <w:t xml:space="preserve">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 </w:t>
      </w:r>
    </w:p>
    <w:p w:rsidR="00C15C3F" w:rsidRPr="00E33DB2" w:rsidRDefault="00C15C3F" w:rsidP="007527BC">
      <w:pPr>
        <w:pStyle w:val="Default"/>
        <w:ind w:firstLine="567"/>
        <w:jc w:val="both"/>
        <w:rPr>
          <w:color w:val="auto"/>
        </w:rPr>
      </w:pPr>
      <w:r w:rsidRPr="00E33DB2">
        <w:rPr>
          <w:color w:val="auto"/>
        </w:rPr>
        <w:t xml:space="preserve">Технология психолого-педагогического сопровождения детей с </w:t>
      </w:r>
      <w:r w:rsidR="00CA28DC">
        <w:t>ТМНР</w:t>
      </w:r>
      <w:r w:rsidRPr="00E33DB2">
        <w:rPr>
          <w:color w:val="auto"/>
        </w:rPr>
        <w:t xml:space="preserve"> предполагает решение следующих </w:t>
      </w:r>
      <w:r w:rsidRPr="00E33DB2">
        <w:rPr>
          <w:b/>
          <w:bCs/>
          <w:i/>
          <w:iCs/>
          <w:color w:val="auto"/>
        </w:rPr>
        <w:t xml:space="preserve">задач </w:t>
      </w:r>
      <w:r w:rsidRPr="00E33DB2">
        <w:rPr>
          <w:color w:val="auto"/>
        </w:rPr>
        <w:t xml:space="preserve">в рамках диагностической работы. </w:t>
      </w:r>
    </w:p>
    <w:p w:rsidR="00C15C3F" w:rsidRPr="00E33DB2" w:rsidRDefault="00C15C3F" w:rsidP="007527BC">
      <w:pPr>
        <w:pStyle w:val="Default"/>
        <w:ind w:firstLine="567"/>
        <w:jc w:val="both"/>
        <w:rPr>
          <w:color w:val="auto"/>
        </w:rPr>
      </w:pPr>
      <w:r w:rsidRPr="00E33DB2">
        <w:rPr>
          <w:color w:val="auto"/>
        </w:rPr>
        <w:t xml:space="preserve">-изучение и анализ данных и рекомендаций, представленных в заключении психолого-медико-педагогической комиссии; </w:t>
      </w:r>
    </w:p>
    <w:p w:rsidR="00C15C3F" w:rsidRPr="00E33DB2" w:rsidRDefault="00C15C3F" w:rsidP="007527BC">
      <w:pPr>
        <w:pStyle w:val="Default"/>
        <w:ind w:firstLine="567"/>
        <w:jc w:val="both"/>
        <w:rPr>
          <w:color w:val="auto"/>
        </w:rPr>
      </w:pPr>
      <w:r w:rsidRPr="00E33DB2">
        <w:rPr>
          <w:color w:val="auto"/>
        </w:rPr>
        <w:t xml:space="preserve">-глубокое,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 </w:t>
      </w:r>
    </w:p>
    <w:p w:rsidR="00C15C3F" w:rsidRPr="00E33DB2" w:rsidRDefault="00C15C3F" w:rsidP="007527BC">
      <w:pPr>
        <w:pStyle w:val="Default"/>
        <w:ind w:firstLine="567"/>
        <w:jc w:val="both"/>
        <w:rPr>
          <w:color w:val="auto"/>
        </w:rPr>
      </w:pPr>
      <w:r w:rsidRPr="00E33DB2">
        <w:rPr>
          <w:color w:val="auto"/>
        </w:rPr>
        <w:t xml:space="preserve">-с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 </w:t>
      </w:r>
    </w:p>
    <w:p w:rsidR="00C15C3F" w:rsidRPr="00E33DB2" w:rsidRDefault="00C15C3F" w:rsidP="007527BC">
      <w:pPr>
        <w:pStyle w:val="Default"/>
        <w:ind w:firstLine="567"/>
        <w:jc w:val="both"/>
        <w:rPr>
          <w:color w:val="auto"/>
        </w:rPr>
      </w:pPr>
      <w:r w:rsidRPr="00E33DB2">
        <w:rPr>
          <w:color w:val="auto"/>
        </w:rPr>
        <w:t xml:space="preserve">- изучение социальной ситуации развития и условий семейного воспитания детей с </w:t>
      </w:r>
      <w:r w:rsidR="00CA28DC">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t xml:space="preserve">- изучение динамики развития ребенка в условиях коррекционно-развивающего обучения, определение его образовательного маршрута. </w:t>
      </w:r>
    </w:p>
    <w:p w:rsidR="00C15C3F" w:rsidRPr="00E33DB2" w:rsidRDefault="00C15C3F" w:rsidP="007527BC">
      <w:pPr>
        <w:pStyle w:val="Default"/>
        <w:ind w:firstLine="567"/>
        <w:jc w:val="both"/>
        <w:rPr>
          <w:color w:val="auto"/>
        </w:rPr>
      </w:pPr>
      <w:r w:rsidRPr="00E33DB2">
        <w:rPr>
          <w:color w:val="auto"/>
        </w:rPr>
        <w:t xml:space="preserve">- 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Диагностическая работа строится с опорой на ос</w:t>
      </w:r>
      <w:r w:rsidR="00ED20AA">
        <w:rPr>
          <w:color w:val="auto"/>
        </w:rPr>
        <w:t>новные психолого-диагностические</w:t>
      </w:r>
      <w:r w:rsidRPr="00E33DB2">
        <w:rPr>
          <w:color w:val="auto"/>
        </w:rPr>
        <w:t xml:space="preserve"> принципы, признанные отечественной специальной психологией и коррекционной педагогикой и раскрытые в трудах Л. С. Выготского, А. Р. Лурии, В. И. Лубовского, Д. Б. Эльконина и др. </w:t>
      </w:r>
    </w:p>
    <w:p w:rsidR="00EB14CB" w:rsidRPr="00CA28DC" w:rsidRDefault="00C15C3F" w:rsidP="00CA28DC">
      <w:pPr>
        <w:ind w:firstLine="567"/>
        <w:jc w:val="both"/>
      </w:pPr>
      <w:r w:rsidRPr="00E33DB2">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w:t>
      </w:r>
      <w:r w:rsidR="00CA28DC">
        <w:t>нных образовательных трудностей</w:t>
      </w:r>
    </w:p>
    <w:p w:rsidR="00CA28DC" w:rsidRDefault="00CA28DC" w:rsidP="007527BC">
      <w:pPr>
        <w:ind w:firstLine="567"/>
        <w:jc w:val="center"/>
      </w:pPr>
    </w:p>
    <w:p w:rsidR="00C15C3F" w:rsidRPr="00CA28DC" w:rsidRDefault="00C15C3F" w:rsidP="00882CAC">
      <w:pPr>
        <w:pStyle w:val="a9"/>
        <w:numPr>
          <w:ilvl w:val="0"/>
          <w:numId w:val="19"/>
        </w:numPr>
        <w:jc w:val="center"/>
        <w:rPr>
          <w:rFonts w:ascii="Times New Roman" w:hAnsi="Times New Roman"/>
          <w:b/>
          <w:sz w:val="24"/>
          <w:szCs w:val="24"/>
          <w:lang w:val="en-US"/>
        </w:rPr>
      </w:pPr>
      <w:r w:rsidRPr="00CA28DC">
        <w:rPr>
          <w:rFonts w:ascii="Times New Roman" w:hAnsi="Times New Roman"/>
          <w:b/>
          <w:sz w:val="24"/>
          <w:szCs w:val="24"/>
        </w:rPr>
        <w:t>Содержательный раздел</w:t>
      </w:r>
    </w:p>
    <w:p w:rsidR="00CA28DC" w:rsidRPr="00CA28DC" w:rsidRDefault="00CA28DC" w:rsidP="00CA28DC">
      <w:pPr>
        <w:jc w:val="center"/>
        <w:rPr>
          <w:b/>
        </w:rPr>
      </w:pPr>
      <w:r w:rsidRPr="00CA28DC">
        <w:rPr>
          <w:b/>
        </w:rPr>
        <w:t>2.1. Описание образовательной деятельности в соответствии с направлениями развития ребенка, представленными в пяти образовательных областях</w:t>
      </w:r>
    </w:p>
    <w:p w:rsidR="00CA28DC" w:rsidRPr="00CA28DC" w:rsidRDefault="00CA28DC" w:rsidP="00CA28DC">
      <w:pPr>
        <w:rPr>
          <w:b/>
          <w:u w:val="single"/>
        </w:rPr>
      </w:pPr>
    </w:p>
    <w:p w:rsidR="00C15C3F" w:rsidRPr="00E33DB2" w:rsidRDefault="00C15C3F" w:rsidP="007527BC">
      <w:pPr>
        <w:ind w:firstLine="567"/>
        <w:jc w:val="both"/>
      </w:pPr>
      <w:r w:rsidRPr="00E33DB2">
        <w:t xml:space="preserve">Содержание психолого-педагогической работы с детьми </w:t>
      </w:r>
      <w:r w:rsidR="00EB14CB">
        <w:t>3</w:t>
      </w:r>
      <w:r w:rsidRPr="00E33DB2">
        <w:t xml:space="preserve">–7 лет дается по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w:t>
      </w:r>
    </w:p>
    <w:p w:rsidR="00C15C3F" w:rsidRPr="00E33DB2" w:rsidRDefault="00C15C3F" w:rsidP="007527BC">
      <w:pPr>
        <w:pStyle w:val="Default"/>
        <w:ind w:firstLine="567"/>
        <w:jc w:val="both"/>
        <w:rPr>
          <w:color w:val="auto"/>
        </w:rPr>
      </w:pPr>
      <w:r w:rsidRPr="00E33DB2">
        <w:rPr>
          <w:color w:val="auto"/>
        </w:rPr>
        <w:t xml:space="preserve">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w:t>
      </w:r>
      <w:r w:rsidR="00852185">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t xml:space="preserve">Главной особенностью коррекционной работы является комплексный подход к формированию тех или иных навыков у детей, который предполагает: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обратную связь с семьей с целью получения полной информации о развитии ребенка и консультирования семьи; </w:t>
      </w:r>
    </w:p>
    <w:p w:rsidR="00C15C3F" w:rsidRPr="00E33DB2" w:rsidRDefault="00EB14CB" w:rsidP="007527BC">
      <w:pPr>
        <w:pStyle w:val="Default"/>
        <w:ind w:firstLine="567"/>
        <w:jc w:val="both"/>
        <w:rPr>
          <w:color w:val="auto"/>
        </w:rPr>
      </w:pPr>
      <w:r>
        <w:rPr>
          <w:color w:val="auto"/>
        </w:rPr>
        <w:lastRenderedPageBreak/>
        <w:t>-</w:t>
      </w:r>
      <w:r w:rsidR="00C15C3F" w:rsidRPr="00E33DB2">
        <w:rPr>
          <w:color w:val="auto"/>
        </w:rPr>
        <w:t xml:space="preserve">интегративный характер игр-занятий, что дает возможность решения нескольких разноплановых задач в рамках одной ситуации;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использование игровой мотивации и игровых методов; </w:t>
      </w:r>
    </w:p>
    <w:p w:rsidR="00C15C3F" w:rsidRPr="00ED1DC3" w:rsidRDefault="00EB14CB" w:rsidP="007527BC">
      <w:pPr>
        <w:pStyle w:val="Default"/>
        <w:ind w:firstLine="567"/>
        <w:jc w:val="both"/>
        <w:rPr>
          <w:color w:val="auto"/>
        </w:rPr>
      </w:pPr>
      <w:r>
        <w:rPr>
          <w:color w:val="auto"/>
        </w:rPr>
        <w:t>-</w:t>
      </w:r>
      <w:r w:rsidR="00C15C3F" w:rsidRPr="00ED1DC3">
        <w:rPr>
          <w:color w:val="auto"/>
        </w:rPr>
        <w:t>продолжительность коррекционных мероприятий устанавлив</w:t>
      </w:r>
      <w:r w:rsidR="00ED1DC3" w:rsidRPr="00ED1DC3">
        <w:rPr>
          <w:color w:val="auto"/>
        </w:rPr>
        <w:t>ается в зависимости от возраста от 10 до 30 минут.</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необходимость преемственности в работе воспитателя, логопеда и дефектолога: на аналогичном материале, в рамках одной темы каждый из специалистов решает общие и специфические задачи. </w:t>
      </w:r>
    </w:p>
    <w:p w:rsidR="00C15C3F" w:rsidRPr="00E33DB2" w:rsidRDefault="00C15C3F" w:rsidP="00852185">
      <w:pPr>
        <w:pStyle w:val="Default"/>
        <w:ind w:firstLine="567"/>
        <w:jc w:val="both"/>
        <w:rPr>
          <w:color w:val="auto"/>
        </w:rPr>
      </w:pPr>
      <w:r w:rsidRPr="00E33DB2">
        <w:rPr>
          <w:color w:val="auto"/>
        </w:rPr>
        <w:t xml:space="preserve">Специфика работы заключается в том, что коррекционно-профилактическая работа </w:t>
      </w:r>
      <w:r w:rsidRPr="00E33DB2">
        <w:rPr>
          <w:bCs/>
          <w:color w:val="auto"/>
        </w:rPr>
        <w:t xml:space="preserve">пронизывает </w:t>
      </w:r>
      <w:r w:rsidRPr="00E33DB2">
        <w:rPr>
          <w:color w:val="auto"/>
        </w:rPr>
        <w:t>все образовательные обла</w:t>
      </w:r>
      <w:r w:rsidR="008546EF" w:rsidRPr="00E33DB2">
        <w:rPr>
          <w:color w:val="auto"/>
        </w:rPr>
        <w:t xml:space="preserve">сти, предусмотренные ФГОС ДО, с </w:t>
      </w:r>
      <w:r w:rsidRPr="00E33DB2">
        <w:rPr>
          <w:color w:val="auto"/>
        </w:rPr>
        <w:t xml:space="preserve">учетом индивидуально-типологических особенностей воспитанников с </w:t>
      </w:r>
      <w:r w:rsidR="00852185">
        <w:t>ТМНР</w:t>
      </w:r>
      <w:r w:rsidRPr="00E33DB2">
        <w:rPr>
          <w:color w:val="000000" w:themeColor="text1"/>
        </w:rPr>
        <w:t>.</w:t>
      </w:r>
    </w:p>
    <w:p w:rsidR="00C15C3F" w:rsidRPr="00E33DB2" w:rsidRDefault="00C15C3F" w:rsidP="007527BC">
      <w:pPr>
        <w:pStyle w:val="Default"/>
        <w:ind w:firstLine="567"/>
        <w:jc w:val="both"/>
        <w:rPr>
          <w:color w:val="auto"/>
        </w:rPr>
      </w:pPr>
      <w:r w:rsidRPr="00E33DB2">
        <w:rPr>
          <w:color w:val="auto"/>
        </w:rPr>
        <w:t>Программное содержание коррекционной работы определяется как с учетом возраста детей, так (и прежде всего) на основе выявления уровня их достижений, образовательных трудностей и недостатков в развитии.</w:t>
      </w:r>
    </w:p>
    <w:p w:rsidR="00775043" w:rsidRPr="00E33DB2" w:rsidRDefault="00C15C3F" w:rsidP="007527BC">
      <w:pPr>
        <w:pStyle w:val="Default"/>
        <w:ind w:firstLine="567"/>
        <w:jc w:val="both"/>
        <w:rPr>
          <w:color w:val="auto"/>
        </w:rPr>
      </w:pPr>
      <w:r w:rsidRPr="00E33DB2">
        <w:rPr>
          <w:color w:val="auto"/>
        </w:rPr>
        <w:t>В работе по образовательной области «</w:t>
      </w:r>
      <w:r w:rsidRPr="00E33DB2">
        <w:rPr>
          <w:i/>
          <w:iCs/>
          <w:color w:val="auto"/>
        </w:rPr>
        <w:t xml:space="preserve">Познавательное развитие» </w:t>
      </w:r>
      <w:r w:rsidRPr="00E33DB2">
        <w:rPr>
          <w:color w:val="auto"/>
        </w:rPr>
        <w:t xml:space="preserve">участвуют воспитатели, </w:t>
      </w:r>
      <w:r w:rsidR="00775043">
        <w:rPr>
          <w:color w:val="auto"/>
        </w:rPr>
        <w:t xml:space="preserve">дефектолог, </w:t>
      </w:r>
      <w:r w:rsidRPr="00E33DB2">
        <w:rPr>
          <w:color w:val="auto"/>
        </w:rPr>
        <w:t xml:space="preserve">педагог-психолог, учитель-логопед. Воспитатели, дефектолог и педагог-психолог работают над развитием любознательности и познавательной мотивации, формированием познавательных действий.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w:t>
      </w:r>
    </w:p>
    <w:p w:rsidR="00C15C3F" w:rsidRPr="00E33DB2" w:rsidRDefault="00AB4FC4" w:rsidP="007527BC">
      <w:pPr>
        <w:pStyle w:val="Default"/>
        <w:ind w:firstLine="567"/>
        <w:jc w:val="both"/>
        <w:rPr>
          <w:color w:val="auto"/>
        </w:rPr>
      </w:pPr>
      <w:r>
        <w:rPr>
          <w:color w:val="auto"/>
        </w:rPr>
        <w:t>Специалисты</w:t>
      </w:r>
      <w:r w:rsidR="00C15C3F" w:rsidRPr="00E33DB2">
        <w:rPr>
          <w:color w:val="auto"/>
        </w:rPr>
        <w:t xml:space="preserve"> подключается к этой деятельности и помогает воспитателям выбрать адекватные методы и приемы работы с учетом индивидуальных особенностей и возможностей каждого ребенка и этапа коррекционной работы. </w:t>
      </w:r>
    </w:p>
    <w:p w:rsidR="00C15C3F" w:rsidRPr="00E33DB2" w:rsidRDefault="00C15C3F" w:rsidP="007527BC">
      <w:pPr>
        <w:pStyle w:val="Default"/>
        <w:ind w:firstLine="567"/>
        <w:jc w:val="both"/>
        <w:rPr>
          <w:color w:val="auto"/>
        </w:rPr>
      </w:pPr>
      <w:r w:rsidRPr="00E33DB2">
        <w:rPr>
          <w:color w:val="auto"/>
        </w:rPr>
        <w:t xml:space="preserve">Основными специалистами в области </w:t>
      </w:r>
      <w:r w:rsidRPr="00E33DB2">
        <w:rPr>
          <w:i/>
          <w:iCs/>
          <w:color w:val="auto"/>
        </w:rPr>
        <w:t xml:space="preserve">«Социально-коммуникативное развитие « </w:t>
      </w:r>
      <w:r w:rsidRPr="00E33DB2">
        <w:rPr>
          <w:color w:val="auto"/>
        </w:rPr>
        <w:t xml:space="preserve">выступают воспитатели, учитель-логопед и педагог-психолог при условии, что остальные педагоги и родители дошкольников подключаются к их работе. Так, 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 самосознания. </w:t>
      </w:r>
    </w:p>
    <w:p w:rsidR="00C15C3F" w:rsidRPr="00E33DB2" w:rsidRDefault="00C15C3F" w:rsidP="007527BC">
      <w:pPr>
        <w:pStyle w:val="Default"/>
        <w:ind w:firstLine="567"/>
        <w:jc w:val="both"/>
        <w:rPr>
          <w:color w:val="auto"/>
        </w:rPr>
      </w:pPr>
      <w:r w:rsidRPr="00E33DB2">
        <w:rPr>
          <w:color w:val="auto"/>
        </w:rPr>
        <w:t xml:space="preserve">Решение задач этой области осуществляется в ходе режимных моментов, в организованных образовательных ситуациях, в игровой деятельности детей, во взаимодействии с родителями. </w:t>
      </w:r>
    </w:p>
    <w:p w:rsidR="00C15C3F" w:rsidRPr="00E33DB2" w:rsidRDefault="00C15C3F" w:rsidP="007527BC">
      <w:pPr>
        <w:pStyle w:val="Default"/>
        <w:ind w:firstLine="567"/>
        <w:jc w:val="both"/>
        <w:rPr>
          <w:color w:val="auto"/>
        </w:rPr>
      </w:pPr>
      <w:r w:rsidRPr="00E33DB2">
        <w:rPr>
          <w:color w:val="auto"/>
        </w:rPr>
        <w:t xml:space="preserve">В образовательной области </w:t>
      </w:r>
      <w:r w:rsidRPr="00E33DB2">
        <w:rPr>
          <w:i/>
          <w:iCs/>
          <w:color w:val="auto"/>
        </w:rPr>
        <w:t xml:space="preserve">«Художественно-эстетическое развитие» </w:t>
      </w:r>
      <w:r w:rsidRPr="00E33DB2">
        <w:rPr>
          <w:color w:val="auto"/>
        </w:rPr>
        <w:t xml:space="preserve">принимают участие воспитатели, музыкальный руководитель и учитель-логопед, берущий на себя часть работы по логопедической ритмике. </w:t>
      </w:r>
    </w:p>
    <w:p w:rsidR="00C15C3F" w:rsidRDefault="00C15C3F" w:rsidP="007527BC">
      <w:pPr>
        <w:pStyle w:val="Default"/>
        <w:ind w:firstLine="567"/>
        <w:jc w:val="both"/>
        <w:rPr>
          <w:color w:val="auto"/>
        </w:rPr>
      </w:pPr>
      <w:r w:rsidRPr="00E33DB2">
        <w:rPr>
          <w:color w:val="auto"/>
        </w:rPr>
        <w:t xml:space="preserve">Работу в образовательных области </w:t>
      </w:r>
      <w:r w:rsidRPr="00E33DB2">
        <w:rPr>
          <w:i/>
          <w:iCs/>
          <w:color w:val="auto"/>
        </w:rPr>
        <w:t xml:space="preserve">«Физическое развитие» </w:t>
      </w:r>
      <w:r w:rsidRPr="00E33DB2">
        <w:rPr>
          <w:color w:val="auto"/>
        </w:rPr>
        <w:t xml:space="preserve">осуществляют инструктор по физическому воспитанию при обязательном подключении всех остальных педагогов и родителей дошкольников. </w:t>
      </w:r>
    </w:p>
    <w:p w:rsidR="00852185" w:rsidRDefault="00852185" w:rsidP="007527BC">
      <w:pPr>
        <w:pStyle w:val="Default"/>
        <w:ind w:firstLine="567"/>
        <w:jc w:val="both"/>
        <w:rPr>
          <w:color w:val="auto"/>
        </w:rPr>
      </w:pPr>
    </w:p>
    <w:p w:rsidR="00852185" w:rsidRDefault="00852185" w:rsidP="00882CAC">
      <w:pPr>
        <w:pStyle w:val="Default"/>
        <w:numPr>
          <w:ilvl w:val="2"/>
          <w:numId w:val="19"/>
        </w:numPr>
        <w:jc w:val="center"/>
        <w:rPr>
          <w:b/>
          <w:color w:val="auto"/>
        </w:rPr>
      </w:pPr>
      <w:r>
        <w:rPr>
          <w:b/>
          <w:color w:val="auto"/>
        </w:rPr>
        <w:t>Образовательная область «Социально-коммуникативное развитие»</w:t>
      </w:r>
    </w:p>
    <w:p w:rsidR="00852185" w:rsidRPr="00E33DB2" w:rsidRDefault="00852185" w:rsidP="00852185">
      <w:pPr>
        <w:pStyle w:val="Default"/>
        <w:jc w:val="both"/>
        <w:rPr>
          <w:color w:val="auto"/>
        </w:rPr>
      </w:pPr>
      <w:r w:rsidRPr="00E33DB2">
        <w:rPr>
          <w:color w:val="auto"/>
        </w:rPr>
        <w:t>Социально-коммуни</w:t>
      </w:r>
      <w:r w:rsidR="00400DF7">
        <w:rPr>
          <w:color w:val="auto"/>
        </w:rPr>
        <w:t>кативное развитие  направлено</w:t>
      </w:r>
      <w:r w:rsidRPr="00E33DB2">
        <w:rPr>
          <w:color w:val="auto"/>
        </w:rPr>
        <w:t>:</w:t>
      </w:r>
    </w:p>
    <w:p w:rsidR="00852185" w:rsidRPr="00E33DB2" w:rsidRDefault="00852185" w:rsidP="00852185">
      <w:pPr>
        <w:pStyle w:val="Default"/>
        <w:jc w:val="both"/>
        <w:rPr>
          <w:color w:val="auto"/>
        </w:rPr>
      </w:pPr>
      <w:r w:rsidRPr="00E33DB2">
        <w:rPr>
          <w:color w:val="auto"/>
        </w:rPr>
        <w:t xml:space="preserve">-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sidRPr="00E33DB2">
        <w:rPr>
          <w:color w:val="auto"/>
        </w:rPr>
        <w:t xml:space="preserve">- формирование представлений о малой родине и Отечестве, многообразии стран и народов мира; </w:t>
      </w:r>
    </w:p>
    <w:p w:rsidR="00852185" w:rsidRPr="00E33DB2" w:rsidRDefault="00852185" w:rsidP="00852185">
      <w:pPr>
        <w:pStyle w:val="Default"/>
        <w:jc w:val="both"/>
        <w:rPr>
          <w:color w:val="auto"/>
        </w:rPr>
      </w:pPr>
      <w:r w:rsidRPr="00E33DB2">
        <w:rPr>
          <w:color w:val="auto"/>
        </w:rPr>
        <w:t xml:space="preserve">- развитие общения и взаимодействия ребенка со взрослыми и сверстниками; </w:t>
      </w:r>
    </w:p>
    <w:p w:rsidR="00852185" w:rsidRPr="00E33DB2" w:rsidRDefault="00852185" w:rsidP="00852185">
      <w:pPr>
        <w:pStyle w:val="Default"/>
        <w:jc w:val="both"/>
        <w:rPr>
          <w:color w:val="auto"/>
        </w:rPr>
      </w:pPr>
      <w:r w:rsidRPr="00E33DB2">
        <w:rPr>
          <w:color w:val="auto"/>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w:t>
      </w:r>
      <w:r w:rsidRPr="00E33DB2">
        <w:rPr>
          <w:color w:val="auto"/>
        </w:rPr>
        <w:lastRenderedPageBreak/>
        <w:t xml:space="preserve">формирование уважительного отношения и чувства принадлежности к своей семье и к сообществу детей и взрослых в детском саду; </w:t>
      </w:r>
    </w:p>
    <w:p w:rsidR="00852185" w:rsidRPr="00E33DB2" w:rsidRDefault="00852185" w:rsidP="00852185">
      <w:pPr>
        <w:pStyle w:val="Default"/>
        <w:jc w:val="both"/>
        <w:rPr>
          <w:color w:val="auto"/>
        </w:rPr>
      </w:pPr>
      <w:r w:rsidRPr="00E33DB2">
        <w:rPr>
          <w:color w:val="auto"/>
        </w:rPr>
        <w:t xml:space="preserve">- становление самостоятельности, целенаправленности и саморегуляции собственных действий; </w:t>
      </w:r>
    </w:p>
    <w:p w:rsidR="00852185" w:rsidRPr="00E33DB2" w:rsidRDefault="00852185" w:rsidP="00852185">
      <w:pPr>
        <w:pStyle w:val="Default"/>
        <w:jc w:val="both"/>
        <w:rPr>
          <w:color w:val="auto"/>
        </w:rPr>
      </w:pPr>
      <w:r w:rsidRPr="00E33DB2">
        <w:rPr>
          <w:color w:val="auto"/>
        </w:rPr>
        <w:t xml:space="preserve">- поддержка инициативы, самостоятельности и ответственности детей в различных видах деятельности. </w:t>
      </w:r>
    </w:p>
    <w:p w:rsidR="00852185" w:rsidRPr="00E33DB2" w:rsidRDefault="00852185" w:rsidP="00852185">
      <w:pPr>
        <w:pStyle w:val="Default"/>
        <w:jc w:val="both"/>
        <w:rPr>
          <w:color w:val="auto"/>
        </w:rPr>
      </w:pPr>
      <w:r w:rsidRPr="00E33DB2">
        <w:rPr>
          <w:color w:val="auto"/>
        </w:rPr>
        <w:t xml:space="preserve">- формирование позитивных установок к различным видам труда и творчества; </w:t>
      </w:r>
    </w:p>
    <w:p w:rsidR="00852185" w:rsidRDefault="00852185" w:rsidP="00852185">
      <w:pPr>
        <w:pStyle w:val="Default"/>
        <w:jc w:val="both"/>
        <w:rPr>
          <w:color w:val="auto"/>
        </w:rPr>
      </w:pPr>
      <w:r w:rsidRPr="00E33DB2">
        <w:rPr>
          <w:color w:val="auto"/>
        </w:rPr>
        <w:t>- формирование основ безопасного поведения в быту, соц</w:t>
      </w:r>
      <w:r>
        <w:rPr>
          <w:color w:val="auto"/>
        </w:rPr>
        <w:t>иуме, природе.</w:t>
      </w:r>
    </w:p>
    <w:p w:rsidR="00852185" w:rsidRPr="00E33DB2" w:rsidRDefault="00852185" w:rsidP="00852185">
      <w:pPr>
        <w:pStyle w:val="Default"/>
        <w:jc w:val="both"/>
        <w:rPr>
          <w:color w:val="auto"/>
        </w:rPr>
      </w:pPr>
    </w:p>
    <w:p w:rsidR="00852185" w:rsidRPr="00852185" w:rsidRDefault="00852185" w:rsidP="00852185">
      <w:pPr>
        <w:jc w:val="both"/>
      </w:pPr>
      <w:r w:rsidRPr="00852185">
        <w:rPr>
          <w:bCs/>
        </w:rPr>
        <w:t xml:space="preserve">Цели, задачи и содержание </w:t>
      </w:r>
      <w:r w:rsidRPr="00852185">
        <w:t>области «Соци</w:t>
      </w:r>
      <w:r>
        <w:t xml:space="preserve">ально-коммуникативное развитие» </w:t>
      </w:r>
      <w:r w:rsidRPr="00852185">
        <w:t>детей</w:t>
      </w:r>
      <w:r>
        <w:t xml:space="preserve"> </w:t>
      </w:r>
      <w:r w:rsidRPr="00852185">
        <w:t xml:space="preserve">дошкольного возраста в условиях ДОО представлены четырьмя разделами: </w:t>
      </w:r>
    </w:p>
    <w:p w:rsidR="00852185" w:rsidRPr="00E33DB2" w:rsidRDefault="00852185" w:rsidP="00852185">
      <w:pPr>
        <w:pStyle w:val="Default"/>
        <w:jc w:val="both"/>
        <w:rPr>
          <w:color w:val="auto"/>
        </w:rPr>
      </w:pPr>
      <w:r w:rsidRPr="00E33DB2">
        <w:rPr>
          <w:color w:val="auto"/>
        </w:rPr>
        <w:t xml:space="preserve">− 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color w:val="auto"/>
        </w:rPr>
        <w:t xml:space="preserve">− Ребенок в семье и сообществе. </w:t>
      </w:r>
    </w:p>
    <w:p w:rsidR="00852185" w:rsidRPr="00E33DB2" w:rsidRDefault="00852185" w:rsidP="00852185">
      <w:pPr>
        <w:pStyle w:val="Default"/>
        <w:jc w:val="both"/>
        <w:rPr>
          <w:color w:val="auto"/>
        </w:rPr>
      </w:pPr>
      <w:r w:rsidRPr="00E33DB2">
        <w:rPr>
          <w:color w:val="auto"/>
        </w:rPr>
        <w:t xml:space="preserve">− 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color w:val="auto"/>
        </w:rPr>
        <w:t>− Формирование основ безопасного поведения</w:t>
      </w:r>
      <w:r w:rsidRPr="00E33DB2">
        <w:rPr>
          <w:b/>
          <w:bCs/>
          <w:color w:val="auto"/>
        </w:rPr>
        <w:t xml:space="preserve">. </w:t>
      </w:r>
    </w:p>
    <w:p w:rsidR="00852185" w:rsidRPr="00E33DB2" w:rsidRDefault="00852185" w:rsidP="00852185">
      <w:pPr>
        <w:pStyle w:val="Default"/>
        <w:jc w:val="both"/>
        <w:rPr>
          <w:color w:val="auto"/>
        </w:rPr>
      </w:pPr>
      <w:r w:rsidRPr="00E33DB2">
        <w:rPr>
          <w:b/>
          <w:bCs/>
          <w:i/>
          <w:iCs/>
          <w:color w:val="auto"/>
        </w:rPr>
        <w:t xml:space="preserve">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развивать общение и игровую деятельность: </w:t>
      </w:r>
      <w:r w:rsidRPr="00E33DB2">
        <w:rPr>
          <w:color w:val="auto"/>
        </w:rPr>
        <w:t xml:space="preserve">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 дошкольников;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приобщать к элементарным общепринятым нормам и правилам взаимоотношений со сверстниками и взрослыми: </w:t>
      </w:r>
      <w:r w:rsidRPr="00E33DB2">
        <w:rPr>
          <w:color w:val="auto"/>
        </w:rPr>
        <w:t xml:space="preserve">поддерживать доброжелательное отношение детей друг к другу и положительное взаимодействие детей друг с другом в разных видах деятельности;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w:t>
      </w:r>
      <w:r w:rsidRPr="00E33DB2">
        <w:rPr>
          <w:color w:val="auto"/>
        </w:rPr>
        <w:t xml:space="preserve">основы нравственной культуры;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гендерную, семейную, гражданскую принадлежности: </w:t>
      </w:r>
      <w:r w:rsidRPr="00E33DB2">
        <w:rPr>
          <w:color w:val="auto"/>
        </w:rPr>
        <w:t xml:space="preserve">формировать идентификацию детей с членами семьи, другими детьми и взрослыми, способствовать развитию патриотических чувств; </w:t>
      </w:r>
    </w:p>
    <w:p w:rsidR="00852185" w:rsidRPr="00E33DB2" w:rsidRDefault="00852185" w:rsidP="00852185">
      <w:pPr>
        <w:pStyle w:val="Default"/>
        <w:jc w:val="both"/>
        <w:rPr>
          <w:color w:val="auto"/>
        </w:rPr>
      </w:pPr>
      <w:r w:rsidRPr="00E33DB2">
        <w:rPr>
          <w:color w:val="auto"/>
        </w:rPr>
        <w:t xml:space="preserve">− формировать готовность к усвоению социокультурных и духовно-нравственных ценностей с учетом этнокультурной ситуации развития детей.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с </w:t>
      </w:r>
      <w:r>
        <w:t>ТМНР</w:t>
      </w:r>
    </w:p>
    <w:p w:rsidR="00852185" w:rsidRPr="00E33DB2" w:rsidRDefault="00852185" w:rsidP="00852185">
      <w:pPr>
        <w:pStyle w:val="Default"/>
        <w:jc w:val="both"/>
        <w:rPr>
          <w:color w:val="auto"/>
        </w:rPr>
      </w:pPr>
      <w:r>
        <w:rPr>
          <w:color w:val="auto"/>
        </w:rPr>
        <w:t>−</w:t>
      </w:r>
      <w:r w:rsidRPr="006E01F7">
        <w:rPr>
          <w:iCs/>
          <w:color w:val="auto"/>
        </w:rPr>
        <w:t>обеспечивать адаптивную среду образования</w:t>
      </w:r>
      <w:r w:rsidRPr="00E33DB2">
        <w:rPr>
          <w:color w:val="auto"/>
        </w:rPr>
        <w:t xml:space="preserve">, способствующую освоению образовательной программы детьми с </w:t>
      </w:r>
      <w:r>
        <w:rPr>
          <w:color w:val="auto"/>
        </w:rPr>
        <w:t>ТМНР</w:t>
      </w:r>
      <w:r w:rsidRPr="00E33DB2">
        <w:rPr>
          <w:color w:val="auto"/>
        </w:rPr>
        <w:t xml:space="preserve">; </w:t>
      </w:r>
    </w:p>
    <w:p w:rsidR="00852185" w:rsidRPr="00E33DB2" w:rsidRDefault="00852185" w:rsidP="00852185">
      <w:pPr>
        <w:pStyle w:val="Default"/>
        <w:jc w:val="both"/>
        <w:rPr>
          <w:color w:val="auto"/>
        </w:rPr>
      </w:pPr>
      <w:r>
        <w:rPr>
          <w:color w:val="auto"/>
        </w:rPr>
        <w:t>−</w:t>
      </w:r>
      <w:r w:rsidRPr="00E33DB2">
        <w:rPr>
          <w:color w:val="auto"/>
        </w:rPr>
        <w:t xml:space="preserve">формировать и поддерживать положительную самооценку, уверенность ребенка в собственных возможностях и способностях; </w:t>
      </w:r>
    </w:p>
    <w:p w:rsidR="00852185" w:rsidRPr="00E33DB2" w:rsidRDefault="00852185" w:rsidP="00852185">
      <w:pPr>
        <w:pStyle w:val="Default"/>
        <w:jc w:val="both"/>
        <w:rPr>
          <w:color w:val="auto"/>
        </w:rPr>
      </w:pPr>
      <w:r>
        <w:rPr>
          <w:color w:val="auto"/>
        </w:rPr>
        <w:t>−</w:t>
      </w:r>
      <w:r w:rsidRPr="00E33DB2">
        <w:rPr>
          <w:color w:val="auto"/>
        </w:rPr>
        <w:t xml:space="preserve">формировать мотивационно-потребностный, когнитивно-интеллектуальный, деятельностный компоненты культуры социальных отношений; </w:t>
      </w:r>
    </w:p>
    <w:p w:rsidR="00852185" w:rsidRPr="00E33DB2" w:rsidRDefault="00852185" w:rsidP="00852185">
      <w:pPr>
        <w:pStyle w:val="Default"/>
        <w:jc w:val="both"/>
        <w:rPr>
          <w:color w:val="auto"/>
        </w:rPr>
      </w:pPr>
      <w:r>
        <w:rPr>
          <w:color w:val="auto"/>
        </w:rPr>
        <w:t>−</w:t>
      </w:r>
      <w:r w:rsidRPr="00E33DB2">
        <w:rPr>
          <w:color w:val="auto"/>
        </w:rPr>
        <w:t xml:space="preserve">способствовать становлению произвольности (самостоятельности, целенаправленности и саморегуляции) собственных действий и поведения ребенка. </w:t>
      </w:r>
    </w:p>
    <w:p w:rsidR="00852185" w:rsidRPr="00775043" w:rsidRDefault="00852185" w:rsidP="00852185">
      <w:pPr>
        <w:pStyle w:val="Default"/>
        <w:jc w:val="both"/>
        <w:rPr>
          <w:b/>
          <w:i/>
          <w:color w:val="auto"/>
        </w:rPr>
      </w:pPr>
      <w:r w:rsidRPr="00775043">
        <w:rPr>
          <w:b/>
          <w:i/>
          <w:color w:val="auto"/>
        </w:rPr>
        <w:t xml:space="preserve">Содержание социально-коммуникативного развития направлено на: </w:t>
      </w:r>
    </w:p>
    <w:p w:rsidR="00852185" w:rsidRPr="00E33DB2" w:rsidRDefault="00852185" w:rsidP="00852185">
      <w:pPr>
        <w:pStyle w:val="Default"/>
        <w:jc w:val="both"/>
        <w:rPr>
          <w:color w:val="auto"/>
        </w:rPr>
      </w:pPr>
      <w:r>
        <w:rPr>
          <w:color w:val="auto"/>
        </w:rPr>
        <w:t>-</w:t>
      </w:r>
      <w:r w:rsidRPr="00E33DB2">
        <w:rPr>
          <w:color w:val="auto"/>
        </w:rPr>
        <w:t xml:space="preserve">поддержку спонтанной игры детей, ее обогащение, обеспечение игрового времени и пространства; </w:t>
      </w:r>
    </w:p>
    <w:p w:rsidR="00852185" w:rsidRPr="00E33DB2" w:rsidRDefault="00852185" w:rsidP="00852185">
      <w:pPr>
        <w:pStyle w:val="Default"/>
        <w:jc w:val="both"/>
        <w:rPr>
          <w:color w:val="auto"/>
        </w:rPr>
      </w:pPr>
      <w:r>
        <w:rPr>
          <w:color w:val="auto"/>
        </w:rPr>
        <w:t>-</w:t>
      </w:r>
      <w:r w:rsidRPr="00E33DB2">
        <w:rPr>
          <w:color w:val="auto"/>
        </w:rPr>
        <w:t xml:space="preserve">развитие социального и эмоционального интеллекта, эмоциональной отзывчивости, сопереживания, </w:t>
      </w:r>
    </w:p>
    <w:p w:rsidR="00852185" w:rsidRPr="00E33DB2" w:rsidRDefault="00852185" w:rsidP="00852185">
      <w:pPr>
        <w:pStyle w:val="Default"/>
        <w:jc w:val="both"/>
        <w:rPr>
          <w:color w:val="auto"/>
        </w:rPr>
      </w:pPr>
      <w:r>
        <w:rPr>
          <w:color w:val="auto"/>
        </w:rPr>
        <w:t xml:space="preserve"> -</w:t>
      </w:r>
      <w:r w:rsidRPr="00E33DB2">
        <w:rPr>
          <w:color w:val="auto"/>
        </w:rPr>
        <w:t>развитие общения и адекв</w:t>
      </w:r>
      <w:r>
        <w:rPr>
          <w:color w:val="auto"/>
        </w:rPr>
        <w:t>атного взаимодействия ребенка с</w:t>
      </w:r>
      <w:r w:rsidRPr="00E33DB2">
        <w:rPr>
          <w:color w:val="auto"/>
        </w:rPr>
        <w:t xml:space="preserve"> взрослыми и сверстниками; </w:t>
      </w:r>
    </w:p>
    <w:p w:rsidR="00852185" w:rsidRPr="00E33DB2" w:rsidRDefault="00852185" w:rsidP="00852185">
      <w:pPr>
        <w:pStyle w:val="Default"/>
        <w:jc w:val="both"/>
        <w:rPr>
          <w:color w:val="auto"/>
        </w:rPr>
      </w:pPr>
      <w:r>
        <w:rPr>
          <w:color w:val="auto"/>
        </w:rPr>
        <w:t>-</w:t>
      </w:r>
      <w:r w:rsidRPr="00E33DB2">
        <w:rPr>
          <w:color w:val="auto"/>
        </w:rPr>
        <w:t xml:space="preserve">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 </w:t>
      </w:r>
    </w:p>
    <w:p w:rsidR="00852185" w:rsidRPr="00E33DB2" w:rsidRDefault="00852185" w:rsidP="00852185">
      <w:pPr>
        <w:pStyle w:val="Default"/>
        <w:jc w:val="both"/>
        <w:rPr>
          <w:color w:val="auto"/>
        </w:rPr>
      </w:pPr>
      <w:r>
        <w:rPr>
          <w:color w:val="auto"/>
        </w:rPr>
        <w:t>-</w:t>
      </w:r>
      <w:r w:rsidRPr="00E33DB2">
        <w:rPr>
          <w:color w:val="auto"/>
        </w:rPr>
        <w:t xml:space="preserve">формирование основ нравственной культуры,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Pr>
          <w:color w:val="auto"/>
        </w:rPr>
        <w:t>-</w:t>
      </w:r>
      <w:r w:rsidRPr="00E33DB2">
        <w:rPr>
          <w:color w:val="auto"/>
        </w:rPr>
        <w:t xml:space="preserve">формирование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 </w:t>
      </w:r>
    </w:p>
    <w:p w:rsidR="00852185" w:rsidRPr="00E33DB2" w:rsidRDefault="00852185" w:rsidP="00852185">
      <w:pPr>
        <w:pStyle w:val="Default"/>
        <w:jc w:val="both"/>
        <w:rPr>
          <w:color w:val="auto"/>
        </w:rPr>
      </w:pPr>
      <w:r w:rsidRPr="00E33DB2">
        <w:rPr>
          <w:b/>
          <w:bCs/>
          <w:i/>
          <w:iCs/>
          <w:color w:val="auto"/>
        </w:rPr>
        <w:t xml:space="preserve">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b/>
          <w:bCs/>
          <w:color w:val="auto"/>
        </w:rPr>
        <w:lastRenderedPageBreak/>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трудовые умения и навыки: </w:t>
      </w:r>
      <w:r w:rsidRPr="00E33DB2">
        <w:rPr>
          <w:color w:val="auto"/>
        </w:rPr>
        <w:t xml:space="preserve">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воспитывать ценностное отношение к собственному труду, труду других людей и его результатам: </w:t>
      </w:r>
      <w:r w:rsidRPr="00E33DB2">
        <w:rPr>
          <w:color w:val="auto"/>
        </w:rPr>
        <w:t xml:space="preserve">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представления о труде взрослых, его роли в обществе и жизни каждого человека: </w:t>
      </w:r>
      <w:r w:rsidRPr="00E33DB2">
        <w:rPr>
          <w:color w:val="auto"/>
        </w:rPr>
        <w:t xml:space="preserve">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развитие социального интеллекта </w:t>
      </w:r>
      <w:r w:rsidRPr="00E33DB2">
        <w:rPr>
          <w:color w:val="auto"/>
        </w:rPr>
        <w:t xml:space="preserve">на основе разных форм организации трудового воспитания в дошкольной образовательной организации;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формирование представлений о социокультурных ценностях </w:t>
      </w:r>
      <w:r w:rsidRPr="00E33DB2">
        <w:rPr>
          <w:color w:val="auto"/>
        </w:rPr>
        <w:t xml:space="preserve">нашего народа, об отечественных традициях и праздниках, связанных с организаций труда и отдыха людей.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w:t>
      </w:r>
      <w:r w:rsidRPr="00E33DB2">
        <w:rPr>
          <w:b/>
          <w:bCs/>
          <w:i/>
          <w:iCs/>
          <w:color w:val="000000" w:themeColor="text1"/>
        </w:rPr>
        <w:t xml:space="preserve">с </w:t>
      </w:r>
      <w:r>
        <w:t>ТМНР</w:t>
      </w:r>
    </w:p>
    <w:p w:rsidR="00852185" w:rsidRPr="00E33DB2" w:rsidRDefault="00852185" w:rsidP="00852185">
      <w:pPr>
        <w:pStyle w:val="Default"/>
        <w:jc w:val="both"/>
        <w:rPr>
          <w:color w:val="auto"/>
        </w:rPr>
      </w:pPr>
      <w:r>
        <w:rPr>
          <w:color w:val="auto"/>
        </w:rPr>
        <w:t>−</w:t>
      </w:r>
      <w:r w:rsidRPr="00E33DB2">
        <w:rPr>
          <w:color w:val="auto"/>
        </w:rPr>
        <w:t xml:space="preserve">формирование позитивных установок к различным видам труда и творчества;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уважительного отношения к труду взрослых и чувства </w:t>
      </w:r>
    </w:p>
    <w:p w:rsidR="00852185" w:rsidRPr="00E33DB2" w:rsidRDefault="00852185" w:rsidP="00852185">
      <w:pPr>
        <w:pStyle w:val="Default"/>
        <w:jc w:val="both"/>
        <w:rPr>
          <w:color w:val="auto"/>
        </w:rPr>
      </w:pPr>
      <w:r w:rsidRPr="00E33DB2">
        <w:rPr>
          <w:color w:val="auto"/>
        </w:rPr>
        <w:t xml:space="preserve">принадлежности к своей семье и к сообществу детей и взрослых в организации. </w:t>
      </w:r>
    </w:p>
    <w:p w:rsidR="00852185" w:rsidRPr="00E33DB2" w:rsidRDefault="00852185" w:rsidP="00852185">
      <w:pPr>
        <w:pStyle w:val="Default"/>
        <w:jc w:val="both"/>
        <w:rPr>
          <w:color w:val="auto"/>
        </w:rPr>
      </w:pPr>
      <w:r w:rsidRPr="00E33DB2">
        <w:rPr>
          <w:b/>
          <w:bCs/>
          <w:i/>
          <w:iCs/>
          <w:color w:val="auto"/>
        </w:rPr>
        <w:t xml:space="preserve">Формирование навыков безопасного поведения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формирование представлений об опасных для человека и мира природы ситуациях и способах поведения в них; </w:t>
      </w:r>
    </w:p>
    <w:p w:rsidR="00852185" w:rsidRPr="00E33DB2" w:rsidRDefault="00852185" w:rsidP="00852185">
      <w:pPr>
        <w:pStyle w:val="Default"/>
        <w:jc w:val="both"/>
        <w:rPr>
          <w:color w:val="auto"/>
        </w:rPr>
      </w:pPr>
      <w:r w:rsidRPr="00E33DB2">
        <w:rPr>
          <w:color w:val="auto"/>
        </w:rPr>
        <w:t xml:space="preserve">− 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передача детям знаний о правилах безопасности дорожного движения в качестве пешехода и пассажира транспортного средства; </w:t>
      </w:r>
    </w:p>
    <w:p w:rsidR="00852185" w:rsidRPr="00E33DB2" w:rsidRDefault="00852185" w:rsidP="00852185">
      <w:pPr>
        <w:pStyle w:val="Default"/>
        <w:jc w:val="both"/>
        <w:rPr>
          <w:color w:val="auto"/>
        </w:rPr>
      </w:pPr>
      <w:r w:rsidRPr="00E33DB2">
        <w:rPr>
          <w:color w:val="auto"/>
        </w:rPr>
        <w:t xml:space="preserve">− формирование осторожного и осмотрительного отношения к потенциально опасным для человека и мира природы ситуациям. </w:t>
      </w:r>
    </w:p>
    <w:p w:rsidR="00852185" w:rsidRPr="00775043" w:rsidRDefault="00852185" w:rsidP="00852185">
      <w:pPr>
        <w:pStyle w:val="Default"/>
        <w:jc w:val="both"/>
        <w:rPr>
          <w:i/>
          <w:color w:val="auto"/>
        </w:rPr>
      </w:pPr>
      <w:r w:rsidRPr="00775043">
        <w:rPr>
          <w:b/>
          <w:bCs/>
          <w:i/>
          <w:color w:val="auto"/>
        </w:rPr>
        <w:t xml:space="preserve">Задачи, актуальные для работы с дошкольниками с </w:t>
      </w:r>
      <w:r>
        <w:t>ТМНР</w:t>
      </w:r>
    </w:p>
    <w:p w:rsidR="00852185" w:rsidRPr="00E33DB2" w:rsidRDefault="00852185" w:rsidP="00852185">
      <w:pPr>
        <w:pStyle w:val="Default"/>
        <w:jc w:val="both"/>
        <w:rPr>
          <w:color w:val="auto"/>
        </w:rPr>
      </w:pPr>
      <w:r w:rsidRPr="00E33DB2">
        <w:rPr>
          <w:color w:val="auto"/>
        </w:rPr>
        <w:t xml:space="preserve">− развитие социального интеллекта, связанного с прогнозированием последствий действий, деятельности и поведения; </w:t>
      </w:r>
    </w:p>
    <w:p w:rsidR="00852185" w:rsidRPr="00E33DB2" w:rsidRDefault="00852185" w:rsidP="00852185">
      <w:pPr>
        <w:pStyle w:val="Default"/>
        <w:jc w:val="both"/>
        <w:rPr>
          <w:color w:val="auto"/>
        </w:rPr>
      </w:pPr>
      <w:r w:rsidRPr="00E33DB2">
        <w:rPr>
          <w:color w:val="auto"/>
        </w:rPr>
        <w:t>− развитие способности ребенка к выбору безопасных способов деятельности и поведения, свя</w:t>
      </w:r>
      <w:r>
        <w:rPr>
          <w:color w:val="auto"/>
        </w:rPr>
        <w:t>занных с проявлением активности.</w:t>
      </w:r>
      <w:r w:rsidRPr="00E33DB2">
        <w:rPr>
          <w:color w:val="auto"/>
        </w:rPr>
        <w:t xml:space="preserve"> </w:t>
      </w:r>
    </w:p>
    <w:p w:rsidR="00400DF7" w:rsidRDefault="00400DF7" w:rsidP="00CD6158">
      <w:pPr>
        <w:pStyle w:val="Default"/>
        <w:rPr>
          <w:b/>
          <w:bCs/>
          <w:color w:val="auto"/>
        </w:rPr>
      </w:pPr>
    </w:p>
    <w:p w:rsidR="00400DF7" w:rsidRDefault="00400DF7" w:rsidP="00400DF7">
      <w:pPr>
        <w:pStyle w:val="Default"/>
        <w:ind w:firstLine="567"/>
        <w:jc w:val="center"/>
        <w:rPr>
          <w:b/>
          <w:bCs/>
          <w:color w:val="auto"/>
        </w:rPr>
      </w:pPr>
    </w:p>
    <w:p w:rsidR="00C15C3F" w:rsidRPr="00400DF7" w:rsidRDefault="00400DF7" w:rsidP="00400DF7">
      <w:pPr>
        <w:pStyle w:val="Default"/>
        <w:ind w:firstLine="567"/>
        <w:jc w:val="center"/>
        <w:rPr>
          <w:color w:val="auto"/>
        </w:rPr>
      </w:pPr>
      <w:r w:rsidRPr="00400DF7">
        <w:rPr>
          <w:b/>
          <w:bCs/>
          <w:color w:val="auto"/>
        </w:rPr>
        <w:t xml:space="preserve">2.1.2 </w:t>
      </w:r>
      <w:r w:rsidR="00C15C3F" w:rsidRPr="00400DF7">
        <w:rPr>
          <w:b/>
          <w:bCs/>
          <w:color w:val="auto"/>
        </w:rPr>
        <w:t>Образовательная область «Познавательное развитие»</w:t>
      </w:r>
    </w:p>
    <w:p w:rsidR="00C15C3F" w:rsidRPr="00E33DB2" w:rsidRDefault="00C15C3F" w:rsidP="007527BC">
      <w:pPr>
        <w:pStyle w:val="Default"/>
        <w:ind w:firstLine="567"/>
        <w:jc w:val="both"/>
        <w:rPr>
          <w:color w:val="auto"/>
        </w:rPr>
      </w:pPr>
      <w:r w:rsidRPr="00E33DB2">
        <w:rPr>
          <w:color w:val="auto"/>
        </w:rPr>
        <w:t xml:space="preserve">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сенсорное развитие;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познавательно-исследовательской;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математических представлений; </w:t>
      </w:r>
    </w:p>
    <w:p w:rsidR="00C15C3F" w:rsidRPr="00E33DB2" w:rsidRDefault="00EB14CB" w:rsidP="00400DF7">
      <w:pPr>
        <w:pStyle w:val="Default"/>
        <w:ind w:firstLine="567"/>
        <w:jc w:val="both"/>
        <w:rPr>
          <w:color w:val="auto"/>
        </w:rPr>
      </w:pPr>
      <w:r>
        <w:rPr>
          <w:color w:val="auto"/>
        </w:rPr>
        <w:t>-</w:t>
      </w:r>
      <w:r w:rsidR="00C15C3F" w:rsidRPr="00E33DB2">
        <w:rPr>
          <w:color w:val="auto"/>
        </w:rPr>
        <w:t xml:space="preserve">формирование целостной картины мира, расширение кругозора. </w:t>
      </w:r>
    </w:p>
    <w:p w:rsidR="00C15C3F" w:rsidRPr="00E33DB2" w:rsidRDefault="00C15C3F" w:rsidP="00400DF7">
      <w:pPr>
        <w:pStyle w:val="Default"/>
        <w:ind w:firstLine="567"/>
        <w:jc w:val="both"/>
        <w:rPr>
          <w:color w:val="auto"/>
        </w:rPr>
      </w:pPr>
      <w:r w:rsidRPr="00E33DB2">
        <w:rPr>
          <w:color w:val="auto"/>
        </w:rPr>
        <w:t xml:space="preserve">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w:t>
      </w:r>
      <w:r w:rsidRPr="00E33DB2">
        <w:rPr>
          <w:color w:val="auto"/>
        </w:rPr>
        <w:lastRenderedPageBreak/>
        <w:t>развитие познавательных интересов. Связанные с целевыми ориентирами задачи,</w:t>
      </w:r>
      <w:r w:rsidR="00400DF7">
        <w:rPr>
          <w:color w:val="auto"/>
        </w:rPr>
        <w:t xml:space="preserve"> </w:t>
      </w:r>
      <w:r w:rsidRPr="00E33DB2">
        <w:rPr>
          <w:color w:val="auto"/>
        </w:rPr>
        <w:t xml:space="preserve">представленные в ФГОС ДО, определяющие содержание образовательной услуги и образовательной деятельности: </w:t>
      </w:r>
    </w:p>
    <w:p w:rsidR="00C15C3F" w:rsidRPr="00E33DB2" w:rsidRDefault="00C15C3F" w:rsidP="007527BC">
      <w:pPr>
        <w:pStyle w:val="Default"/>
        <w:ind w:firstLine="567"/>
        <w:jc w:val="both"/>
        <w:rPr>
          <w:color w:val="auto"/>
        </w:rPr>
      </w:pPr>
      <w:r w:rsidRPr="00E33DB2">
        <w:rPr>
          <w:b/>
          <w:bCs/>
          <w:color w:val="auto"/>
        </w:rPr>
        <w:t xml:space="preserve">Общие задачи: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сенсорное развитие</w:t>
      </w:r>
      <w:r w:rsidRPr="00E33DB2">
        <w:rPr>
          <w:color w:val="auto"/>
        </w:rPr>
        <w:t xml:space="preserve">: формировать представления о форме, цвете, размере и способах обследования объектов и предметов окружающего мира; формировать сенсорную культуру;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развитие познавательно-исследовательской, предметно-практической</w:t>
      </w:r>
      <w:r w:rsidRPr="00E33DB2">
        <w:rPr>
          <w:color w:val="auto"/>
        </w:rPr>
        <w:t xml:space="preserve">: формировать познавательные интересы и познавательные действия ребенка в различных видах деятельности; развивать познавательно - исследовательскую (исследование объектов окружающего мира и экспериментирование с ними) деятельность;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элементарных содержательных представлений</w:t>
      </w:r>
      <w:r w:rsidRPr="00E33DB2">
        <w:rPr>
          <w:color w:val="auto"/>
        </w:rPr>
        <w:t xml:space="preserve">: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 </w:t>
      </w:r>
    </w:p>
    <w:p w:rsidR="00C15C3F"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целостной картины мира</w:t>
      </w:r>
      <w:r w:rsidRPr="00E33DB2">
        <w:rPr>
          <w:color w:val="auto"/>
        </w:rPr>
        <w:t xml:space="preserve">, расширение кругозора: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деятельности. </w:t>
      </w:r>
    </w:p>
    <w:p w:rsidR="00E33DB2" w:rsidRPr="00E33DB2" w:rsidRDefault="00E33DB2" w:rsidP="007527BC">
      <w:pPr>
        <w:pStyle w:val="Default"/>
        <w:ind w:firstLine="567"/>
        <w:jc w:val="both"/>
        <w:rPr>
          <w:color w:val="auto"/>
        </w:rPr>
      </w:pPr>
    </w:p>
    <w:p w:rsidR="00C15C3F" w:rsidRPr="00775043" w:rsidRDefault="00C15C3F" w:rsidP="007527BC">
      <w:pPr>
        <w:pStyle w:val="Default"/>
        <w:ind w:firstLine="567"/>
        <w:jc w:val="both"/>
        <w:rPr>
          <w:i/>
          <w:color w:val="auto"/>
        </w:rPr>
      </w:pPr>
      <w:r w:rsidRPr="00775043">
        <w:rPr>
          <w:b/>
          <w:bCs/>
          <w:i/>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системы умственных действий, повышающих эффективность образовательной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 - интеллектуального, деятельностного компонентов познания; </w:t>
      </w:r>
    </w:p>
    <w:p w:rsidR="00C15C3F" w:rsidRPr="00E33DB2" w:rsidRDefault="00C15C3F" w:rsidP="007527BC">
      <w:pPr>
        <w:pStyle w:val="Default"/>
        <w:ind w:firstLine="567"/>
        <w:jc w:val="both"/>
        <w:rPr>
          <w:color w:val="auto"/>
        </w:rPr>
      </w:pPr>
      <w:r w:rsidRPr="00E33DB2">
        <w:rPr>
          <w:color w:val="auto"/>
        </w:rPr>
        <w:t xml:space="preserve">- развитие математических способностей ребенка; </w:t>
      </w:r>
    </w:p>
    <w:p w:rsidR="00C15C3F" w:rsidRPr="00E33DB2" w:rsidRDefault="00C15C3F" w:rsidP="007527BC">
      <w:pPr>
        <w:pStyle w:val="Default"/>
        <w:ind w:firstLine="567"/>
        <w:jc w:val="both"/>
        <w:rPr>
          <w:color w:val="auto"/>
        </w:rPr>
      </w:pPr>
      <w:r w:rsidRPr="00E33DB2">
        <w:rPr>
          <w:color w:val="auto"/>
        </w:rPr>
        <w:t xml:space="preserve">- развитие познавательной активности, любознательность; </w:t>
      </w:r>
    </w:p>
    <w:p w:rsidR="00C15C3F" w:rsidRDefault="00C15C3F" w:rsidP="007527BC">
      <w:pPr>
        <w:ind w:firstLine="567"/>
        <w:jc w:val="both"/>
      </w:pPr>
      <w:r w:rsidRPr="00E33DB2">
        <w:t>- формирование предпосылок учебной деятельности.</w:t>
      </w:r>
    </w:p>
    <w:p w:rsidR="00775043" w:rsidRPr="00775043" w:rsidRDefault="00775043" w:rsidP="007527BC">
      <w:pPr>
        <w:ind w:firstLine="567"/>
        <w:jc w:val="both"/>
      </w:pPr>
    </w:p>
    <w:p w:rsidR="00C15C3F" w:rsidRPr="00400DF7" w:rsidRDefault="00C15C3F" w:rsidP="00882CAC">
      <w:pPr>
        <w:pStyle w:val="Default"/>
        <w:numPr>
          <w:ilvl w:val="2"/>
          <w:numId w:val="20"/>
        </w:numPr>
        <w:jc w:val="center"/>
        <w:rPr>
          <w:b/>
          <w:bCs/>
          <w:color w:val="auto"/>
        </w:rPr>
      </w:pPr>
      <w:r w:rsidRPr="00400DF7">
        <w:rPr>
          <w:b/>
          <w:bCs/>
          <w:color w:val="auto"/>
        </w:rPr>
        <w:t>Образовательная область «Речевое развитие»</w:t>
      </w:r>
    </w:p>
    <w:p w:rsidR="00C15C3F" w:rsidRPr="00E33DB2" w:rsidRDefault="00C15C3F" w:rsidP="007527BC">
      <w:pPr>
        <w:pStyle w:val="Default"/>
        <w:ind w:firstLine="567"/>
        <w:jc w:val="both"/>
        <w:rPr>
          <w:color w:val="auto"/>
        </w:rPr>
      </w:pPr>
      <w:r w:rsidRPr="00E33DB2">
        <w:rPr>
          <w:color w:val="auto"/>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образовательной деятельности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 </w:t>
      </w:r>
    </w:p>
    <w:p w:rsidR="00C15C3F" w:rsidRPr="00E33DB2" w:rsidRDefault="00C15C3F" w:rsidP="007527BC">
      <w:pPr>
        <w:pStyle w:val="Default"/>
        <w:ind w:firstLine="567"/>
        <w:jc w:val="both"/>
        <w:rPr>
          <w:color w:val="auto"/>
        </w:rPr>
      </w:pPr>
      <w:r w:rsidRPr="00E33DB2">
        <w:rPr>
          <w:color w:val="auto"/>
        </w:rPr>
        <w:t xml:space="preserve">В качестве основных разделов можно выделить: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к художественной литературе </w:t>
      </w: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представлены в ФГОС дошкольного образования: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организация видов деятельности, способствующих развитию речи детей;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речевой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ребенка в речевом общении и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когнитивно-интеллектуального, деятельного компонентов речевой и читательской культуры;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предпосылок грамотности.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Развитие речи </w:t>
      </w:r>
    </w:p>
    <w:p w:rsidR="00C15C3F" w:rsidRPr="00E33DB2" w:rsidRDefault="00C15C3F" w:rsidP="007527BC">
      <w:pPr>
        <w:pStyle w:val="Default"/>
        <w:ind w:firstLine="567"/>
        <w:jc w:val="both"/>
        <w:rPr>
          <w:color w:val="auto"/>
        </w:rPr>
      </w:pPr>
      <w:r w:rsidRPr="00E33DB2">
        <w:rPr>
          <w:b/>
          <w:bCs/>
          <w:i/>
          <w:iCs/>
          <w:color w:val="auto"/>
        </w:rPr>
        <w:lastRenderedPageBreak/>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речевого общения с взрослыми и детьми</w:t>
      </w:r>
      <w:r w:rsidR="00C15C3F" w:rsidRPr="00E33DB2">
        <w:rPr>
          <w:color w:val="auto"/>
        </w:rPr>
        <w:t>: способствовать овладению детьми речью как средством общения; освоению ситуативных и внеситу</w:t>
      </w:r>
      <w:r w:rsidR="00400DF7">
        <w:rPr>
          <w:color w:val="auto"/>
        </w:rPr>
        <w:t>ативных форм речевого общения с</w:t>
      </w:r>
      <w:r w:rsidR="00C15C3F" w:rsidRPr="00E33DB2">
        <w:rPr>
          <w:color w:val="auto"/>
        </w:rPr>
        <w:t xml:space="preserve"> взрослыми и сверстниками;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всех компонентов устной речи детей</w:t>
      </w:r>
      <w:r w:rsidR="00C15C3F" w:rsidRPr="00E33DB2">
        <w:rPr>
          <w:color w:val="auto"/>
        </w:rPr>
        <w:t xml:space="preserve">: развивать фонематический слух, обогащать активный словарь; развивать фонетико-фонематическую, лексическую, грамматическую стороны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формирование навыков владения языком в его коммуникативной функции </w:t>
      </w:r>
      <w:r w:rsidR="00C15C3F" w:rsidRPr="00E33DB2">
        <w:rPr>
          <w:color w:val="auto"/>
        </w:rPr>
        <w:t xml:space="preserve">– развитие связной речи, двух форм речевого общения – диалога и монолога;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практическое овладение нормами речи</w:t>
      </w:r>
      <w:r w:rsidR="00C15C3F" w:rsidRPr="00E33DB2">
        <w:rPr>
          <w:color w:val="auto"/>
        </w:rPr>
        <w:t xml:space="preserve">: развивать звуковую и интонационную </w:t>
      </w:r>
    </w:p>
    <w:p w:rsidR="00C15C3F" w:rsidRPr="00E33DB2" w:rsidRDefault="00C15C3F" w:rsidP="007527BC">
      <w:pPr>
        <w:pStyle w:val="Default"/>
        <w:ind w:firstLine="567"/>
        <w:jc w:val="both"/>
        <w:rPr>
          <w:color w:val="auto"/>
        </w:rPr>
      </w:pPr>
      <w:r w:rsidRPr="00E33DB2">
        <w:rPr>
          <w:color w:val="auto"/>
        </w:rPr>
        <w:t xml:space="preserve">культуру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создание условий для выражения своих чувств и мыслей </w:t>
      </w:r>
      <w:r w:rsidR="00C15C3F" w:rsidRPr="00E33DB2">
        <w:rPr>
          <w:color w:val="auto"/>
        </w:rPr>
        <w:t xml:space="preserve">с помощью речи, овладение эмоциональной культурой речевых высказываний.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000000" w:themeColor="text1"/>
        </w:rPr>
      </w:pPr>
      <w:r w:rsidRPr="00E33DB2">
        <w:rPr>
          <w:b/>
          <w:bCs/>
          <w:i/>
          <w:iCs/>
          <w:color w:val="auto"/>
        </w:rPr>
        <w:t xml:space="preserve">Задачи, актуальные для работы с дошкольниками </w:t>
      </w:r>
      <w:r w:rsidRPr="00E33DB2">
        <w:rPr>
          <w:b/>
          <w:bCs/>
          <w:i/>
          <w:iCs/>
          <w:color w:val="000000" w:themeColor="text1"/>
        </w:rPr>
        <w:t xml:space="preserve">с </w:t>
      </w:r>
      <w:r w:rsidR="00400DF7">
        <w:t>ТМНР</w:t>
      </w:r>
    </w:p>
    <w:p w:rsidR="00C15C3F" w:rsidRPr="00E33DB2" w:rsidRDefault="00C15C3F" w:rsidP="007527BC">
      <w:pPr>
        <w:pStyle w:val="Default"/>
        <w:ind w:firstLine="567"/>
        <w:jc w:val="both"/>
        <w:rPr>
          <w:color w:val="auto"/>
        </w:rPr>
      </w:pPr>
      <w:r w:rsidRPr="00E33DB2">
        <w:rPr>
          <w:color w:val="auto"/>
        </w:rPr>
        <w:t xml:space="preserve">- формировать функциональный базис устной речи, развивая ее моторные и сенсорные компоненты; </w:t>
      </w:r>
    </w:p>
    <w:p w:rsidR="00C15C3F" w:rsidRPr="00E33DB2" w:rsidRDefault="00C15C3F" w:rsidP="007527BC">
      <w:pPr>
        <w:pStyle w:val="Default"/>
        <w:ind w:firstLine="567"/>
        <w:jc w:val="both"/>
        <w:rPr>
          <w:color w:val="auto"/>
        </w:rPr>
      </w:pPr>
      <w:r w:rsidRPr="00E33DB2">
        <w:rPr>
          <w:color w:val="auto"/>
        </w:rPr>
        <w:t xml:space="preserve">- развивать речевую мотивацию, формировать способы ориентировочных действий в языковом и речевом материале; </w:t>
      </w:r>
    </w:p>
    <w:p w:rsidR="00C15C3F" w:rsidRPr="00E33DB2" w:rsidRDefault="00C15C3F" w:rsidP="007527BC">
      <w:pPr>
        <w:pStyle w:val="Default"/>
        <w:ind w:firstLine="567"/>
        <w:jc w:val="both"/>
        <w:rPr>
          <w:color w:val="auto"/>
        </w:rPr>
      </w:pPr>
      <w:r w:rsidRPr="00E33DB2">
        <w:rPr>
          <w:color w:val="auto"/>
        </w:rPr>
        <w:t xml:space="preserve">- развивать речь во взаимосвязи с мыслительной деятельностью; </w:t>
      </w:r>
    </w:p>
    <w:p w:rsidR="00C15C3F" w:rsidRPr="00E33DB2" w:rsidRDefault="00C15C3F" w:rsidP="007527BC">
      <w:pPr>
        <w:pStyle w:val="Default"/>
        <w:ind w:firstLine="567"/>
        <w:jc w:val="both"/>
        <w:rPr>
          <w:color w:val="auto"/>
        </w:rPr>
      </w:pPr>
      <w:r w:rsidRPr="00E33DB2">
        <w:rPr>
          <w:color w:val="auto"/>
        </w:rPr>
        <w:t xml:space="preserve">- формировать культуру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формировать звуковую аналитико-синтетическую активность как предпосылку обучения грамоте. </w:t>
      </w:r>
    </w:p>
    <w:p w:rsidR="00C15C3F" w:rsidRPr="00E33DB2" w:rsidRDefault="00C15C3F" w:rsidP="007527BC">
      <w:pPr>
        <w:ind w:firstLine="567"/>
        <w:jc w:val="both"/>
      </w:pPr>
      <w:r w:rsidRPr="00E33DB2">
        <w:t>Для оптимизации образовательной деятельности необходимо определить исходный уровень достижений ребенка в речевом развитии.</w:t>
      </w:r>
    </w:p>
    <w:p w:rsidR="00C15C3F" w:rsidRPr="00E33DB2" w:rsidRDefault="00C15C3F" w:rsidP="007527BC">
      <w:pPr>
        <w:pStyle w:val="Default"/>
        <w:ind w:firstLine="567"/>
        <w:jc w:val="both"/>
        <w:rPr>
          <w:b/>
          <w:bCs/>
          <w:i/>
          <w:iCs/>
          <w:color w:val="auto"/>
        </w:rPr>
      </w:pPr>
    </w:p>
    <w:p w:rsidR="00C15C3F" w:rsidRPr="00E33DB2" w:rsidRDefault="00C15C3F" w:rsidP="007527BC">
      <w:pPr>
        <w:pStyle w:val="Default"/>
        <w:ind w:firstLine="567"/>
        <w:jc w:val="both"/>
        <w:rPr>
          <w:color w:val="auto"/>
        </w:rPr>
      </w:pPr>
      <w:r w:rsidRPr="00E33DB2">
        <w:rPr>
          <w:b/>
          <w:bCs/>
          <w:i/>
          <w:iCs/>
          <w:color w:val="auto"/>
        </w:rPr>
        <w:t xml:space="preserve">Ознакомление с художественной литературой </w:t>
      </w:r>
    </w:p>
    <w:p w:rsidR="00C15C3F" w:rsidRPr="00E33DB2" w:rsidRDefault="00C15C3F" w:rsidP="007527BC">
      <w:pPr>
        <w:pStyle w:val="Default"/>
        <w:ind w:firstLine="567"/>
        <w:jc w:val="both"/>
        <w:rPr>
          <w:color w:val="auto"/>
        </w:rPr>
      </w:pPr>
      <w:r w:rsidRPr="00E33DB2">
        <w:rPr>
          <w:color w:val="auto"/>
        </w:rPr>
        <w:t xml:space="preserve">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формирование целостной картины мира посредством слушания и восприятия литературных произведений</w:t>
      </w:r>
      <w:r w:rsidR="00C15C3F" w:rsidRPr="00E33DB2">
        <w:rPr>
          <w:color w:val="auto"/>
        </w:rPr>
        <w:t xml:space="preserve">: формировать культуру слушания и восприятия художественных текстов, формировать опыт обсуждения и анализа литературных произведений с целью обобщения представлений ребенка о мире;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развитие литературной речи: </w:t>
      </w:r>
      <w:r w:rsidR="00C15C3F" w:rsidRPr="00E33DB2">
        <w:rPr>
          <w:color w:val="auto"/>
        </w:rPr>
        <w:t xml:space="preserve">развивать художественное восприятие, понимание на слух литературных текстов, создавать условия для проектной литературной деятельности и обоснования собственных решений в данной области, опираясь на опыт литературного образования;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приобщение к словесному искусству, развитие творческих способностей</w:t>
      </w:r>
      <w:r w:rsidR="00C15C3F" w:rsidRPr="00E33DB2">
        <w:rPr>
          <w:color w:val="auto"/>
        </w:rPr>
        <w:t xml:space="preserve">: знакомить с книжной культурой и детской литературой, формировать умение различать жанры детской литературы, развивать словесное, речевое и литературное творчество на основе ознакомления детей с художественной литературой.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создавать условия для овладения литературной речью как средством передачи и трансляции культурных ценностей и способов самовыражения и понимания;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развивать литературный вкус. </w:t>
      </w:r>
    </w:p>
    <w:p w:rsidR="00C15C3F" w:rsidRPr="00E33DB2" w:rsidRDefault="00C15C3F" w:rsidP="007527BC">
      <w:pPr>
        <w:ind w:firstLine="567"/>
        <w:jc w:val="both"/>
      </w:pPr>
    </w:p>
    <w:p w:rsidR="00C15C3F" w:rsidRPr="00400DF7" w:rsidRDefault="00C15C3F" w:rsidP="00882CAC">
      <w:pPr>
        <w:pStyle w:val="Default"/>
        <w:numPr>
          <w:ilvl w:val="2"/>
          <w:numId w:val="20"/>
        </w:numPr>
        <w:jc w:val="both"/>
        <w:rPr>
          <w:color w:val="auto"/>
        </w:rPr>
      </w:pPr>
      <w:r w:rsidRPr="00400DF7">
        <w:rPr>
          <w:b/>
          <w:bCs/>
          <w:color w:val="auto"/>
        </w:rPr>
        <w:t xml:space="preserve">Образовательная область «Художественно - эстетическое развитие» </w:t>
      </w:r>
    </w:p>
    <w:p w:rsidR="00C15C3F" w:rsidRPr="00E33DB2" w:rsidRDefault="00C15C3F" w:rsidP="007527BC">
      <w:pPr>
        <w:pStyle w:val="Default"/>
        <w:ind w:firstLine="567"/>
        <w:jc w:val="both"/>
        <w:rPr>
          <w:color w:val="auto"/>
        </w:rPr>
      </w:pPr>
      <w:r w:rsidRPr="00E33DB2">
        <w:rPr>
          <w:color w:val="auto"/>
        </w:rPr>
        <w:t xml:space="preserve">Область «Художественно-эстетическое развитие» в соответствии с ФГОС направлена на 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w:t>
      </w:r>
      <w:r w:rsidRPr="00E33DB2">
        <w:rPr>
          <w:color w:val="auto"/>
        </w:rPr>
        <w:lastRenderedPageBreak/>
        <w:t xml:space="preserve">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становление эстетического отношения к окружающему миру;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представлений о видах искусства;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восприятие музыки, художественной литературы, фольклора;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стимулирование сопереживания персонажам художественных произведений;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реализацию самостоятельной творческой деятельности детей (изобразительной, конструктивно-модельной, музыкальной и др.)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представленные в ФГОС дошкольного образования: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эстетических чувств детей, художественного восприятия, образных представлений, воображения, художественно-творческих способностей.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В качестве принципов их реализации выступают: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полноценное проживание ребенком всех этапов детства, обогащение (амплификация) детского развития на основе учета индивидуальных особенностей каждого ребенка, развития его способностей, в том числе, музыкальных и художественных;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создания благоприятных условий развития детей в соответствии с их возрастными и индивидуальными особенностями и склонностями, развития художественно-эстетических и музыкальных и художественных способностей и творческого потенциала каждого ребенка как субъекта отношений с самим собой, другими детьми, взрослыми и миром;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детей к музыкально-художественным традициям семьи, общества и государства. </w:t>
      </w:r>
    </w:p>
    <w:p w:rsidR="00C15C3F" w:rsidRPr="00E33DB2" w:rsidRDefault="00C15C3F" w:rsidP="007527BC">
      <w:pPr>
        <w:pStyle w:val="Default"/>
        <w:ind w:firstLine="567"/>
        <w:jc w:val="both"/>
        <w:rPr>
          <w:color w:val="auto"/>
        </w:rPr>
      </w:pPr>
      <w:r w:rsidRPr="00E33DB2">
        <w:rPr>
          <w:color w:val="auto"/>
        </w:rPr>
        <w:t xml:space="preserve">Задачи художественно-эстетического развития реализуются по следующим направлениям: </w:t>
      </w:r>
    </w:p>
    <w:p w:rsidR="00C15C3F" w:rsidRPr="00E33DB2" w:rsidRDefault="00EB14CB" w:rsidP="007527BC">
      <w:pPr>
        <w:pStyle w:val="Default"/>
        <w:ind w:firstLine="567"/>
        <w:jc w:val="both"/>
        <w:rPr>
          <w:color w:val="auto"/>
        </w:rPr>
      </w:pPr>
      <w:r>
        <w:rPr>
          <w:color w:val="auto"/>
        </w:rPr>
        <w:t>-</w:t>
      </w:r>
      <w:r w:rsidR="00C15C3F" w:rsidRPr="00E33DB2">
        <w:rPr>
          <w:color w:val="auto"/>
        </w:rPr>
        <w:t>«Художественное творчество»</w:t>
      </w:r>
      <w:r>
        <w:rPr>
          <w:color w:val="auto"/>
        </w:rPr>
        <w:t xml:space="preserve">, </w:t>
      </w:r>
      <w:r w:rsidR="00C15C3F" w:rsidRPr="00E33DB2">
        <w:rPr>
          <w:color w:val="auto"/>
        </w:rPr>
        <w:t xml:space="preserve">«Музыкальная деятельность»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Художественное творчество </w:t>
      </w:r>
    </w:p>
    <w:p w:rsidR="00C15C3F" w:rsidRPr="00E33DB2" w:rsidRDefault="00C15C3F" w:rsidP="007527BC">
      <w:pPr>
        <w:pStyle w:val="Default"/>
        <w:ind w:firstLine="567"/>
        <w:jc w:val="both"/>
        <w:rPr>
          <w:color w:val="auto"/>
        </w:rPr>
      </w:pPr>
      <w:r w:rsidRPr="00E33DB2">
        <w:rPr>
          <w:i/>
          <w:iCs/>
          <w:color w:val="auto"/>
        </w:rPr>
        <w:t xml:space="preserve">Развитие продуктивной деятельности: </w:t>
      </w:r>
      <w:r w:rsidRPr="00E33DB2">
        <w:rPr>
          <w:color w:val="auto"/>
        </w:rPr>
        <w:t xml:space="preserve">развивать изобразительные виды (лепка, рисование, аппликация) деятельности и художественное конструирование; </w:t>
      </w:r>
    </w:p>
    <w:p w:rsidR="00C15C3F" w:rsidRPr="00E33DB2" w:rsidRDefault="00C15C3F" w:rsidP="007527BC">
      <w:pPr>
        <w:pStyle w:val="Default"/>
        <w:ind w:firstLine="567"/>
        <w:jc w:val="both"/>
        <w:rPr>
          <w:color w:val="auto"/>
        </w:rPr>
      </w:pPr>
      <w:r w:rsidRPr="00E33DB2">
        <w:rPr>
          <w:i/>
          <w:iCs/>
          <w:color w:val="auto"/>
        </w:rPr>
        <w:t xml:space="preserve">Развитие детского творчества: </w:t>
      </w:r>
      <w:r w:rsidRPr="00E33DB2">
        <w:rPr>
          <w:color w:val="auto"/>
        </w:rPr>
        <w:t>поддерживать инициативу и самостоятельность в различных видах изобразительной деятельности и конструирования; стимулировать творческую активность, обеспечивающую художественн</w:t>
      </w:r>
      <w:r w:rsidR="00400DF7">
        <w:rPr>
          <w:color w:val="auto"/>
        </w:rPr>
        <w:t>о-эстетическое развитие ребенка.</w:t>
      </w:r>
      <w:r w:rsidRPr="00E33DB2">
        <w:rPr>
          <w:color w:val="auto"/>
        </w:rPr>
        <w:t xml:space="preserve"> </w:t>
      </w:r>
    </w:p>
    <w:p w:rsidR="00C15C3F" w:rsidRPr="00E33DB2" w:rsidRDefault="00C15C3F" w:rsidP="007527BC">
      <w:pPr>
        <w:pStyle w:val="Default"/>
        <w:ind w:firstLine="567"/>
        <w:jc w:val="both"/>
        <w:rPr>
          <w:color w:val="auto"/>
        </w:rPr>
      </w:pPr>
      <w:r w:rsidRPr="00E33DB2">
        <w:rPr>
          <w:i/>
          <w:iCs/>
          <w:color w:val="auto"/>
        </w:rPr>
        <w:t xml:space="preserve">Приобщение к изобразительному искусству: </w:t>
      </w:r>
      <w:r w:rsidRPr="00E33DB2">
        <w:rPr>
          <w:color w:val="auto"/>
        </w:rPr>
        <w:t xml:space="preserve">формировать основы художественной культуры на основе знакомства с произведениями изобразительного искусства; формировать эстетические качества личности. </w:t>
      </w:r>
    </w:p>
    <w:p w:rsidR="00C15C3F" w:rsidRPr="00E33DB2" w:rsidRDefault="00C15C3F" w:rsidP="007527BC">
      <w:pPr>
        <w:pStyle w:val="Default"/>
        <w:ind w:firstLine="567"/>
        <w:jc w:val="both"/>
        <w:rPr>
          <w:color w:val="auto"/>
        </w:rPr>
      </w:pPr>
      <w:r w:rsidRPr="00E33DB2">
        <w:rPr>
          <w:color w:val="auto"/>
        </w:rPr>
        <w:t xml:space="preserve">Индивидуальные: </w:t>
      </w:r>
    </w:p>
    <w:p w:rsidR="00C15C3F" w:rsidRPr="00E33DB2" w:rsidRDefault="00C15C3F" w:rsidP="007527BC">
      <w:pPr>
        <w:pStyle w:val="Default"/>
        <w:ind w:firstLine="567"/>
        <w:jc w:val="both"/>
        <w:rPr>
          <w:color w:val="auto"/>
        </w:rPr>
      </w:pPr>
      <w:r w:rsidRPr="00E33DB2">
        <w:rPr>
          <w:color w:val="auto"/>
        </w:rPr>
        <w:t xml:space="preserve">• развитие сенсомоторной координации как основы для формирования изобразительных навыков; </w:t>
      </w:r>
    </w:p>
    <w:p w:rsidR="00C15C3F" w:rsidRPr="00E33DB2" w:rsidRDefault="00C15C3F" w:rsidP="007527BC">
      <w:pPr>
        <w:pStyle w:val="Default"/>
        <w:ind w:firstLine="567"/>
        <w:jc w:val="both"/>
        <w:rPr>
          <w:color w:val="auto"/>
        </w:rPr>
      </w:pPr>
      <w:r w:rsidRPr="00E33DB2">
        <w:rPr>
          <w:color w:val="auto"/>
        </w:rPr>
        <w:t xml:space="preserve">• овладение разными техниками изобразительной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наблюдательности ребенка в изобразительной и конструктивной видах деятельности; </w:t>
      </w:r>
    </w:p>
    <w:p w:rsidR="00C15C3F" w:rsidRPr="00E33DB2" w:rsidRDefault="00C15C3F" w:rsidP="007527BC">
      <w:pPr>
        <w:pStyle w:val="Default"/>
        <w:ind w:firstLine="567"/>
        <w:jc w:val="both"/>
        <w:rPr>
          <w:color w:val="auto"/>
        </w:rPr>
      </w:pPr>
      <w:r w:rsidRPr="00E33DB2">
        <w:rPr>
          <w:color w:val="auto"/>
        </w:rPr>
        <w:t xml:space="preserve">• формировать художественный вкус.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lastRenderedPageBreak/>
        <w:t xml:space="preserve">С точки зрения содержания художественно-эстетического развития задачи </w:t>
      </w:r>
      <w:r w:rsidRPr="00E33DB2">
        <w:rPr>
          <w:i/>
          <w:iCs/>
          <w:color w:val="auto"/>
        </w:rPr>
        <w:t xml:space="preserve">художественного развития </w:t>
      </w:r>
      <w:r w:rsidRPr="00E33DB2">
        <w:rPr>
          <w:color w:val="auto"/>
        </w:rPr>
        <w:t xml:space="preserve">тоже нашли в нем свое отражение: </w:t>
      </w:r>
    </w:p>
    <w:p w:rsidR="00C15C3F" w:rsidRPr="00E33DB2" w:rsidRDefault="00C15C3F" w:rsidP="007527BC">
      <w:pPr>
        <w:pStyle w:val="Default"/>
        <w:ind w:firstLine="567"/>
        <w:jc w:val="both"/>
        <w:rPr>
          <w:color w:val="auto"/>
        </w:rPr>
      </w:pPr>
      <w:r w:rsidRPr="00E33DB2">
        <w:rPr>
          <w:color w:val="auto"/>
        </w:rPr>
        <w:t xml:space="preserve">• организацию видов деятельности, способствующих художественно-эстетическому развитию детей, в том числе, развитию разных видов изобразительной и конструктивной деятельности; </w:t>
      </w:r>
    </w:p>
    <w:p w:rsidR="00C15C3F" w:rsidRPr="00E33DB2" w:rsidRDefault="00C15C3F" w:rsidP="007527BC">
      <w:pPr>
        <w:pStyle w:val="Default"/>
        <w:ind w:firstLine="567"/>
        <w:jc w:val="both"/>
        <w:rPr>
          <w:color w:val="auto"/>
        </w:rPr>
      </w:pPr>
      <w:r w:rsidRPr="00E33DB2">
        <w:rPr>
          <w:color w:val="auto"/>
        </w:rPr>
        <w:t xml:space="preserve">• становление эстетического отношения к окружающему миру; </w:t>
      </w:r>
    </w:p>
    <w:p w:rsidR="00C15C3F" w:rsidRPr="00E33DB2" w:rsidRDefault="00C15C3F" w:rsidP="007527BC">
      <w:pPr>
        <w:pStyle w:val="Default"/>
        <w:ind w:firstLine="567"/>
        <w:jc w:val="both"/>
        <w:rPr>
          <w:color w:val="auto"/>
        </w:rPr>
      </w:pPr>
      <w:r w:rsidRPr="00E33DB2">
        <w:rPr>
          <w:color w:val="auto"/>
        </w:rPr>
        <w:t xml:space="preserve">• развитие предпосылок ценностно-смыслового восприятия и понимания произведений изобразительного искусства; </w:t>
      </w:r>
    </w:p>
    <w:p w:rsidR="00C15C3F" w:rsidRPr="00E33DB2" w:rsidRDefault="00C15C3F" w:rsidP="007527BC">
      <w:pPr>
        <w:pStyle w:val="Default"/>
        <w:ind w:firstLine="567"/>
        <w:jc w:val="both"/>
        <w:rPr>
          <w:color w:val="auto"/>
        </w:rPr>
      </w:pPr>
      <w:r w:rsidRPr="00E33DB2">
        <w:rPr>
          <w:color w:val="auto"/>
        </w:rPr>
        <w:t>• формирование основ художественно-эстетической культуры, элементарных представлений о</w:t>
      </w:r>
      <w:r w:rsidR="00400DF7">
        <w:rPr>
          <w:color w:val="auto"/>
        </w:rPr>
        <w:t>б</w:t>
      </w:r>
      <w:r w:rsidRPr="00E33DB2">
        <w:rPr>
          <w:color w:val="auto"/>
        </w:rPr>
        <w:t xml:space="preserve"> изобразительном искусстве и его жанрах; </w:t>
      </w:r>
    </w:p>
    <w:p w:rsidR="00C15C3F" w:rsidRPr="00E33DB2" w:rsidRDefault="00C15C3F" w:rsidP="007527BC">
      <w:pPr>
        <w:pStyle w:val="Default"/>
        <w:ind w:firstLine="567"/>
        <w:jc w:val="both"/>
        <w:rPr>
          <w:color w:val="auto"/>
        </w:rPr>
      </w:pPr>
      <w:r w:rsidRPr="00E33DB2">
        <w:rPr>
          <w:color w:val="auto"/>
        </w:rPr>
        <w:t xml:space="preserve">• стимулирование сопереживания персонажам художественных произведений; </w:t>
      </w:r>
    </w:p>
    <w:p w:rsidR="00C15C3F" w:rsidRPr="00E33DB2" w:rsidRDefault="00C15C3F" w:rsidP="007527BC">
      <w:pPr>
        <w:pStyle w:val="Default"/>
        <w:ind w:firstLine="567"/>
        <w:jc w:val="both"/>
        <w:rPr>
          <w:color w:val="auto"/>
        </w:rPr>
      </w:pPr>
      <w:r w:rsidRPr="00E33DB2">
        <w:rPr>
          <w:color w:val="auto"/>
        </w:rPr>
        <w:t xml:space="preserve">• реализация самостоятельной изобразительной деятельности детей, предоставление возможностей для самовыражения и развития художественного творчества дошкольников; </w:t>
      </w:r>
    </w:p>
    <w:p w:rsidR="00C15C3F" w:rsidRPr="00E33DB2" w:rsidRDefault="00C15C3F" w:rsidP="007527BC">
      <w:pPr>
        <w:pStyle w:val="Default"/>
        <w:ind w:firstLine="567"/>
        <w:jc w:val="both"/>
        <w:rPr>
          <w:color w:val="auto"/>
        </w:rPr>
      </w:pPr>
      <w:r w:rsidRPr="00E33DB2">
        <w:rPr>
          <w:color w:val="auto"/>
        </w:rPr>
        <w:t xml:space="preserve">• 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 В связи с этим в ходе планирования содержания педагогами разных возрастных групп указывается содержание изменений в действиях и деятельности детей при освоении содержательной области «Художественное творчество «и планка уровня сформированности компетенций обучающихся.</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b/>
          <w:bCs/>
          <w:i/>
          <w:iCs/>
          <w:color w:val="auto"/>
        </w:rPr>
        <w:t xml:space="preserve">Музыкальная деятельность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C15C3F" w:rsidP="007527BC">
      <w:pPr>
        <w:pStyle w:val="Default"/>
        <w:ind w:firstLine="567"/>
        <w:jc w:val="both"/>
        <w:rPr>
          <w:color w:val="auto"/>
        </w:rPr>
      </w:pPr>
      <w:r w:rsidRPr="00E33DB2">
        <w:rPr>
          <w:i/>
          <w:iCs/>
          <w:color w:val="auto"/>
        </w:rPr>
        <w:t>Развитие музыкально-художественной деятельности</w:t>
      </w:r>
      <w:r w:rsidRPr="00E33DB2">
        <w:rPr>
          <w:color w:val="auto"/>
        </w:rPr>
        <w:t xml:space="preserve">: развивать восприятие музыки, формировать интерес к пению и певческие умения, развивать музыкально-ритмические движения, умения и навыки игры на детских музыкальных инструментах; </w:t>
      </w:r>
    </w:p>
    <w:p w:rsidR="00C15C3F" w:rsidRPr="00E33DB2" w:rsidRDefault="00C15C3F" w:rsidP="007527BC">
      <w:pPr>
        <w:pStyle w:val="Default"/>
        <w:ind w:firstLine="567"/>
        <w:jc w:val="both"/>
        <w:rPr>
          <w:color w:val="auto"/>
        </w:rPr>
      </w:pPr>
      <w:r w:rsidRPr="00E33DB2">
        <w:rPr>
          <w:i/>
          <w:iCs/>
          <w:color w:val="auto"/>
        </w:rPr>
        <w:t>Приобщение к музыкальному искусству</w:t>
      </w:r>
      <w:r w:rsidRPr="00E33DB2">
        <w:rPr>
          <w:color w:val="auto"/>
        </w:rPr>
        <w:t xml:space="preserve">: формировать основы музыкальной культуры, элементарные представления о музыкальном искусстве и его жанрах; развивать предпосылки ценностно-смыслового восприятия и понимания произведений музыкального искусства; поддержка инициативы и самостоятельности, творчества детей в различных видах музыкальной деятельности.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детьми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музыкально-ритмических способностей как основы музыкальной деятельности; </w:t>
      </w:r>
    </w:p>
    <w:p w:rsidR="00C15C3F" w:rsidRPr="00E33DB2" w:rsidRDefault="00C15C3F" w:rsidP="007527BC">
      <w:pPr>
        <w:pStyle w:val="Default"/>
        <w:ind w:firstLine="567"/>
        <w:jc w:val="both"/>
        <w:rPr>
          <w:color w:val="auto"/>
        </w:rPr>
      </w:pPr>
      <w:r w:rsidRPr="00E33DB2">
        <w:rPr>
          <w:color w:val="auto"/>
        </w:rPr>
        <w:t xml:space="preserve">-формирования общей и эстетической культуры личности, эстетических чувств и музыкальности. </w:t>
      </w:r>
    </w:p>
    <w:p w:rsidR="00C15C3F" w:rsidRDefault="00EB14CB" w:rsidP="007527BC">
      <w:pPr>
        <w:ind w:firstLine="567"/>
        <w:jc w:val="both"/>
      </w:pPr>
      <w:r>
        <w:t>-</w:t>
      </w:r>
      <w:r w:rsidR="00C15C3F" w:rsidRPr="00E33DB2">
        <w:t>побуждение к переживанию настроений, передаваемых в музыкальных художественных произведениях; воспитывать у детей слуховую сосредоточенность и эмоциональную отзывчивость на музыку.</w:t>
      </w:r>
    </w:p>
    <w:p w:rsidR="00400DF7" w:rsidRDefault="00400DF7" w:rsidP="007527BC">
      <w:pPr>
        <w:ind w:firstLine="567"/>
        <w:jc w:val="both"/>
      </w:pPr>
    </w:p>
    <w:p w:rsidR="00400DF7" w:rsidRPr="00400DF7" w:rsidRDefault="00400DF7" w:rsidP="00882CAC">
      <w:pPr>
        <w:pStyle w:val="Default"/>
        <w:numPr>
          <w:ilvl w:val="2"/>
          <w:numId w:val="20"/>
        </w:numPr>
        <w:jc w:val="both"/>
        <w:rPr>
          <w:color w:val="auto"/>
        </w:rPr>
      </w:pPr>
      <w:r w:rsidRPr="00400DF7">
        <w:rPr>
          <w:b/>
          <w:bCs/>
          <w:color w:val="auto"/>
        </w:rPr>
        <w:t xml:space="preserve">Образовательная область «Физическое развитие» </w:t>
      </w:r>
    </w:p>
    <w:p w:rsidR="00400DF7" w:rsidRPr="00E33DB2" w:rsidRDefault="00400DF7" w:rsidP="00400DF7">
      <w:pPr>
        <w:pStyle w:val="Default"/>
        <w:ind w:firstLine="567"/>
        <w:jc w:val="both"/>
        <w:rPr>
          <w:color w:val="auto"/>
        </w:rPr>
      </w:pPr>
      <w:r w:rsidRPr="00E33DB2">
        <w:rPr>
          <w:color w:val="auto"/>
        </w:rPr>
        <w:t xml:space="preserve">В соответствии с ФГОС 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w:t>
      </w:r>
      <w:r w:rsidRPr="00E33DB2">
        <w:rPr>
          <w:color w:val="auto"/>
        </w:rPr>
        <w:lastRenderedPageBreak/>
        <w:t xml:space="preserve">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w:t>
      </w:r>
    </w:p>
    <w:p w:rsidR="00400DF7" w:rsidRPr="00E33DB2" w:rsidRDefault="00400DF7" w:rsidP="00400DF7">
      <w:pPr>
        <w:pStyle w:val="Default"/>
        <w:ind w:firstLine="567"/>
        <w:jc w:val="both"/>
        <w:rPr>
          <w:color w:val="auto"/>
        </w:rPr>
      </w:pPr>
      <w:r w:rsidRPr="00E33DB2">
        <w:rPr>
          <w:b/>
          <w:bCs/>
          <w:i/>
          <w:iCs/>
          <w:color w:val="auto"/>
        </w:rPr>
        <w:t xml:space="preserve">Цели, задачи и содержание </w:t>
      </w:r>
      <w:r w:rsidRPr="00E33DB2">
        <w:rPr>
          <w:color w:val="auto"/>
        </w:rPr>
        <w:t xml:space="preserve">области «Физическое развитие «детей дошкольного возраста в условиях ДОО представлены двумя разделами: </w:t>
      </w:r>
    </w:p>
    <w:p w:rsidR="00400DF7" w:rsidRPr="00E33DB2" w:rsidRDefault="00400DF7" w:rsidP="00400DF7">
      <w:pPr>
        <w:pStyle w:val="Default"/>
        <w:ind w:firstLine="567"/>
        <w:jc w:val="both"/>
        <w:rPr>
          <w:color w:val="auto"/>
        </w:rPr>
      </w:pPr>
      <w:r w:rsidRPr="00E33DB2">
        <w:rPr>
          <w:color w:val="auto"/>
        </w:rPr>
        <w:t xml:space="preserve">− 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color w:val="auto"/>
        </w:rPr>
        <w:t xml:space="preserve">− Физическая культура. </w:t>
      </w:r>
    </w:p>
    <w:p w:rsidR="00400DF7" w:rsidRPr="00E33DB2" w:rsidRDefault="00400DF7" w:rsidP="00400DF7">
      <w:pPr>
        <w:pStyle w:val="Default"/>
        <w:ind w:firstLine="567"/>
        <w:jc w:val="both"/>
        <w:rPr>
          <w:color w:val="auto"/>
        </w:rPr>
      </w:pPr>
    </w:p>
    <w:p w:rsidR="00400DF7" w:rsidRPr="006E01F7" w:rsidRDefault="00400DF7" w:rsidP="00400DF7">
      <w:pPr>
        <w:pStyle w:val="Default"/>
        <w:ind w:firstLine="567"/>
        <w:jc w:val="both"/>
        <w:rPr>
          <w:color w:val="auto"/>
        </w:rPr>
      </w:pPr>
      <w:r w:rsidRPr="006E01F7">
        <w:rPr>
          <w:b/>
          <w:bCs/>
          <w:iCs/>
          <w:color w:val="auto"/>
        </w:rPr>
        <w:t xml:space="preserve">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b/>
          <w:bCs/>
          <w:i/>
          <w:iCs/>
          <w:color w:val="auto"/>
        </w:rPr>
        <w:t xml:space="preserve">Общие задачи </w:t>
      </w:r>
    </w:p>
    <w:p w:rsidR="00400DF7" w:rsidRPr="00E33DB2" w:rsidRDefault="00400DF7" w:rsidP="00400DF7">
      <w:pPr>
        <w:pStyle w:val="Default"/>
        <w:ind w:firstLine="567"/>
        <w:jc w:val="both"/>
        <w:rPr>
          <w:color w:val="auto"/>
        </w:rPr>
      </w:pPr>
      <w:r>
        <w:rPr>
          <w:color w:val="auto"/>
        </w:rPr>
        <w:t>-</w:t>
      </w:r>
      <w:r w:rsidRPr="00E33DB2">
        <w:rPr>
          <w:i/>
          <w:iCs/>
          <w:color w:val="auto"/>
        </w:rPr>
        <w:t>сохранять и укреплять физическое и психическое здоровье детей</w:t>
      </w:r>
      <w:r w:rsidRPr="00E33DB2">
        <w:rPr>
          <w:color w:val="auto"/>
        </w:rPr>
        <w:t xml:space="preserve">: в т.ч. способствовать их эмоциональному благополучию; повышать умственную и физическую работоспособность, предупреждать утомление; создать условия, способствующие правильному формированию опорно-двигательной системы и других систем организма; </w:t>
      </w:r>
    </w:p>
    <w:p w:rsidR="00400DF7" w:rsidRPr="00E33DB2" w:rsidRDefault="00400DF7" w:rsidP="00400DF7">
      <w:pPr>
        <w:pStyle w:val="Default"/>
        <w:ind w:firstLine="567"/>
        <w:jc w:val="both"/>
        <w:rPr>
          <w:color w:val="auto"/>
        </w:rPr>
      </w:pPr>
      <w:r>
        <w:rPr>
          <w:color w:val="auto"/>
        </w:rPr>
        <w:t>-</w:t>
      </w:r>
      <w:r w:rsidRPr="00E33DB2">
        <w:rPr>
          <w:i/>
          <w:iCs/>
          <w:color w:val="auto"/>
        </w:rPr>
        <w:t>воспитывать культурно-гигиенические навыки</w:t>
      </w:r>
      <w:r w:rsidRPr="00E33DB2">
        <w:rPr>
          <w:color w:val="auto"/>
        </w:rPr>
        <w:t xml:space="preserve">: создавать условия для адаптации детей к двигательному режиму; содействовать формированию культурно-гигиенических навыков и полезных привычек и др.; </w:t>
      </w:r>
    </w:p>
    <w:p w:rsidR="00400DF7" w:rsidRPr="00E33DB2" w:rsidRDefault="00400DF7" w:rsidP="00400DF7">
      <w:pPr>
        <w:pStyle w:val="Default"/>
        <w:ind w:firstLine="567"/>
        <w:jc w:val="both"/>
        <w:rPr>
          <w:color w:val="auto"/>
        </w:rPr>
      </w:pPr>
      <w:r>
        <w:rPr>
          <w:color w:val="auto"/>
        </w:rPr>
        <w:t>-</w:t>
      </w:r>
      <w:r w:rsidRPr="00E33DB2">
        <w:rPr>
          <w:i/>
          <w:iCs/>
          <w:color w:val="auto"/>
        </w:rPr>
        <w:t>формировать начальные представления о здоровом образе жизни</w:t>
      </w:r>
      <w:r w:rsidRPr="00E33DB2">
        <w:rPr>
          <w:color w:val="auto"/>
        </w:rPr>
        <w:t xml:space="preserve">: ценности здорового образа жизни, относящиеся к общей культуре личности; создавать условия для овладения детьми элементарными нормами и правилами питания, закаливания. </w:t>
      </w:r>
    </w:p>
    <w:p w:rsidR="00400DF7" w:rsidRPr="00E33DB2" w:rsidRDefault="00400DF7" w:rsidP="00400DF7">
      <w:pPr>
        <w:pStyle w:val="Default"/>
        <w:ind w:firstLine="567"/>
        <w:jc w:val="both"/>
        <w:rPr>
          <w:color w:val="auto"/>
        </w:rPr>
      </w:pPr>
    </w:p>
    <w:p w:rsidR="00400DF7" w:rsidRPr="00E33DB2" w:rsidRDefault="00400DF7" w:rsidP="00400DF7">
      <w:pPr>
        <w:pStyle w:val="Default"/>
        <w:ind w:firstLine="567"/>
        <w:jc w:val="both"/>
        <w:rPr>
          <w:color w:val="auto"/>
        </w:rPr>
      </w:pPr>
      <w:r w:rsidRPr="00E33DB2">
        <w:rPr>
          <w:b/>
          <w:bCs/>
          <w:i/>
          <w:iCs/>
          <w:color w:val="auto"/>
        </w:rPr>
        <w:t xml:space="preserve">Задачи, актуальные для работы с детьми с </w:t>
      </w:r>
      <w:r>
        <w:t>ТМНР</w:t>
      </w:r>
    </w:p>
    <w:p w:rsidR="00400DF7" w:rsidRPr="00E33DB2" w:rsidRDefault="00400DF7" w:rsidP="00400DF7">
      <w:pPr>
        <w:pStyle w:val="Default"/>
        <w:ind w:firstLine="567"/>
        <w:jc w:val="both"/>
        <w:rPr>
          <w:color w:val="auto"/>
        </w:rPr>
      </w:pPr>
      <w:r>
        <w:rPr>
          <w:color w:val="auto"/>
        </w:rPr>
        <w:t>-</w:t>
      </w:r>
      <w:r w:rsidRPr="00E33DB2">
        <w:rPr>
          <w:color w:val="auto"/>
        </w:rPr>
        <w:t xml:space="preserve">обеспечить равные возможности для полноценного развития каждого ребенка независимо от психофизиологических и других особенностей (в т.ч. ограниченных возможностей здоровья); </w:t>
      </w:r>
    </w:p>
    <w:p w:rsidR="00400DF7" w:rsidRPr="00E33DB2" w:rsidRDefault="00400DF7" w:rsidP="00400DF7">
      <w:pPr>
        <w:pStyle w:val="Default"/>
        <w:ind w:firstLine="567"/>
        <w:jc w:val="both"/>
        <w:rPr>
          <w:color w:val="auto"/>
        </w:rPr>
      </w:pPr>
      <w:r>
        <w:rPr>
          <w:color w:val="auto"/>
        </w:rPr>
        <w:t>-</w:t>
      </w:r>
      <w:r w:rsidRPr="00E33DB2">
        <w:rPr>
          <w:color w:val="auto"/>
        </w:rPr>
        <w:t xml:space="preserve">оказывать помощь родителям (законным представителям) в охране и укреплении физического и психического здоровья их детей. </w:t>
      </w:r>
    </w:p>
    <w:p w:rsidR="002A19AA" w:rsidRDefault="002A19AA" w:rsidP="002A19AA">
      <w:pPr>
        <w:jc w:val="both"/>
      </w:pPr>
    </w:p>
    <w:p w:rsidR="002A19AA" w:rsidRPr="002A19AA" w:rsidRDefault="002A19AA" w:rsidP="002A19AA">
      <w:pPr>
        <w:ind w:firstLine="567"/>
        <w:jc w:val="center"/>
        <w:rPr>
          <w:b/>
        </w:rPr>
      </w:pPr>
      <w:r w:rsidRPr="002A19AA">
        <w:rPr>
          <w:b/>
        </w:rPr>
        <w:t>2.2. Описание вариативных форм, способов, методов и средств реализации Программы</w:t>
      </w:r>
    </w:p>
    <w:p w:rsidR="002A19AA" w:rsidRPr="002A19AA" w:rsidRDefault="002A19AA" w:rsidP="002A19AA">
      <w:pPr>
        <w:ind w:firstLine="567"/>
        <w:jc w:val="both"/>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3135"/>
        <w:gridCol w:w="2346"/>
        <w:gridCol w:w="3955"/>
      </w:tblGrid>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Наименование  программы, технологии</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Автор</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Уровень, направленность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1</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 «От рождения до школы» (примерная основная общеобразовательная программа дошкольного образования)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Под ред. Н.Е. Вераксы, Т.С.Комаровой, М.А.Васильевой</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w:t>
            </w:r>
          </w:p>
        </w:tc>
      </w:tr>
      <w:tr w:rsidR="002A19AA" w:rsidRPr="00ED1DC3" w:rsidTr="007B1264">
        <w:trPr>
          <w:trHeight w:val="1287"/>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2</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«Цветные ладошки» (дополнительная парциальная)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И.А.Лыкова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Образовательная область «Художественно-эстетическое развитие», разделы «Приобщение к искусству», «Изобразительная деятельность»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4</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Программа обучения и воспитания детей с фонетико – фонематическим недоразвитием речи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Т.Б.Филичева, Г.В.Чиркина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Коррекционное обучение детей с нарушениями речи.</w:t>
            </w:r>
          </w:p>
          <w:p w:rsidR="002A19AA" w:rsidRPr="00ED1DC3" w:rsidRDefault="002A19AA" w:rsidP="007B1264">
            <w:pPr>
              <w:ind w:firstLine="567"/>
              <w:jc w:val="both"/>
            </w:pPr>
          </w:p>
        </w:tc>
      </w:tr>
      <w:tr w:rsidR="002A19AA" w:rsidRPr="00ED1DC3" w:rsidTr="007B1264">
        <w:trPr>
          <w:trHeight w:val="135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lastRenderedPageBreak/>
              <w:t>5</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Психолого-педагогическая диагностика развития детей раннего и дошкольного возраста методическое пособие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Стребелева Е.А.</w:t>
            </w: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Коррекционно-развивающее обучение детей</w:t>
            </w:r>
          </w:p>
          <w:p w:rsidR="002A19AA" w:rsidRPr="00ED1DC3" w:rsidRDefault="002A19AA" w:rsidP="007B1264">
            <w:pPr>
              <w:ind w:firstLine="567"/>
              <w:jc w:val="both"/>
            </w:pPr>
          </w:p>
        </w:tc>
      </w:tr>
      <w:tr w:rsidR="002A19AA" w:rsidRPr="00ED1DC3" w:rsidTr="007B1264">
        <w:trPr>
          <w:trHeight w:val="56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6</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Технология</w:t>
            </w:r>
          </w:p>
          <w:p w:rsidR="002A19AA" w:rsidRPr="00ED1DC3" w:rsidRDefault="002A19AA" w:rsidP="007B1264">
            <w:pPr>
              <w:ind w:firstLine="567"/>
              <w:jc w:val="both"/>
            </w:pPr>
            <w:r w:rsidRPr="00ED1DC3">
              <w:t xml:space="preserve"> ОТСМ-ТРИЗ – РТВ</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Т.А.Сидорчук, Н.Н. Хоменко</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все образовательные области</w:t>
            </w:r>
          </w:p>
        </w:tc>
      </w:tr>
    </w:tbl>
    <w:p w:rsidR="002A19AA" w:rsidRPr="00ED1DC3" w:rsidRDefault="002A19AA" w:rsidP="002A19AA">
      <w:pPr>
        <w:ind w:firstLine="567"/>
        <w:jc w:val="both"/>
        <w:rPr>
          <w:i/>
        </w:rPr>
      </w:pPr>
    </w:p>
    <w:p w:rsidR="002A19AA" w:rsidRPr="00D372C2" w:rsidRDefault="002A19AA" w:rsidP="002A19AA">
      <w:pPr>
        <w:ind w:firstLine="567"/>
        <w:jc w:val="both"/>
        <w:rPr>
          <w:i/>
        </w:rPr>
      </w:pPr>
      <w:r w:rsidRPr="00ED1DC3">
        <w:rPr>
          <w:i/>
        </w:rPr>
        <w:t>Технологии исследовательской деятельности</w:t>
      </w:r>
    </w:p>
    <w:p w:rsidR="002A19AA" w:rsidRPr="00E33DB2" w:rsidRDefault="002A19AA" w:rsidP="002A19AA">
      <w:pPr>
        <w:ind w:firstLine="567"/>
        <w:jc w:val="both"/>
      </w:pPr>
      <w:r w:rsidRPr="00E33DB2">
        <w:t>Этапы становления исследовательской деятельности:</w:t>
      </w:r>
    </w:p>
    <w:p w:rsidR="002A19AA" w:rsidRPr="00E33DB2" w:rsidRDefault="002A19AA" w:rsidP="00882CAC">
      <w:pPr>
        <w:numPr>
          <w:ilvl w:val="0"/>
          <w:numId w:val="2"/>
        </w:numPr>
        <w:ind w:left="0" w:firstLine="567"/>
        <w:jc w:val="both"/>
      </w:pPr>
      <w:r w:rsidRPr="00E33DB2">
        <w:t>ориентировка (выделение предметной области осуществления исследования);</w:t>
      </w:r>
    </w:p>
    <w:p w:rsidR="002A19AA" w:rsidRPr="00E33DB2" w:rsidRDefault="002A19AA" w:rsidP="00882CAC">
      <w:pPr>
        <w:numPr>
          <w:ilvl w:val="0"/>
          <w:numId w:val="2"/>
        </w:numPr>
        <w:ind w:left="0" w:firstLine="567"/>
        <w:jc w:val="both"/>
      </w:pPr>
      <w:r w:rsidRPr="00E33DB2">
        <w:t>проблематизация (определение способов и средств проведения исследования);</w:t>
      </w:r>
    </w:p>
    <w:p w:rsidR="002A19AA" w:rsidRPr="00E33DB2" w:rsidRDefault="002A19AA" w:rsidP="00882CAC">
      <w:pPr>
        <w:numPr>
          <w:ilvl w:val="0"/>
          <w:numId w:val="2"/>
        </w:numPr>
        <w:ind w:left="0" w:firstLine="567"/>
        <w:jc w:val="both"/>
      </w:pPr>
      <w:r w:rsidRPr="00E33DB2">
        <w:t>планирование (формулировка последовательных задач исследования, распределение последовательности действий для осуществления исследовательского поиска);</w:t>
      </w:r>
    </w:p>
    <w:p w:rsidR="002A19AA" w:rsidRPr="00E33DB2" w:rsidRDefault="002A19AA" w:rsidP="002A19AA">
      <w:pPr>
        <w:ind w:firstLine="567"/>
        <w:jc w:val="both"/>
      </w:pPr>
    </w:p>
    <w:p w:rsidR="002A19AA" w:rsidRPr="00E33DB2" w:rsidRDefault="002A19AA" w:rsidP="002A19AA">
      <w:pPr>
        <w:ind w:firstLine="567"/>
        <w:jc w:val="both"/>
        <w:rPr>
          <w:u w:val="single"/>
        </w:rPr>
      </w:pPr>
      <w:r w:rsidRPr="00E33DB2">
        <w:rPr>
          <w:u w:val="single"/>
        </w:rPr>
        <w:t>Принципы исследовательского обучения</w:t>
      </w:r>
    </w:p>
    <w:p w:rsidR="002A19AA" w:rsidRPr="00E33DB2" w:rsidRDefault="002A19AA" w:rsidP="00882CAC">
      <w:pPr>
        <w:numPr>
          <w:ilvl w:val="0"/>
          <w:numId w:val="3"/>
        </w:numPr>
        <w:ind w:left="0" w:firstLine="567"/>
        <w:jc w:val="both"/>
      </w:pPr>
      <w:r w:rsidRPr="00E33DB2">
        <w:t>ориентации на познавательные интересы детей (исследование — процесс творческий, творчество невозможно навязать извне, оно рождается только на основе внутренней потребности, в данном случае на потребности в познании);</w:t>
      </w:r>
    </w:p>
    <w:p w:rsidR="002A19AA" w:rsidRPr="00E33DB2" w:rsidRDefault="002A19AA" w:rsidP="00882CAC">
      <w:pPr>
        <w:numPr>
          <w:ilvl w:val="0"/>
          <w:numId w:val="3"/>
        </w:numPr>
        <w:ind w:left="0" w:firstLine="567"/>
        <w:jc w:val="both"/>
      </w:pPr>
      <w:r w:rsidRPr="00E33DB2">
        <w:t>опоры на развитие умений самостоятельного поиска информации;</w:t>
      </w:r>
    </w:p>
    <w:p w:rsidR="002A19AA" w:rsidRPr="00E33DB2" w:rsidRDefault="002A19AA" w:rsidP="00882CAC">
      <w:pPr>
        <w:numPr>
          <w:ilvl w:val="0"/>
          <w:numId w:val="3"/>
        </w:numPr>
        <w:ind w:left="0" w:firstLine="567"/>
        <w:jc w:val="both"/>
      </w:pPr>
      <w:r w:rsidRPr="00E33DB2">
        <w:t>сочетания репродуктивных и продуктивных методов обучения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2A19AA" w:rsidRPr="00E33DB2" w:rsidRDefault="002A19AA" w:rsidP="00882CAC">
      <w:pPr>
        <w:numPr>
          <w:ilvl w:val="0"/>
          <w:numId w:val="3"/>
        </w:numPr>
        <w:ind w:left="0" w:firstLine="567"/>
        <w:jc w:val="both"/>
      </w:pPr>
      <w:r w:rsidRPr="00E33DB2">
        <w:t>формирования представлений об исследовании как стиле жизни.</w:t>
      </w:r>
    </w:p>
    <w:p w:rsidR="002A19AA" w:rsidRDefault="002A19AA" w:rsidP="002A19AA">
      <w:pPr>
        <w:ind w:firstLine="567"/>
        <w:jc w:val="both"/>
      </w:pPr>
    </w:p>
    <w:p w:rsidR="002A19AA" w:rsidRPr="00E33DB2" w:rsidRDefault="002A19AA" w:rsidP="002A19AA">
      <w:pPr>
        <w:ind w:firstLine="567"/>
        <w:jc w:val="both"/>
      </w:pPr>
      <w:r w:rsidRPr="00E33DB2">
        <w:rPr>
          <w:u w:val="single"/>
        </w:rPr>
        <w:t>Методические приемы</w:t>
      </w:r>
      <w:r w:rsidRPr="00E33DB2">
        <w:t>:</w:t>
      </w:r>
    </w:p>
    <w:p w:rsidR="002A19AA" w:rsidRPr="00E33DB2" w:rsidRDefault="002A19AA" w:rsidP="00882CAC">
      <w:pPr>
        <w:numPr>
          <w:ilvl w:val="0"/>
          <w:numId w:val="4"/>
        </w:numPr>
        <w:ind w:left="0" w:firstLine="567"/>
        <w:jc w:val="both"/>
      </w:pPr>
      <w:r w:rsidRPr="00E33DB2">
        <w:t>подведение детей к противоречию и предложение самостоятельно найти способ его разрешения; изложение различных точек зрения на один и тот же вопрос;</w:t>
      </w:r>
    </w:p>
    <w:p w:rsidR="002A19AA" w:rsidRPr="00E33DB2" w:rsidRDefault="002A19AA" w:rsidP="00882CAC">
      <w:pPr>
        <w:numPr>
          <w:ilvl w:val="0"/>
          <w:numId w:val="4"/>
        </w:numPr>
        <w:ind w:left="0" w:firstLine="567"/>
        <w:jc w:val="both"/>
      </w:pPr>
      <w:r w:rsidRPr="00E33DB2">
        <w:t>предложение детям рассмотреть явление с различных позиций;</w:t>
      </w:r>
    </w:p>
    <w:p w:rsidR="002A19AA" w:rsidRPr="00E33DB2" w:rsidRDefault="002A19AA" w:rsidP="00882CAC">
      <w:pPr>
        <w:numPr>
          <w:ilvl w:val="0"/>
          <w:numId w:val="4"/>
        </w:numPr>
        <w:ind w:left="0" w:firstLine="567"/>
        <w:jc w:val="both"/>
      </w:pPr>
      <w:r w:rsidRPr="00E33DB2">
        <w:t>побуждение детей к сравнению, обобщению, выводам из ситуации, сопоставлению фактов;</w:t>
      </w:r>
    </w:p>
    <w:p w:rsidR="002A19AA" w:rsidRPr="00E33DB2" w:rsidRDefault="002A19AA" w:rsidP="00882CAC">
      <w:pPr>
        <w:numPr>
          <w:ilvl w:val="0"/>
          <w:numId w:val="4"/>
        </w:numPr>
        <w:ind w:left="0" w:firstLine="567"/>
        <w:jc w:val="both"/>
      </w:pPr>
      <w:r w:rsidRPr="00E33DB2">
        <w:t>постановка конкретных вопросов на обобщение, обоснование, конкретизацию, логику, рассуждения;</w:t>
      </w:r>
    </w:p>
    <w:p w:rsidR="002A19AA" w:rsidRPr="00E33DB2" w:rsidRDefault="002A19AA" w:rsidP="00882CAC">
      <w:pPr>
        <w:numPr>
          <w:ilvl w:val="0"/>
          <w:numId w:val="4"/>
        </w:numPr>
        <w:ind w:left="0" w:firstLine="567"/>
        <w:jc w:val="both"/>
      </w:pPr>
      <w:r w:rsidRPr="00E33DB2">
        <w:t>постановка проблемных задач (например, с недостаточными или избыточными исходными данными, неопределенностью в постановке вопроса, противоречивыми данными, заведомо допущенными ошибками, ограниченным временем решения и т.д.)</w:t>
      </w:r>
    </w:p>
    <w:p w:rsidR="002A19AA" w:rsidRPr="00E33DB2" w:rsidRDefault="002A19AA" w:rsidP="002A19AA">
      <w:pPr>
        <w:ind w:firstLine="567"/>
        <w:jc w:val="both"/>
        <w:rPr>
          <w:u w:val="single"/>
        </w:rPr>
      </w:pPr>
    </w:p>
    <w:p w:rsidR="002A19AA" w:rsidRPr="00E33DB2" w:rsidRDefault="002A19AA" w:rsidP="002A19AA">
      <w:pPr>
        <w:ind w:firstLine="567"/>
        <w:jc w:val="both"/>
        <w:rPr>
          <w:u w:val="single"/>
        </w:rPr>
      </w:pPr>
      <w:r w:rsidRPr="00E33DB2">
        <w:rPr>
          <w:u w:val="single"/>
        </w:rPr>
        <w:t>Условия исследовательской деятельности:</w:t>
      </w:r>
    </w:p>
    <w:p w:rsidR="002A19AA" w:rsidRPr="00E33DB2" w:rsidRDefault="002A19AA" w:rsidP="00882CAC">
      <w:pPr>
        <w:numPr>
          <w:ilvl w:val="0"/>
          <w:numId w:val="5"/>
        </w:numPr>
        <w:ind w:left="0" w:firstLine="567"/>
        <w:jc w:val="both"/>
      </w:pPr>
      <w:r w:rsidRPr="00E33DB2">
        <w:t>использование различных приемов воздействия на эмоционально-волевую сферу дошкольника (заботясь о том, чтобы в процессе познания нового материала он испытывал чувство радости, удовольствия, удовлетворения)</w:t>
      </w:r>
    </w:p>
    <w:p w:rsidR="002A19AA" w:rsidRPr="00E33DB2" w:rsidRDefault="002A19AA" w:rsidP="00882CAC">
      <w:pPr>
        <w:numPr>
          <w:ilvl w:val="0"/>
          <w:numId w:val="5"/>
        </w:numPr>
        <w:ind w:left="0" w:firstLine="567"/>
        <w:jc w:val="both"/>
      </w:pPr>
      <w:r w:rsidRPr="00E33DB2">
        <w:t>создание проблемных ситуаций, вызывающих у детей удивление, недоумение, восхищение;</w:t>
      </w:r>
    </w:p>
    <w:p w:rsidR="002A19AA" w:rsidRPr="00E33DB2" w:rsidRDefault="002A19AA" w:rsidP="00882CAC">
      <w:pPr>
        <w:numPr>
          <w:ilvl w:val="0"/>
          <w:numId w:val="5"/>
        </w:numPr>
        <w:ind w:left="0" w:firstLine="567"/>
        <w:jc w:val="both"/>
      </w:pPr>
      <w:r w:rsidRPr="00E33DB2">
        <w:t>четкая формулировка проблемы, обнажающей противоречия в сознании ребенка;</w:t>
      </w:r>
    </w:p>
    <w:p w:rsidR="002A19AA" w:rsidRPr="00E33DB2" w:rsidRDefault="002A19AA" w:rsidP="00882CAC">
      <w:pPr>
        <w:numPr>
          <w:ilvl w:val="0"/>
          <w:numId w:val="5"/>
        </w:numPr>
        <w:ind w:left="0" w:firstLine="567"/>
        <w:jc w:val="both"/>
      </w:pPr>
      <w:r w:rsidRPr="00E33DB2">
        <w:t>выдвижение гипотезы и обучение, этому умению детей, принимая любые их предложения;</w:t>
      </w:r>
    </w:p>
    <w:p w:rsidR="002A19AA" w:rsidRPr="00E33DB2" w:rsidRDefault="002A19AA" w:rsidP="00882CAC">
      <w:pPr>
        <w:numPr>
          <w:ilvl w:val="0"/>
          <w:numId w:val="5"/>
        </w:numPr>
        <w:ind w:left="0" w:firstLine="567"/>
        <w:jc w:val="both"/>
      </w:pPr>
      <w:r w:rsidRPr="00E33DB2">
        <w:t>развитие способности к прогнозированию и предвосхищению решений;</w:t>
      </w:r>
    </w:p>
    <w:p w:rsidR="002A19AA" w:rsidRPr="00E33DB2" w:rsidRDefault="002A19AA" w:rsidP="00882CAC">
      <w:pPr>
        <w:numPr>
          <w:ilvl w:val="0"/>
          <w:numId w:val="5"/>
        </w:numPr>
        <w:ind w:left="0" w:firstLine="567"/>
        <w:jc w:val="both"/>
      </w:pPr>
      <w:r w:rsidRPr="00E33DB2">
        <w:t>обучение детей обобщенным приемам умственной деятельности — умению выделять главное, сравнивать, делать выводы, классифицировать, знакомить с различными научными методами исследования;</w:t>
      </w:r>
    </w:p>
    <w:p w:rsidR="002A19AA" w:rsidRPr="00E33DB2" w:rsidRDefault="002A19AA" w:rsidP="00882CAC">
      <w:pPr>
        <w:numPr>
          <w:ilvl w:val="0"/>
          <w:numId w:val="6"/>
        </w:numPr>
        <w:ind w:left="0" w:firstLine="567"/>
        <w:jc w:val="both"/>
      </w:pPr>
      <w:r w:rsidRPr="00E33DB2">
        <w:t>создание атмосферы свободного обсуждения, побуждение детей к диалогу, сотрудничеству;</w:t>
      </w:r>
    </w:p>
    <w:p w:rsidR="002A19AA" w:rsidRPr="00E33DB2" w:rsidRDefault="002A19AA" w:rsidP="00882CAC">
      <w:pPr>
        <w:numPr>
          <w:ilvl w:val="0"/>
          <w:numId w:val="6"/>
        </w:numPr>
        <w:ind w:left="0" w:firstLine="567"/>
        <w:jc w:val="both"/>
      </w:pPr>
      <w:r w:rsidRPr="00E33DB2">
        <w:lastRenderedPageBreak/>
        <w:t>побуждение к самостоятельной постановке вопросов, обнаружению противоречий;</w:t>
      </w:r>
    </w:p>
    <w:p w:rsidR="002A19AA" w:rsidRPr="00E33DB2" w:rsidRDefault="002A19AA" w:rsidP="00882CAC">
      <w:pPr>
        <w:numPr>
          <w:ilvl w:val="0"/>
          <w:numId w:val="6"/>
        </w:numPr>
        <w:ind w:left="0" w:firstLine="567"/>
        <w:jc w:val="both"/>
      </w:pPr>
      <w:r w:rsidRPr="00E33DB2">
        <w:t>подведение детей к самостоятельным выводам и обобщениям, поощрение оригинальных решений, умений делать выбор;</w:t>
      </w:r>
    </w:p>
    <w:p w:rsidR="002A19AA" w:rsidRPr="00E33DB2" w:rsidRDefault="002A19AA" w:rsidP="00882CAC">
      <w:pPr>
        <w:numPr>
          <w:ilvl w:val="0"/>
          <w:numId w:val="7"/>
        </w:numPr>
        <w:ind w:left="0" w:firstLine="567"/>
        <w:jc w:val="both"/>
      </w:pPr>
      <w:r w:rsidRPr="00E33DB2">
        <w:t>знакомство с жизнью и деятельностью выдающихся ученых, с историей великих открытий.</w:t>
      </w:r>
    </w:p>
    <w:p w:rsidR="002A19AA" w:rsidRPr="00E33DB2" w:rsidRDefault="002A19AA" w:rsidP="002A19AA">
      <w:pPr>
        <w:ind w:firstLine="567"/>
        <w:jc w:val="both"/>
      </w:pPr>
    </w:p>
    <w:p w:rsidR="002A19AA" w:rsidRPr="00D372C2" w:rsidRDefault="002A19AA" w:rsidP="002A19AA">
      <w:pPr>
        <w:ind w:firstLine="567"/>
        <w:jc w:val="both"/>
        <w:rPr>
          <w:i/>
        </w:rPr>
      </w:pPr>
      <w:r w:rsidRPr="00E33DB2">
        <w:rPr>
          <w:i/>
        </w:rPr>
        <w:t>Информационно – коммуникативные технологии</w:t>
      </w:r>
    </w:p>
    <w:p w:rsidR="002A19AA" w:rsidRPr="00E33DB2" w:rsidRDefault="002A19AA" w:rsidP="002A19AA">
      <w:pPr>
        <w:ind w:firstLine="567"/>
        <w:jc w:val="both"/>
      </w:pPr>
      <w:r w:rsidRPr="00E33DB2">
        <w:t xml:space="preserve">     В учреждении применяются информационно-коммуникационные технологии с использованием мультимедийных презентаций, клипов, видеофильмов, которые дают возможность педагогу выстроить деятельность с использованием видеофрагментов.</w:t>
      </w:r>
    </w:p>
    <w:p w:rsidR="002A19AA" w:rsidRPr="00E33DB2" w:rsidRDefault="002A19AA" w:rsidP="002A19AA">
      <w:pPr>
        <w:ind w:firstLine="567"/>
        <w:jc w:val="both"/>
      </w:pPr>
      <w:r w:rsidRPr="00E33DB2">
        <w:t xml:space="preserve">    Основные требования при проведении деятельности с использованием компьютеров:</w:t>
      </w:r>
    </w:p>
    <w:p w:rsidR="002A19AA" w:rsidRPr="00E33DB2" w:rsidRDefault="002A19AA" w:rsidP="00882CAC">
      <w:pPr>
        <w:numPr>
          <w:ilvl w:val="0"/>
          <w:numId w:val="8"/>
        </w:numPr>
        <w:ind w:left="0" w:firstLine="567"/>
        <w:jc w:val="both"/>
      </w:pPr>
      <w:r w:rsidRPr="00E33DB2">
        <w:t>образовательная деятельность должна быть четко организована и включать многократное переключение внимания детей на другой вид деятельности;</w:t>
      </w:r>
    </w:p>
    <w:p w:rsidR="002A19AA" w:rsidRPr="00E33DB2" w:rsidRDefault="002A19AA" w:rsidP="00882CAC">
      <w:pPr>
        <w:numPr>
          <w:ilvl w:val="0"/>
          <w:numId w:val="8"/>
        </w:numPr>
        <w:ind w:left="0" w:firstLine="567"/>
        <w:jc w:val="both"/>
      </w:pPr>
      <w:r w:rsidRPr="00E33DB2">
        <w:t>во время образовательной деятельности дети должны не просто получить какую-то информацию, а выработать определенный навык работы с ней или получить конечный продукт (продукт должен быть получен за одну деятельность, без переноса части работы, так как у детей происходит ослабление мотивации в процессе длительной работы);</w:t>
      </w:r>
    </w:p>
    <w:p w:rsidR="002A19AA" w:rsidRPr="00E33DB2" w:rsidRDefault="002A19AA" w:rsidP="00882CAC">
      <w:pPr>
        <w:numPr>
          <w:ilvl w:val="0"/>
          <w:numId w:val="8"/>
        </w:numPr>
        <w:ind w:left="0" w:firstLine="567"/>
        <w:jc w:val="both"/>
      </w:pPr>
      <w:r w:rsidRPr="00E33DB2">
        <w:t>во время образовательной деятельности не рекомендуется использовать презентации и видеоматериалы, пропагандирующие применение физической силы к персонажам, программный продукт, с одной стороны, должен критически реагировать на неправильные действия ребенка, а с другой — реакция не должна быть очень острой;</w:t>
      </w:r>
    </w:p>
    <w:p w:rsidR="002A19AA" w:rsidRPr="002A19AA" w:rsidRDefault="002A19AA" w:rsidP="00882CAC">
      <w:pPr>
        <w:numPr>
          <w:ilvl w:val="0"/>
          <w:numId w:val="9"/>
        </w:numPr>
        <w:ind w:left="0" w:firstLine="567"/>
        <w:jc w:val="both"/>
      </w:pPr>
      <w:r w:rsidRPr="00E33DB2">
        <w:t>перед образовательной деятельностью должна быть проведена специализированная подготовка — социально­ориентированная мотивация действий ребенка.</w:t>
      </w:r>
    </w:p>
    <w:p w:rsidR="002A19AA" w:rsidRPr="00E33DB2" w:rsidRDefault="002A19AA" w:rsidP="002A19AA">
      <w:pPr>
        <w:pStyle w:val="11"/>
        <w:ind w:firstLine="567"/>
        <w:jc w:val="both"/>
        <w:rPr>
          <w:rFonts w:ascii="Times New Roman" w:hAnsi="Times New Roman" w:cs="Times New Roman"/>
          <w:bCs/>
        </w:rPr>
      </w:pPr>
      <w:r w:rsidRPr="00E33DB2">
        <w:rPr>
          <w:rFonts w:ascii="Times New Roman" w:hAnsi="Times New Roman" w:cs="Times New Roman"/>
          <w:bCs/>
        </w:rPr>
        <w:t>Данные формы, способы, методы и средства реализации программы применяются с учетом возрастных, а также индивидуальных особенностей воспитанников, специфики их образовательных потребностей и интересов.</w:t>
      </w:r>
    </w:p>
    <w:p w:rsidR="002A19AA" w:rsidRDefault="002A19AA" w:rsidP="007527BC">
      <w:pPr>
        <w:ind w:firstLine="567"/>
        <w:jc w:val="both"/>
      </w:pPr>
    </w:p>
    <w:p w:rsidR="00273CE7" w:rsidRDefault="00273CE7" w:rsidP="00273CE7">
      <w:pPr>
        <w:ind w:firstLine="567"/>
        <w:jc w:val="center"/>
        <w:rPr>
          <w:b/>
        </w:rPr>
      </w:pPr>
      <w:r w:rsidRPr="00273CE7">
        <w:rPr>
          <w:b/>
        </w:rPr>
        <w:t>2.3</w:t>
      </w:r>
      <w:r w:rsidR="002A19AA" w:rsidRPr="00273CE7">
        <w:rPr>
          <w:b/>
        </w:rPr>
        <w:t>.</w:t>
      </w:r>
      <w:r w:rsidRPr="00273CE7">
        <w:rPr>
          <w:b/>
        </w:rPr>
        <w:t xml:space="preserve"> Описание образовательной деятельности по профессиональной коррекции нарушений развития детей с тяжелыми множественными нарушения развития </w:t>
      </w:r>
    </w:p>
    <w:p w:rsidR="00273CE7" w:rsidRPr="00273CE7" w:rsidRDefault="00273CE7" w:rsidP="00273CE7">
      <w:pPr>
        <w:ind w:firstLine="567"/>
        <w:jc w:val="center"/>
        <w:rPr>
          <w:rStyle w:val="Zag11"/>
          <w:b/>
        </w:rPr>
      </w:pPr>
    </w:p>
    <w:p w:rsidR="002A19AA" w:rsidRPr="00243C56" w:rsidRDefault="002A19AA" w:rsidP="002A19AA">
      <w:pPr>
        <w:pStyle w:val="Default"/>
        <w:ind w:firstLine="567"/>
        <w:jc w:val="both"/>
        <w:rPr>
          <w:color w:val="auto"/>
        </w:rPr>
      </w:pPr>
      <w:r w:rsidRPr="00243C56">
        <w:rPr>
          <w:color w:val="auto"/>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w:t>
      </w:r>
      <w:r w:rsidR="00273CE7">
        <w:rPr>
          <w:color w:val="auto"/>
        </w:rPr>
        <w:t>нного возраста вид деятельности</w:t>
      </w:r>
      <w:r w:rsidRPr="00243C56">
        <w:rPr>
          <w:color w:val="auto"/>
        </w:rPr>
        <w:t xml:space="preserve">— игровая деятельность. </w:t>
      </w:r>
    </w:p>
    <w:p w:rsidR="002A19AA" w:rsidRPr="00243C56" w:rsidRDefault="002A19AA" w:rsidP="002A19AA">
      <w:pPr>
        <w:pStyle w:val="Default"/>
        <w:ind w:firstLine="567"/>
        <w:jc w:val="both"/>
        <w:rPr>
          <w:color w:val="auto"/>
        </w:rPr>
      </w:pPr>
      <w:r w:rsidRPr="00243C56">
        <w:rPr>
          <w:color w:val="auto"/>
        </w:rPr>
        <w:t xml:space="preserve">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 </w:t>
      </w:r>
    </w:p>
    <w:p w:rsidR="002A19AA" w:rsidRPr="00243C56" w:rsidRDefault="002A19AA" w:rsidP="002A19AA">
      <w:pPr>
        <w:pStyle w:val="Default"/>
        <w:ind w:firstLine="567"/>
        <w:jc w:val="both"/>
        <w:rPr>
          <w:color w:val="auto"/>
        </w:rPr>
      </w:pPr>
      <w:r w:rsidRPr="00243C56">
        <w:rPr>
          <w:color w:val="auto"/>
        </w:rPr>
        <w:t xml:space="preserve">Необходимо гибкое сочетание различных видов и форм коррекционно-педагогической работы (индивидуальных, подгрупповых и фронтальных). </w:t>
      </w:r>
    </w:p>
    <w:p w:rsidR="002A19AA" w:rsidRPr="00243C56" w:rsidRDefault="002A19AA" w:rsidP="002A19AA">
      <w:pPr>
        <w:pStyle w:val="Default"/>
        <w:ind w:firstLine="567"/>
        <w:jc w:val="both"/>
        <w:rPr>
          <w:color w:val="auto"/>
        </w:rPr>
      </w:pPr>
      <w:r w:rsidRPr="00243C56">
        <w:rPr>
          <w:color w:val="auto"/>
        </w:rPr>
        <w:t xml:space="preserve">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 </w:t>
      </w:r>
    </w:p>
    <w:p w:rsidR="002A19AA" w:rsidRPr="00243C56" w:rsidRDefault="002A19AA" w:rsidP="002A19AA">
      <w:pPr>
        <w:pStyle w:val="Default"/>
        <w:ind w:firstLine="567"/>
        <w:jc w:val="both"/>
        <w:rPr>
          <w:color w:val="auto"/>
        </w:rPr>
      </w:pPr>
      <w:r w:rsidRPr="00243C56">
        <w:rPr>
          <w:color w:val="auto"/>
        </w:rPr>
        <w:t xml:space="preserve">Основными направлениями коррекционной работы в </w:t>
      </w:r>
      <w:r w:rsidRPr="00243C56">
        <w:rPr>
          <w:b/>
          <w:bCs/>
          <w:color w:val="auto"/>
        </w:rPr>
        <w:t xml:space="preserve">дошкольном возрасте </w:t>
      </w:r>
      <w:r w:rsidRPr="00243C56">
        <w:rPr>
          <w:color w:val="auto"/>
        </w:rPr>
        <w:t xml:space="preserve">являются: </w:t>
      </w:r>
    </w:p>
    <w:p w:rsidR="002A19AA" w:rsidRPr="00243C56" w:rsidRDefault="002A19AA" w:rsidP="002A19AA">
      <w:pPr>
        <w:pStyle w:val="Default"/>
        <w:ind w:firstLine="567"/>
        <w:jc w:val="both"/>
        <w:rPr>
          <w:color w:val="auto"/>
        </w:rPr>
      </w:pPr>
      <w:r w:rsidRPr="00243C56">
        <w:rPr>
          <w:color w:val="auto"/>
        </w:rPr>
        <w:t xml:space="preserve"> 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 развитие игровой деятельности; </w:t>
      </w:r>
    </w:p>
    <w:p w:rsidR="002A19AA" w:rsidRPr="00243C56" w:rsidRDefault="002A19AA" w:rsidP="002A19AA">
      <w:pPr>
        <w:pStyle w:val="Default"/>
        <w:ind w:firstLine="567"/>
        <w:jc w:val="both"/>
        <w:rPr>
          <w:color w:val="auto"/>
        </w:rPr>
      </w:pPr>
      <w:r w:rsidRPr="00243C56">
        <w:rPr>
          <w:color w:val="auto"/>
        </w:rPr>
        <w:t xml:space="preserve"> формирования конструирования и изобразительной деятельности; </w:t>
      </w:r>
    </w:p>
    <w:p w:rsidR="002A19AA" w:rsidRPr="00243C56" w:rsidRDefault="002A19AA" w:rsidP="002A19AA">
      <w:pPr>
        <w:pStyle w:val="Default"/>
        <w:ind w:firstLine="567"/>
        <w:jc w:val="both"/>
        <w:rPr>
          <w:color w:val="auto"/>
        </w:rPr>
      </w:pPr>
      <w:r w:rsidRPr="00243C56">
        <w:rPr>
          <w:color w:val="auto"/>
        </w:rPr>
        <w:t xml:space="preserve"> 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 расширение запаса знаний и представлений об окружающем; </w:t>
      </w:r>
    </w:p>
    <w:p w:rsidR="002A19AA" w:rsidRPr="00243C56" w:rsidRDefault="002A19AA" w:rsidP="002A19AA">
      <w:pPr>
        <w:pStyle w:val="Default"/>
        <w:ind w:firstLine="567"/>
        <w:jc w:val="both"/>
        <w:rPr>
          <w:color w:val="auto"/>
        </w:rPr>
      </w:pPr>
      <w:r w:rsidRPr="00243C56">
        <w:rPr>
          <w:color w:val="auto"/>
        </w:rPr>
        <w:t xml:space="preserve"> развитие сенсорных функций; </w:t>
      </w:r>
    </w:p>
    <w:p w:rsidR="002A19AA" w:rsidRPr="00243C56" w:rsidRDefault="002A19AA" w:rsidP="002A19AA">
      <w:pPr>
        <w:pStyle w:val="Default"/>
        <w:ind w:firstLine="567"/>
        <w:jc w:val="both"/>
        <w:rPr>
          <w:color w:val="auto"/>
        </w:rPr>
      </w:pPr>
      <w:r w:rsidRPr="00243C56">
        <w:rPr>
          <w:color w:val="auto"/>
        </w:rPr>
        <w:lastRenderedPageBreak/>
        <w:t xml:space="preserve"> формирование пространственных и временных представлений, коррекция их нарушений. </w:t>
      </w:r>
    </w:p>
    <w:p w:rsidR="002A19AA" w:rsidRPr="00243C56" w:rsidRDefault="002A19AA" w:rsidP="002A19AA">
      <w:pPr>
        <w:pStyle w:val="Default"/>
        <w:ind w:firstLine="567"/>
        <w:jc w:val="both"/>
        <w:rPr>
          <w:color w:val="auto"/>
        </w:rPr>
      </w:pPr>
      <w:r w:rsidRPr="00243C56">
        <w:rPr>
          <w:color w:val="auto"/>
        </w:rPr>
        <w:t xml:space="preserve"> 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 xml:space="preserve"> подготовка к школе. </w:t>
      </w:r>
    </w:p>
    <w:p w:rsidR="002A19AA" w:rsidRPr="00243C56" w:rsidRDefault="002A19AA" w:rsidP="002A19AA">
      <w:pPr>
        <w:pStyle w:val="Default"/>
        <w:ind w:firstLine="567"/>
        <w:jc w:val="both"/>
        <w:rPr>
          <w:color w:val="auto"/>
        </w:rPr>
      </w:pPr>
      <w:r w:rsidRPr="00243C56">
        <w:rPr>
          <w:b/>
          <w:bCs/>
          <w:i/>
          <w:iCs/>
          <w:color w:val="auto"/>
        </w:rPr>
        <w:t xml:space="preserve">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Особое значение имеет ранняя стимуляция развития основных двигательных навыков. </w:t>
      </w:r>
    </w:p>
    <w:p w:rsidR="002A19AA" w:rsidRPr="00243C56" w:rsidRDefault="002A19AA" w:rsidP="002A19AA">
      <w:pPr>
        <w:pStyle w:val="Default"/>
        <w:ind w:firstLine="567"/>
        <w:jc w:val="both"/>
        <w:rPr>
          <w:color w:val="auto"/>
        </w:rPr>
      </w:pPr>
      <w:r w:rsidRPr="00243C56">
        <w:rPr>
          <w:color w:val="auto"/>
        </w:rPr>
        <w:t xml:space="preserve">Развитие общих движений необходимо проводить поэтапно в ходе специальных упражнений, с учетом степени сформированности основных двигательных функций. В ходе коррекционной работы необходимо решить следующие задачи: </w:t>
      </w:r>
    </w:p>
    <w:p w:rsidR="002A19AA" w:rsidRPr="00243C56" w:rsidRDefault="002A19AA" w:rsidP="002A19AA">
      <w:pPr>
        <w:pStyle w:val="Default"/>
        <w:ind w:firstLine="567"/>
        <w:jc w:val="both"/>
        <w:rPr>
          <w:color w:val="auto"/>
        </w:rPr>
      </w:pPr>
      <w:r w:rsidRPr="00243C56">
        <w:rPr>
          <w:color w:val="auto"/>
        </w:rPr>
        <w:t xml:space="preserve"> формирование контроля над положением головы и ее движениями; </w:t>
      </w:r>
    </w:p>
    <w:p w:rsidR="002A19AA" w:rsidRPr="00243C56" w:rsidRDefault="002A19AA" w:rsidP="002A19AA">
      <w:pPr>
        <w:pStyle w:val="Default"/>
        <w:ind w:firstLine="567"/>
        <w:jc w:val="both"/>
        <w:rPr>
          <w:color w:val="auto"/>
        </w:rPr>
      </w:pPr>
      <w:r w:rsidRPr="00243C56">
        <w:rPr>
          <w:color w:val="auto"/>
        </w:rPr>
        <w:t xml:space="preserve"> обучение разгибанию верхней части туловища; </w:t>
      </w:r>
    </w:p>
    <w:p w:rsidR="002A19AA" w:rsidRPr="00243C56" w:rsidRDefault="002A19AA" w:rsidP="002A19AA">
      <w:pPr>
        <w:pStyle w:val="Default"/>
        <w:ind w:firstLine="567"/>
        <w:jc w:val="both"/>
        <w:rPr>
          <w:color w:val="auto"/>
        </w:rPr>
      </w:pPr>
      <w:r w:rsidRPr="00243C56">
        <w:rPr>
          <w:color w:val="auto"/>
        </w:rPr>
        <w:t xml:space="preserve"> тренировка опорной функции рук (опора на предплечья и кисти); </w:t>
      </w:r>
    </w:p>
    <w:p w:rsidR="002A19AA" w:rsidRPr="00243C56" w:rsidRDefault="002A19AA" w:rsidP="002A19AA">
      <w:pPr>
        <w:pStyle w:val="Default"/>
        <w:ind w:firstLine="567"/>
        <w:jc w:val="both"/>
        <w:rPr>
          <w:color w:val="auto"/>
        </w:rPr>
      </w:pPr>
      <w:r w:rsidRPr="00243C56">
        <w:rPr>
          <w:color w:val="auto"/>
        </w:rPr>
        <w:t xml:space="preserve"> развитие поворотов туловища (переворачивания со спины на живот и с живота на спину); </w:t>
      </w:r>
    </w:p>
    <w:p w:rsidR="002A19AA" w:rsidRPr="00243C56" w:rsidRDefault="002A19AA" w:rsidP="002A19AA">
      <w:pPr>
        <w:pStyle w:val="Default"/>
        <w:ind w:firstLine="567"/>
        <w:jc w:val="both"/>
        <w:rPr>
          <w:color w:val="auto"/>
        </w:rPr>
      </w:pPr>
      <w:r w:rsidRPr="00243C56">
        <w:rPr>
          <w:color w:val="auto"/>
        </w:rPr>
        <w:t xml:space="preserve"> формирование функции сидения и самостоятельного присаживания; </w:t>
      </w:r>
    </w:p>
    <w:p w:rsidR="002A19AA" w:rsidRPr="00243C56" w:rsidRDefault="002A19AA" w:rsidP="002A19AA">
      <w:pPr>
        <w:pStyle w:val="Default"/>
        <w:ind w:firstLine="567"/>
        <w:jc w:val="both"/>
        <w:rPr>
          <w:color w:val="auto"/>
        </w:rPr>
      </w:pPr>
      <w:r w:rsidRPr="00243C56">
        <w:rPr>
          <w:color w:val="auto"/>
        </w:rPr>
        <w:t xml:space="preserve"> обучение вставанию на четвереньки, развитие равновесия и ползания в этом положении; </w:t>
      </w:r>
    </w:p>
    <w:p w:rsidR="002A19AA" w:rsidRPr="00243C56" w:rsidRDefault="002A19AA" w:rsidP="002A19AA">
      <w:pPr>
        <w:pStyle w:val="Default"/>
        <w:ind w:firstLine="567"/>
        <w:jc w:val="both"/>
        <w:rPr>
          <w:color w:val="auto"/>
        </w:rPr>
      </w:pPr>
      <w:r w:rsidRPr="00243C56">
        <w:rPr>
          <w:color w:val="auto"/>
        </w:rPr>
        <w:t xml:space="preserve"> обучение вставанию на колени, затем на ноги; </w:t>
      </w:r>
    </w:p>
    <w:p w:rsidR="002A19AA" w:rsidRPr="00243C56" w:rsidRDefault="002A19AA" w:rsidP="002A19AA">
      <w:pPr>
        <w:pStyle w:val="Default"/>
        <w:ind w:firstLine="567"/>
        <w:jc w:val="both"/>
        <w:rPr>
          <w:color w:val="auto"/>
        </w:rPr>
      </w:pPr>
      <w:r w:rsidRPr="00243C56">
        <w:rPr>
          <w:color w:val="auto"/>
        </w:rPr>
        <w:t xml:space="preserve"> развитие возможности удержания вертикальной позы и ходьбы с поддержкой; </w:t>
      </w:r>
    </w:p>
    <w:p w:rsidR="002A19AA" w:rsidRPr="00243C56" w:rsidRDefault="002A19AA" w:rsidP="002A19AA">
      <w:pPr>
        <w:pStyle w:val="Default"/>
        <w:ind w:firstLine="567"/>
        <w:jc w:val="both"/>
        <w:rPr>
          <w:color w:val="auto"/>
        </w:rPr>
      </w:pPr>
      <w:r w:rsidRPr="00243C56">
        <w:rPr>
          <w:color w:val="auto"/>
        </w:rPr>
        <w:t xml:space="preserve"> стимуляция самостоятельной ходьбы и коррекция ее нарушений. </w:t>
      </w:r>
    </w:p>
    <w:p w:rsidR="002A19AA" w:rsidRDefault="002A19AA" w:rsidP="002A19AA">
      <w:pPr>
        <w:pStyle w:val="Default"/>
        <w:ind w:firstLine="567"/>
        <w:jc w:val="both"/>
        <w:rPr>
          <w:color w:val="auto"/>
        </w:rPr>
      </w:pPr>
      <w:r w:rsidRPr="00243C56">
        <w:rPr>
          <w:color w:val="auto"/>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w:t>
      </w:r>
    </w:p>
    <w:p w:rsidR="002A19AA" w:rsidRPr="00243C56" w:rsidRDefault="002A19AA" w:rsidP="002A19AA">
      <w:pPr>
        <w:pStyle w:val="Default"/>
        <w:ind w:firstLine="567"/>
        <w:jc w:val="both"/>
        <w:rPr>
          <w:color w:val="auto"/>
        </w:rPr>
      </w:pPr>
      <w:r w:rsidRPr="00243C56">
        <w:rPr>
          <w:i/>
          <w:iCs/>
          <w:color w:val="auto"/>
        </w:rPr>
        <w:t xml:space="preserve">Развитие функциональных возможностей кистей и пальцев рук </w:t>
      </w:r>
      <w:r w:rsidRPr="00243C56">
        <w:rPr>
          <w:color w:val="auto"/>
        </w:rPr>
        <w:t>тесно связано с формированием общей моторики</w:t>
      </w:r>
      <w:r w:rsidRPr="00243C56">
        <w:rPr>
          <w:i/>
          <w:iCs/>
          <w:color w:val="auto"/>
        </w:rPr>
        <w:t xml:space="preserve">. </w:t>
      </w:r>
      <w:r w:rsidRPr="00243C56">
        <w:rPr>
          <w:color w:val="auto"/>
        </w:rPr>
        <w:t xml:space="preserve">При развитии функциональных возможностей кистей и пальцев руку у детей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 </w:t>
      </w:r>
    </w:p>
    <w:p w:rsidR="002A19AA" w:rsidRPr="00243C56" w:rsidRDefault="002A19AA" w:rsidP="002A19AA">
      <w:pPr>
        <w:pStyle w:val="Default"/>
        <w:ind w:firstLine="567"/>
        <w:jc w:val="both"/>
        <w:rPr>
          <w:color w:val="auto"/>
        </w:rPr>
      </w:pPr>
      <w:r w:rsidRPr="00243C56">
        <w:rPr>
          <w:color w:val="auto"/>
        </w:rPr>
        <w:t xml:space="preserve">Перед формированием функциональных возможностей кистей и пальцев рук необходимо добиваться нормализации мышечного тонуса верхних конечностей. </w:t>
      </w:r>
    </w:p>
    <w:p w:rsidR="002A19AA" w:rsidRPr="00243C56" w:rsidRDefault="002A19AA" w:rsidP="002A19AA">
      <w:pPr>
        <w:pStyle w:val="Default"/>
        <w:ind w:firstLine="567"/>
        <w:jc w:val="both"/>
        <w:rPr>
          <w:color w:val="auto"/>
        </w:rPr>
      </w:pPr>
      <w:r w:rsidRPr="00243C56">
        <w:rPr>
          <w:color w:val="auto"/>
        </w:rPr>
        <w:t xml:space="preserve">Все движения необходимо тренировать сначала пассивно (взрослым),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 </w:t>
      </w:r>
    </w:p>
    <w:p w:rsidR="002A19AA" w:rsidRPr="00243C56" w:rsidRDefault="002A19AA" w:rsidP="002A19AA">
      <w:pPr>
        <w:pStyle w:val="Default"/>
        <w:ind w:firstLine="567"/>
        <w:jc w:val="both"/>
        <w:rPr>
          <w:color w:val="auto"/>
        </w:rPr>
      </w:pPr>
      <w:r w:rsidRPr="00243C56">
        <w:rPr>
          <w:color w:val="auto"/>
        </w:rPr>
        <w:t xml:space="preserve">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 </w:t>
      </w:r>
    </w:p>
    <w:p w:rsidR="002A19AA" w:rsidRPr="00243C56" w:rsidRDefault="002A19AA" w:rsidP="002A19AA">
      <w:pPr>
        <w:pStyle w:val="Default"/>
        <w:ind w:firstLine="567"/>
        <w:jc w:val="both"/>
        <w:rPr>
          <w:color w:val="auto"/>
        </w:rPr>
      </w:pPr>
      <w:r w:rsidRPr="00243C56">
        <w:rPr>
          <w:color w:val="auto"/>
        </w:rPr>
        <w:t xml:space="preserve">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w:t>
      </w:r>
      <w:r w:rsidRPr="00243C56">
        <w:rPr>
          <w:color w:val="auto"/>
        </w:rPr>
        <w:lastRenderedPageBreak/>
        <w:t xml:space="preserve">упражнения со спортивным инвентарем (мячами, гантелями, гимнастическими палками, булавами, ракетками) и с игрушками (пирамидками, кубиками, кольцами). </w:t>
      </w:r>
    </w:p>
    <w:p w:rsidR="002A19AA" w:rsidRPr="00243C56" w:rsidRDefault="002A19AA" w:rsidP="002A19AA">
      <w:pPr>
        <w:pStyle w:val="Default"/>
        <w:ind w:firstLine="567"/>
        <w:jc w:val="both"/>
        <w:rPr>
          <w:color w:val="auto"/>
        </w:rPr>
      </w:pPr>
      <w:r w:rsidRPr="00243C56">
        <w:rPr>
          <w:color w:val="auto"/>
        </w:rPr>
        <w:t xml:space="preserve">Полезно включать в занятия, а также рекомендовать родителям для выполнения дома, с детьми следующие виды упражнений: </w:t>
      </w:r>
    </w:p>
    <w:p w:rsidR="002A19AA" w:rsidRPr="00243C56" w:rsidRDefault="002A19AA" w:rsidP="002A19AA">
      <w:pPr>
        <w:pStyle w:val="Default"/>
        <w:ind w:firstLine="567"/>
        <w:jc w:val="both"/>
        <w:rPr>
          <w:color w:val="auto"/>
        </w:rPr>
      </w:pPr>
      <w:r w:rsidRPr="00243C56">
        <w:rPr>
          <w:color w:val="auto"/>
        </w:rPr>
        <w:t xml:space="preserve"> разгладить лист бумаги, ладонью правой руки, придерживая его левой рукой, и наоборот; </w:t>
      </w:r>
    </w:p>
    <w:p w:rsidR="002A19AA" w:rsidRPr="00243C56" w:rsidRDefault="002A19AA" w:rsidP="002A19AA">
      <w:pPr>
        <w:pStyle w:val="Default"/>
        <w:ind w:firstLine="567"/>
        <w:jc w:val="both"/>
        <w:rPr>
          <w:color w:val="auto"/>
        </w:rPr>
      </w:pPr>
      <w:r w:rsidRPr="00243C56">
        <w:rPr>
          <w:color w:val="auto"/>
        </w:rPr>
        <w:t xml:space="preserve"> постучать по столу расслабленной кистью правой (левой) руки; </w:t>
      </w:r>
    </w:p>
    <w:p w:rsidR="002A19AA" w:rsidRPr="00243C56" w:rsidRDefault="002A19AA" w:rsidP="002A19AA">
      <w:pPr>
        <w:pStyle w:val="Default"/>
        <w:ind w:firstLine="567"/>
        <w:jc w:val="both"/>
        <w:rPr>
          <w:color w:val="auto"/>
        </w:rPr>
      </w:pPr>
      <w:r w:rsidRPr="00243C56">
        <w:rPr>
          <w:color w:val="auto"/>
        </w:rPr>
        <w:t xml:space="preserve"> повернуть правую руку на ребро, согнуть пальцы в кулак, выпрямить, положить руку на ладонь; сделать то же левой рукой; </w:t>
      </w:r>
    </w:p>
    <w:p w:rsidR="002A19AA" w:rsidRPr="00243C56" w:rsidRDefault="002A19AA" w:rsidP="002A19AA">
      <w:pPr>
        <w:pStyle w:val="Default"/>
        <w:ind w:firstLine="567"/>
        <w:jc w:val="both"/>
        <w:rPr>
          <w:color w:val="auto"/>
        </w:rPr>
      </w:pPr>
      <w:r w:rsidRPr="00243C56">
        <w:rPr>
          <w:color w:val="auto"/>
        </w:rPr>
        <w:t xml:space="preserve"> руки полусогнуты, опора на локти - встряхивание по очереди кистями ("звонок"); </w:t>
      </w:r>
    </w:p>
    <w:p w:rsidR="002A19AA" w:rsidRPr="00243C56" w:rsidRDefault="002A19AA" w:rsidP="002A19AA">
      <w:pPr>
        <w:pStyle w:val="Default"/>
        <w:ind w:firstLine="567"/>
        <w:jc w:val="both"/>
        <w:rPr>
          <w:color w:val="auto"/>
        </w:rPr>
      </w:pPr>
      <w:r w:rsidRPr="00243C56">
        <w:rPr>
          <w:color w:val="auto"/>
        </w:rPr>
        <w:t xml:space="preserve"> руки перед собой, опора на предплечья, по очереди смена положения кистей, правой и левой (согнуть-разогнуть, повернуть ладонью к лицу - к столу); </w:t>
      </w:r>
    </w:p>
    <w:p w:rsidR="002A19AA" w:rsidRPr="00243C56" w:rsidRDefault="002A19AA" w:rsidP="002A19AA">
      <w:pPr>
        <w:pStyle w:val="Default"/>
        <w:ind w:firstLine="567"/>
        <w:jc w:val="both"/>
        <w:rPr>
          <w:color w:val="auto"/>
        </w:rPr>
      </w:pPr>
      <w:r w:rsidRPr="00243C56">
        <w:rPr>
          <w:color w:val="auto"/>
        </w:rPr>
        <w:t xml:space="preserve"> фиксировать левой рукой правое запястье - поглаживать ладонью правой руки, постучать ладонью по столу и т.п. </w:t>
      </w:r>
    </w:p>
    <w:p w:rsidR="002A19AA" w:rsidRPr="00243C56" w:rsidRDefault="002A19AA" w:rsidP="002A19AA">
      <w:pPr>
        <w:pStyle w:val="Default"/>
        <w:ind w:firstLine="567"/>
        <w:jc w:val="both"/>
        <w:rPr>
          <w:color w:val="auto"/>
        </w:rPr>
      </w:pPr>
      <w:r w:rsidRPr="00243C56">
        <w:rPr>
          <w:b/>
          <w:bCs/>
          <w:i/>
          <w:iCs/>
          <w:color w:val="auto"/>
        </w:rPr>
        <w:t xml:space="preserve">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 </w:t>
      </w:r>
    </w:p>
    <w:p w:rsidR="002A19AA" w:rsidRPr="00243C56" w:rsidRDefault="002A19AA" w:rsidP="002A19AA">
      <w:pPr>
        <w:pStyle w:val="Default"/>
        <w:ind w:firstLine="567"/>
        <w:jc w:val="both"/>
        <w:rPr>
          <w:color w:val="auto"/>
        </w:rPr>
      </w:pPr>
      <w:r w:rsidRPr="00243C56">
        <w:rPr>
          <w:color w:val="auto"/>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2A19AA" w:rsidRPr="00243C56" w:rsidRDefault="002A19AA" w:rsidP="002A19AA">
      <w:pPr>
        <w:pStyle w:val="Default"/>
        <w:ind w:firstLine="567"/>
        <w:jc w:val="both"/>
        <w:rPr>
          <w:color w:val="auto"/>
        </w:rPr>
      </w:pPr>
      <w:r w:rsidRPr="00243C56">
        <w:rPr>
          <w:color w:val="auto"/>
        </w:rPr>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w:t>
      </w:r>
    </w:p>
    <w:p w:rsidR="002A19AA" w:rsidRPr="00243C56" w:rsidRDefault="002A19AA" w:rsidP="002A19AA">
      <w:pPr>
        <w:pStyle w:val="Default"/>
        <w:ind w:firstLine="567"/>
        <w:jc w:val="both"/>
        <w:rPr>
          <w:color w:val="auto"/>
        </w:rPr>
      </w:pPr>
      <w:r w:rsidRPr="00243C56">
        <w:rPr>
          <w:color w:val="auto"/>
        </w:rPr>
        <w:t xml:space="preserve">Начинать обучение рекомендуется с приема твердой пищи. Затем используют густую и полужидкую пищу (каши, пюре и т.д.). Вначале прививают навык подносить свою руку ко рту, затем брать кусок хлеба, бублик, сухарь, ложку и подносить их ко рту. </w:t>
      </w:r>
    </w:p>
    <w:p w:rsidR="002A19AA" w:rsidRPr="00243C56" w:rsidRDefault="002A19AA" w:rsidP="002A19AA">
      <w:pPr>
        <w:pStyle w:val="Default"/>
        <w:ind w:firstLine="567"/>
        <w:jc w:val="both"/>
        <w:rPr>
          <w:color w:val="auto"/>
        </w:rPr>
      </w:pPr>
      <w:r w:rsidRPr="00243C56">
        <w:rPr>
          <w:color w:val="auto"/>
        </w:rPr>
        <w:t xml:space="preserve">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w:t>
      </w:r>
    </w:p>
    <w:p w:rsidR="002A19AA" w:rsidRPr="00243C56" w:rsidRDefault="002A19AA" w:rsidP="002A19AA">
      <w:pPr>
        <w:pStyle w:val="Default"/>
        <w:ind w:firstLine="567"/>
        <w:jc w:val="both"/>
        <w:rPr>
          <w:color w:val="auto"/>
        </w:rPr>
      </w:pPr>
      <w:r w:rsidRPr="00243C56">
        <w:rPr>
          <w:color w:val="auto"/>
        </w:rPr>
        <w:t xml:space="preserve">Формируя навыки самообслуживания, важно обучить ребенка действиям, которые требуется выполнять во время раздевания и одевания. </w:t>
      </w:r>
    </w:p>
    <w:p w:rsidR="002A19AA" w:rsidRPr="00243C56" w:rsidRDefault="002A19AA" w:rsidP="002A19AA">
      <w:pPr>
        <w:pStyle w:val="Default"/>
        <w:ind w:firstLine="567"/>
        <w:jc w:val="both"/>
        <w:rPr>
          <w:color w:val="auto"/>
        </w:rPr>
      </w:pPr>
      <w:r w:rsidRPr="00243C56">
        <w:rPr>
          <w:b/>
          <w:bCs/>
          <w:i/>
          <w:iCs/>
          <w:color w:val="auto"/>
        </w:rPr>
        <w:t xml:space="preserve">Развитие игровой деятельности </w:t>
      </w:r>
    </w:p>
    <w:p w:rsidR="002A19AA" w:rsidRPr="00243C56" w:rsidRDefault="00273CE7" w:rsidP="002A19AA">
      <w:pPr>
        <w:pStyle w:val="Default"/>
        <w:ind w:firstLine="567"/>
        <w:jc w:val="both"/>
        <w:rPr>
          <w:color w:val="auto"/>
        </w:rPr>
      </w:pPr>
      <w:r>
        <w:rPr>
          <w:color w:val="auto"/>
        </w:rPr>
        <w:t>Для детей с ТМНР</w:t>
      </w:r>
      <w:r w:rsidR="002A19AA" w:rsidRPr="00243C56">
        <w:rPr>
          <w:color w:val="auto"/>
        </w:rPr>
        <w:t xml:space="preserve">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 </w:t>
      </w:r>
    </w:p>
    <w:p w:rsidR="002A19AA" w:rsidRPr="00243C56" w:rsidRDefault="002A19AA" w:rsidP="002A19AA">
      <w:pPr>
        <w:pStyle w:val="Default"/>
        <w:ind w:firstLine="567"/>
        <w:jc w:val="both"/>
        <w:rPr>
          <w:color w:val="auto"/>
        </w:rPr>
      </w:pPr>
      <w:r w:rsidRPr="00243C56">
        <w:rPr>
          <w:color w:val="auto"/>
        </w:rPr>
        <w:t xml:space="preserve">Участие в игре, выполнение детьми игровых и предметных действий следует осуществлять различными способами в зависимости от состояния движения: </w:t>
      </w:r>
    </w:p>
    <w:p w:rsidR="002A19AA" w:rsidRPr="00243C56" w:rsidRDefault="002A19AA" w:rsidP="002A19AA">
      <w:pPr>
        <w:pStyle w:val="Default"/>
        <w:ind w:firstLine="567"/>
        <w:jc w:val="both"/>
        <w:rPr>
          <w:color w:val="auto"/>
        </w:rPr>
      </w:pPr>
      <w:r w:rsidRPr="00243C56">
        <w:rPr>
          <w:color w:val="auto"/>
        </w:rPr>
        <w:t> пассивно-активные действи</w:t>
      </w:r>
      <w:r w:rsidR="00273CE7">
        <w:rPr>
          <w:color w:val="auto"/>
        </w:rPr>
        <w:t>я, при понимании ребенком с ТМНР</w:t>
      </w:r>
      <w:r w:rsidRPr="00243C56">
        <w:rPr>
          <w:color w:val="auto"/>
        </w:rPr>
        <w:t xml:space="preserve"> функционального </w:t>
      </w:r>
    </w:p>
    <w:p w:rsidR="002A19AA" w:rsidRPr="00243C56" w:rsidRDefault="002A19AA" w:rsidP="00273CE7">
      <w:pPr>
        <w:pStyle w:val="Default"/>
        <w:jc w:val="both"/>
        <w:rPr>
          <w:color w:val="auto"/>
        </w:rPr>
      </w:pPr>
      <w:r w:rsidRPr="00243C56">
        <w:rPr>
          <w:color w:val="auto"/>
        </w:rPr>
        <w:t xml:space="preserve"> назначения всех предметов и игрушек, темы и сюжета игры. Помощь можно оказывать при захватывании и удержании игрушки. </w:t>
      </w:r>
    </w:p>
    <w:p w:rsidR="002A19AA" w:rsidRPr="00243C56" w:rsidRDefault="00273CE7" w:rsidP="002A19AA">
      <w:pPr>
        <w:pStyle w:val="Default"/>
        <w:ind w:firstLine="567"/>
        <w:jc w:val="both"/>
        <w:rPr>
          <w:color w:val="auto"/>
        </w:rPr>
      </w:pPr>
      <w:r>
        <w:rPr>
          <w:color w:val="auto"/>
        </w:rPr>
        <w:t> включение ребенка с ТМНР</w:t>
      </w:r>
      <w:r w:rsidR="002A19AA" w:rsidRPr="00243C56">
        <w:rPr>
          <w:color w:val="auto"/>
        </w:rPr>
        <w:t xml:space="preserve"> в игру лишь при условии правильного планирования игровых действий, сопровождаемых речью; </w:t>
      </w:r>
    </w:p>
    <w:p w:rsidR="002A19AA" w:rsidRPr="00243C56" w:rsidRDefault="002A19AA" w:rsidP="002A19AA">
      <w:pPr>
        <w:pStyle w:val="Default"/>
        <w:ind w:firstLine="567"/>
        <w:jc w:val="both"/>
        <w:rPr>
          <w:color w:val="auto"/>
        </w:rPr>
      </w:pPr>
      <w:r w:rsidRPr="00243C56">
        <w:rPr>
          <w:color w:val="auto"/>
        </w:rPr>
        <w:t xml:space="preserve"> самостоятельное осуществление игровых действий с их планированием, оценкой под руководством взрослых. </w:t>
      </w:r>
    </w:p>
    <w:p w:rsidR="002A19AA" w:rsidRPr="00243C56" w:rsidRDefault="002A19AA" w:rsidP="002A19AA">
      <w:pPr>
        <w:pStyle w:val="Default"/>
        <w:ind w:firstLine="567"/>
        <w:jc w:val="both"/>
        <w:rPr>
          <w:color w:val="auto"/>
        </w:rPr>
      </w:pPr>
      <w:r w:rsidRPr="00243C56">
        <w:rPr>
          <w:color w:val="auto"/>
        </w:rPr>
        <w:t xml:space="preserve">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 </w:t>
      </w:r>
    </w:p>
    <w:p w:rsidR="002A19AA" w:rsidRPr="00243C56" w:rsidRDefault="002A19AA" w:rsidP="002A19AA">
      <w:pPr>
        <w:pStyle w:val="Default"/>
        <w:ind w:firstLine="567"/>
        <w:jc w:val="both"/>
        <w:rPr>
          <w:color w:val="auto"/>
        </w:rPr>
      </w:pPr>
      <w:r w:rsidRPr="00243C56">
        <w:rPr>
          <w:color w:val="auto"/>
        </w:rPr>
        <w:t xml:space="preserve">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w:t>
      </w:r>
      <w:r w:rsidRPr="00243C56">
        <w:rPr>
          <w:color w:val="auto"/>
        </w:rPr>
        <w:lastRenderedPageBreak/>
        <w:t xml:space="preserve">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 </w:t>
      </w:r>
    </w:p>
    <w:p w:rsidR="002A19AA" w:rsidRPr="00243C56" w:rsidRDefault="002A19AA" w:rsidP="002A19AA">
      <w:pPr>
        <w:pStyle w:val="Default"/>
        <w:ind w:firstLine="567"/>
        <w:jc w:val="both"/>
        <w:rPr>
          <w:color w:val="auto"/>
        </w:rPr>
      </w:pPr>
      <w:r w:rsidRPr="00243C56">
        <w:rPr>
          <w:b/>
          <w:bCs/>
          <w:i/>
          <w:iCs/>
          <w:color w:val="auto"/>
        </w:rPr>
        <w:t xml:space="preserve">Формирование конструирования и изобразительной деятельности </w:t>
      </w:r>
      <w:r w:rsidRPr="00243C56">
        <w:rPr>
          <w:color w:val="auto"/>
        </w:rPr>
        <w:t>Занятия изобразительной деятельностью служат важным средством коррекции недостатков психоф</w:t>
      </w:r>
      <w:r w:rsidR="00273CE7">
        <w:rPr>
          <w:color w:val="auto"/>
        </w:rPr>
        <w:t>изического развития детей с ТМНР</w:t>
      </w:r>
      <w:r w:rsidRPr="00243C56">
        <w:rPr>
          <w:color w:val="auto"/>
        </w:rPr>
        <w:t xml:space="preserve">. Программа для дошкольников, с двигательными нарушениями,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На занятиях изобразител</w:t>
      </w:r>
      <w:r w:rsidR="00273CE7">
        <w:rPr>
          <w:color w:val="auto"/>
        </w:rPr>
        <w:t>ьной деятельностью с детьми ТМНР</w:t>
      </w:r>
      <w:r w:rsidRPr="00243C56">
        <w:rPr>
          <w:color w:val="auto"/>
        </w:rPr>
        <w:t xml:space="preserve">,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развивать мелкую моторику руки и зрительно-двигательную координацию для подготовки к овладению навыками письма;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формы, величины, цвета и умение передать их в изображении;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пространства, корригировать нарушения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 xml:space="preserve"> формировать целостное восприятие предмета и добиваться его отражения средствами изобразительной деятельности (рисованием, лепкой, аппликацией); </w:t>
      </w:r>
    </w:p>
    <w:p w:rsidR="002A19AA" w:rsidRPr="00243C56" w:rsidRDefault="002A19AA" w:rsidP="002A19AA">
      <w:pPr>
        <w:pStyle w:val="Default"/>
        <w:ind w:firstLine="567"/>
        <w:jc w:val="both"/>
        <w:rPr>
          <w:color w:val="auto"/>
        </w:rPr>
      </w:pPr>
      <w:r w:rsidRPr="00243C56">
        <w:rPr>
          <w:color w:val="auto"/>
        </w:rPr>
        <w:t xml:space="preserve"> развивать навыки конструирования; </w:t>
      </w:r>
    </w:p>
    <w:p w:rsidR="002A19AA" w:rsidRPr="00243C56" w:rsidRDefault="002A19AA" w:rsidP="002A19AA">
      <w:pPr>
        <w:pStyle w:val="Default"/>
        <w:ind w:firstLine="567"/>
        <w:jc w:val="both"/>
        <w:rPr>
          <w:color w:val="auto"/>
        </w:rPr>
      </w:pPr>
      <w:r w:rsidRPr="00243C56">
        <w:rPr>
          <w:color w:val="auto"/>
        </w:rPr>
        <w:t xml:space="preserve"> воспитывать положительное эмоциональное отношение к изобразительной деятельности и ее результатам; </w:t>
      </w:r>
    </w:p>
    <w:p w:rsidR="002A19AA" w:rsidRPr="00243C56" w:rsidRDefault="002A19AA" w:rsidP="002A19AA">
      <w:pPr>
        <w:pStyle w:val="Default"/>
        <w:ind w:firstLine="567"/>
        <w:jc w:val="both"/>
        <w:rPr>
          <w:color w:val="auto"/>
        </w:rPr>
      </w:pPr>
      <w:r w:rsidRPr="00243C56">
        <w:rPr>
          <w:color w:val="auto"/>
        </w:rPr>
        <w:t xml:space="preserve"> развивать любознательность, воображение; </w:t>
      </w:r>
    </w:p>
    <w:p w:rsidR="002A19AA" w:rsidRPr="00243C56" w:rsidRDefault="002A19AA" w:rsidP="002A19AA">
      <w:pPr>
        <w:pStyle w:val="Default"/>
        <w:ind w:firstLine="567"/>
        <w:jc w:val="both"/>
        <w:rPr>
          <w:color w:val="auto"/>
        </w:rPr>
      </w:pPr>
      <w:r w:rsidRPr="00243C56">
        <w:rPr>
          <w:color w:val="auto"/>
        </w:rPr>
        <w:t xml:space="preserve"> расширять запас знаний и представлений. </w:t>
      </w:r>
    </w:p>
    <w:p w:rsidR="002A19AA" w:rsidRPr="00243C56" w:rsidRDefault="002A19AA" w:rsidP="002A19AA">
      <w:pPr>
        <w:pStyle w:val="Default"/>
        <w:ind w:firstLine="567"/>
        <w:jc w:val="both"/>
        <w:rPr>
          <w:color w:val="auto"/>
        </w:rPr>
      </w:pPr>
      <w:r w:rsidRPr="00243C56">
        <w:rPr>
          <w:color w:val="auto"/>
        </w:rPr>
        <w:t>Специфика методов обучения состоит в применении средств, отвечающих клинико-психолого-педагоги</w:t>
      </w:r>
      <w:r w:rsidR="00273CE7">
        <w:rPr>
          <w:color w:val="auto"/>
        </w:rPr>
        <w:t>ческим особенностям детей с ТМНР</w:t>
      </w:r>
      <w:r w:rsidRPr="00243C56">
        <w:rPr>
          <w:color w:val="auto"/>
        </w:rPr>
        <w:t xml:space="preserve">.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 </w:t>
      </w:r>
    </w:p>
    <w:p w:rsidR="002A19AA" w:rsidRPr="00243C56" w:rsidRDefault="002A19AA" w:rsidP="002A19AA">
      <w:pPr>
        <w:pStyle w:val="Default"/>
        <w:ind w:firstLine="567"/>
        <w:jc w:val="both"/>
        <w:rPr>
          <w:color w:val="auto"/>
        </w:rPr>
      </w:pPr>
      <w:r w:rsidRPr="00243C56">
        <w:rPr>
          <w:color w:val="auto"/>
        </w:rPr>
        <w:t xml:space="preserve">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 </w:t>
      </w:r>
    </w:p>
    <w:p w:rsidR="002A19AA" w:rsidRPr="00243C56" w:rsidRDefault="002A19AA" w:rsidP="002A19AA">
      <w:pPr>
        <w:pStyle w:val="Default"/>
        <w:ind w:firstLine="567"/>
        <w:jc w:val="both"/>
        <w:rPr>
          <w:color w:val="auto"/>
        </w:rPr>
      </w:pPr>
      <w:r w:rsidRPr="00243C56">
        <w:rPr>
          <w:color w:val="auto"/>
        </w:rPr>
        <w:t xml:space="preserve">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 </w:t>
      </w:r>
    </w:p>
    <w:p w:rsidR="002A19AA" w:rsidRPr="00243C56" w:rsidRDefault="002A19AA" w:rsidP="002A19AA">
      <w:pPr>
        <w:pStyle w:val="Default"/>
        <w:ind w:firstLine="567"/>
        <w:jc w:val="both"/>
        <w:rPr>
          <w:color w:val="auto"/>
        </w:rPr>
      </w:pPr>
      <w:r w:rsidRPr="00243C56">
        <w:rPr>
          <w:color w:val="auto"/>
        </w:rPr>
        <w:t xml:space="preserve">Тренировочное рисование – система графических упражнений для развития манипулятивной деятельности кисти руки. 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 </w:t>
      </w:r>
    </w:p>
    <w:p w:rsidR="002A19AA" w:rsidRPr="00243C56" w:rsidRDefault="002A19AA" w:rsidP="002A19AA">
      <w:pPr>
        <w:pStyle w:val="Default"/>
        <w:ind w:firstLine="567"/>
        <w:jc w:val="both"/>
        <w:rPr>
          <w:color w:val="auto"/>
        </w:rPr>
      </w:pPr>
      <w:r w:rsidRPr="00243C56">
        <w:rPr>
          <w:color w:val="auto"/>
        </w:rPr>
        <w:t>Обуче</w:t>
      </w:r>
      <w:r w:rsidR="00273CE7">
        <w:rPr>
          <w:color w:val="auto"/>
        </w:rPr>
        <w:t>ние конструированию детей с ТМНР</w:t>
      </w:r>
      <w:r w:rsidRPr="00243C56">
        <w:rPr>
          <w:color w:val="auto"/>
        </w:rPr>
        <w:t xml:space="preserve"> 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 </w:t>
      </w:r>
    </w:p>
    <w:p w:rsidR="002A19AA" w:rsidRDefault="002A19AA" w:rsidP="002A19AA">
      <w:pPr>
        <w:pStyle w:val="Default"/>
        <w:ind w:firstLine="567"/>
        <w:jc w:val="both"/>
        <w:rPr>
          <w:color w:val="auto"/>
        </w:rPr>
      </w:pPr>
      <w:r w:rsidRPr="00243C56">
        <w:rPr>
          <w:color w:val="auto"/>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w:t>
      </w:r>
    </w:p>
    <w:p w:rsidR="002A19AA" w:rsidRPr="00243C56" w:rsidRDefault="002A19AA" w:rsidP="002A19AA">
      <w:pPr>
        <w:pStyle w:val="Default"/>
        <w:ind w:firstLine="567"/>
        <w:jc w:val="both"/>
        <w:rPr>
          <w:color w:val="auto"/>
        </w:rPr>
      </w:pPr>
      <w:r w:rsidRPr="00243C56">
        <w:rPr>
          <w:color w:val="auto"/>
        </w:rPr>
        <w:t xml:space="preserve">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w:t>
      </w:r>
      <w:r w:rsidRPr="00243C56">
        <w:rPr>
          <w:color w:val="auto"/>
        </w:rPr>
        <w:lastRenderedPageBreak/>
        <w:t xml:space="preserve">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д.). Программа второго этапа рассчитана на длительный срок, определяемый индивидуальными возможностями ребенка. </w:t>
      </w:r>
    </w:p>
    <w:p w:rsidR="002A19AA" w:rsidRPr="00243C56" w:rsidRDefault="002A19AA" w:rsidP="002A19AA">
      <w:pPr>
        <w:pStyle w:val="Default"/>
        <w:ind w:firstLine="567"/>
        <w:jc w:val="both"/>
        <w:rPr>
          <w:color w:val="auto"/>
        </w:rPr>
      </w:pPr>
      <w:r w:rsidRPr="00243C56">
        <w:rPr>
          <w:color w:val="auto"/>
        </w:rPr>
        <w:t xml:space="preserve">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 </w:t>
      </w:r>
    </w:p>
    <w:p w:rsidR="002A19AA" w:rsidRPr="00243C56" w:rsidRDefault="002A19AA" w:rsidP="002A19AA">
      <w:pPr>
        <w:pStyle w:val="Default"/>
        <w:ind w:firstLine="567"/>
        <w:jc w:val="both"/>
        <w:rPr>
          <w:color w:val="auto"/>
        </w:rPr>
      </w:pPr>
      <w:r w:rsidRPr="00243C56">
        <w:rPr>
          <w:b/>
          <w:bCs/>
          <w:i/>
          <w:iCs/>
          <w:color w:val="auto"/>
        </w:rPr>
        <w:t xml:space="preserve">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Для коррекции речевых нарушений необходимо: </w:t>
      </w:r>
    </w:p>
    <w:p w:rsidR="002A19AA" w:rsidRPr="00243C56" w:rsidRDefault="002A19AA" w:rsidP="002A19AA">
      <w:pPr>
        <w:pStyle w:val="Default"/>
        <w:ind w:firstLine="567"/>
        <w:jc w:val="both"/>
        <w:rPr>
          <w:color w:val="auto"/>
        </w:rPr>
      </w:pPr>
      <w:r w:rsidRPr="00243C56">
        <w:rPr>
          <w:color w:val="auto"/>
        </w:rPr>
        <w:t xml:space="preserve"> 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 </w:t>
      </w:r>
    </w:p>
    <w:p w:rsidR="002A19AA" w:rsidRPr="00243C56" w:rsidRDefault="002A19AA" w:rsidP="002A19AA">
      <w:pPr>
        <w:pStyle w:val="Default"/>
        <w:ind w:firstLine="567"/>
        <w:jc w:val="both"/>
        <w:rPr>
          <w:color w:val="auto"/>
        </w:rPr>
      </w:pPr>
      <w:r w:rsidRPr="00243C56">
        <w:rPr>
          <w:color w:val="auto"/>
        </w:rPr>
        <w:t xml:space="preserve"> 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 </w:t>
      </w:r>
    </w:p>
    <w:p w:rsidR="002A19AA" w:rsidRPr="00243C56" w:rsidRDefault="002A19AA" w:rsidP="002A19AA">
      <w:pPr>
        <w:pStyle w:val="Default"/>
        <w:ind w:firstLine="567"/>
        <w:jc w:val="both"/>
        <w:rPr>
          <w:color w:val="auto"/>
        </w:rPr>
      </w:pPr>
      <w:r w:rsidRPr="00243C56">
        <w:rPr>
          <w:color w:val="auto"/>
        </w:rPr>
        <w:t xml:space="preserve"> Нормализация просодической системы речи (мелодико-интонационных и темпо-ритмических характеристик речи). </w:t>
      </w:r>
    </w:p>
    <w:p w:rsidR="002A19AA" w:rsidRPr="00243C56" w:rsidRDefault="002A19AA" w:rsidP="002A19AA">
      <w:pPr>
        <w:pStyle w:val="Default"/>
        <w:ind w:firstLine="567"/>
        <w:jc w:val="both"/>
        <w:rPr>
          <w:color w:val="auto"/>
        </w:rPr>
      </w:pPr>
      <w:r w:rsidRPr="00243C56">
        <w:rPr>
          <w:color w:val="auto"/>
        </w:rPr>
        <w:t xml:space="preserve"> Формирование артикуляционного праксиса на этапе постановки, автоматизации и дифференциации звуков речи.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и звукового анализа. </w:t>
      </w:r>
    </w:p>
    <w:p w:rsidR="002A19AA" w:rsidRPr="00243C56" w:rsidRDefault="002A19AA" w:rsidP="002A19AA">
      <w:pPr>
        <w:pStyle w:val="Default"/>
        <w:ind w:firstLine="567"/>
        <w:jc w:val="both"/>
        <w:rPr>
          <w:color w:val="auto"/>
        </w:rPr>
      </w:pPr>
      <w:r w:rsidRPr="00243C56">
        <w:rPr>
          <w:color w:val="auto"/>
        </w:rPr>
        <w:t xml:space="preserve"> Развитие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Нормализация лексико-грамматических навыков экспрессивной речи. </w:t>
      </w:r>
    </w:p>
    <w:p w:rsidR="002A19AA" w:rsidRPr="00243C56" w:rsidRDefault="002A19AA" w:rsidP="002A19AA">
      <w:pPr>
        <w:pStyle w:val="Default"/>
        <w:ind w:firstLine="567"/>
        <w:jc w:val="both"/>
        <w:rPr>
          <w:color w:val="auto"/>
        </w:rPr>
      </w:pPr>
      <w:r w:rsidRPr="00243C56">
        <w:rPr>
          <w:color w:val="auto"/>
        </w:rPr>
        <w:t xml:space="preserve">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 </w:t>
      </w:r>
    </w:p>
    <w:p w:rsidR="002A19AA" w:rsidRPr="00243C56" w:rsidRDefault="002A19AA" w:rsidP="002A19AA">
      <w:pPr>
        <w:pStyle w:val="Default"/>
        <w:ind w:firstLine="567"/>
        <w:jc w:val="both"/>
        <w:rPr>
          <w:color w:val="auto"/>
        </w:rPr>
      </w:pPr>
      <w:r w:rsidRPr="00243C56">
        <w:rPr>
          <w:color w:val="auto"/>
        </w:rPr>
        <w:t xml:space="preserve">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 </w:t>
      </w:r>
    </w:p>
    <w:p w:rsidR="002A19AA" w:rsidRPr="00243C56" w:rsidRDefault="002A19AA" w:rsidP="002A19AA">
      <w:pPr>
        <w:pStyle w:val="Default"/>
        <w:ind w:firstLine="567"/>
        <w:jc w:val="both"/>
        <w:rPr>
          <w:color w:val="auto"/>
        </w:rPr>
      </w:pPr>
      <w:r w:rsidRPr="00243C56">
        <w:rPr>
          <w:b/>
          <w:bCs/>
          <w:i/>
          <w:iCs/>
          <w:color w:val="auto"/>
        </w:rPr>
        <w:t xml:space="preserve">Расширение запаса знаний и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Очень важно,</w:t>
      </w:r>
      <w:r w:rsidR="00273CE7">
        <w:rPr>
          <w:color w:val="auto"/>
        </w:rPr>
        <w:t xml:space="preserve"> какими способами ребенок с ТМНР</w:t>
      </w:r>
      <w:r w:rsidRPr="00243C56">
        <w:rPr>
          <w:color w:val="auto"/>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 </w:t>
      </w:r>
    </w:p>
    <w:p w:rsidR="002A19AA" w:rsidRPr="00243C56" w:rsidRDefault="002A19AA" w:rsidP="002A19AA">
      <w:pPr>
        <w:pStyle w:val="Default"/>
        <w:ind w:firstLine="567"/>
        <w:jc w:val="both"/>
        <w:rPr>
          <w:color w:val="auto"/>
        </w:rPr>
      </w:pPr>
      <w:r w:rsidRPr="00243C56">
        <w:rPr>
          <w:color w:val="auto"/>
        </w:rPr>
        <w:t xml:space="preserve">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предметов и явлений по различным признакам, устанавливать причинно-следственные связи, делать выводы и заключения, расширять наполняемость родовых, видовых и обобщающих понятий. </w:t>
      </w:r>
    </w:p>
    <w:p w:rsidR="002A19AA" w:rsidRPr="00243C56" w:rsidRDefault="002A19AA" w:rsidP="002A19AA">
      <w:pPr>
        <w:pStyle w:val="Default"/>
        <w:ind w:firstLine="567"/>
        <w:jc w:val="both"/>
        <w:rPr>
          <w:color w:val="auto"/>
        </w:rPr>
      </w:pPr>
      <w:r w:rsidRPr="00243C56">
        <w:rPr>
          <w:color w:val="auto"/>
        </w:rPr>
        <w:t>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w:t>
      </w:r>
      <w:r w:rsidR="00273CE7">
        <w:rPr>
          <w:color w:val="auto"/>
        </w:rPr>
        <w:t>ием картинок. Для ребенка с ТМНР</w:t>
      </w:r>
      <w:r w:rsidRPr="00243C56">
        <w:rPr>
          <w:color w:val="auto"/>
        </w:rPr>
        <w:t xml:space="preserve"> важно, чтобы картина была четкой, достаточно крупной и располагалась в поле его зрения. </w:t>
      </w:r>
    </w:p>
    <w:p w:rsidR="002A19AA" w:rsidRPr="00243C56" w:rsidRDefault="002A19AA" w:rsidP="002A19AA">
      <w:pPr>
        <w:pStyle w:val="Default"/>
        <w:ind w:firstLine="567"/>
        <w:jc w:val="both"/>
        <w:rPr>
          <w:color w:val="auto"/>
        </w:rPr>
      </w:pPr>
      <w:r w:rsidRPr="00243C56">
        <w:rPr>
          <w:color w:val="auto"/>
        </w:rPr>
        <w:t xml:space="preserve">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w:t>
      </w:r>
      <w:r w:rsidRPr="00243C56">
        <w:rPr>
          <w:color w:val="auto"/>
        </w:rPr>
        <w:lastRenderedPageBreak/>
        <w:t xml:space="preserve">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 </w:t>
      </w:r>
    </w:p>
    <w:p w:rsidR="002A19AA" w:rsidRPr="00243C56" w:rsidRDefault="002A19AA" w:rsidP="002A19AA">
      <w:pPr>
        <w:pStyle w:val="Default"/>
        <w:ind w:firstLine="567"/>
        <w:jc w:val="both"/>
        <w:rPr>
          <w:color w:val="auto"/>
        </w:rPr>
      </w:pPr>
      <w:r w:rsidRPr="00243C56">
        <w:rPr>
          <w:b/>
          <w:bCs/>
          <w:i/>
          <w:iCs/>
          <w:color w:val="auto"/>
        </w:rPr>
        <w:t xml:space="preserve">Развитие сенсорных функций </w:t>
      </w:r>
    </w:p>
    <w:p w:rsidR="002A19AA" w:rsidRPr="00243C56" w:rsidRDefault="002A19AA" w:rsidP="002A19AA">
      <w:pPr>
        <w:pStyle w:val="Default"/>
        <w:ind w:firstLine="567"/>
        <w:jc w:val="both"/>
        <w:rPr>
          <w:color w:val="auto"/>
        </w:rPr>
      </w:pPr>
      <w:r w:rsidRPr="00243C56">
        <w:rPr>
          <w:color w:val="auto"/>
        </w:rPr>
        <w:t>Сенсорное воспитание направлено на развитие всех видов восприятия ребе</w:t>
      </w:r>
      <w:r w:rsidR="00273CE7">
        <w:rPr>
          <w:color w:val="auto"/>
        </w:rPr>
        <w:t>нка с ТМНР</w:t>
      </w:r>
      <w:r w:rsidRPr="00243C56">
        <w:rPr>
          <w:color w:val="auto"/>
        </w:rPr>
        <w:t xml:space="preserve">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2A19AA" w:rsidRPr="00243C56" w:rsidRDefault="002A19AA" w:rsidP="002A19AA">
      <w:pPr>
        <w:pStyle w:val="Default"/>
        <w:ind w:firstLine="567"/>
        <w:jc w:val="both"/>
        <w:rPr>
          <w:color w:val="auto"/>
        </w:rPr>
      </w:pPr>
      <w:r w:rsidRPr="00243C56">
        <w:rPr>
          <w:b/>
          <w:bCs/>
          <w:color w:val="auto"/>
        </w:rPr>
        <w:t xml:space="preserve">Развитие зрительного восприятия </w:t>
      </w:r>
      <w:r w:rsidRPr="00243C56">
        <w:rPr>
          <w:color w:val="auto"/>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 </w:t>
      </w:r>
    </w:p>
    <w:p w:rsidR="002A19AA" w:rsidRPr="00243C56" w:rsidRDefault="002A19AA" w:rsidP="002A19AA">
      <w:pPr>
        <w:pStyle w:val="Default"/>
        <w:ind w:firstLine="567"/>
        <w:jc w:val="both"/>
        <w:rPr>
          <w:color w:val="auto"/>
        </w:rPr>
      </w:pPr>
      <w:r w:rsidRPr="00243C56">
        <w:rPr>
          <w:color w:val="auto"/>
        </w:rPr>
        <w:t xml:space="preserve">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 </w:t>
      </w:r>
    </w:p>
    <w:p w:rsidR="002A19AA" w:rsidRPr="00243C56" w:rsidRDefault="002A19AA" w:rsidP="002A19AA">
      <w:pPr>
        <w:pStyle w:val="Default"/>
        <w:ind w:firstLine="567"/>
        <w:jc w:val="both"/>
        <w:rPr>
          <w:color w:val="auto"/>
        </w:rPr>
      </w:pPr>
      <w:r w:rsidRPr="00243C56">
        <w:rPr>
          <w:color w:val="auto"/>
        </w:rPr>
        <w:t xml:space="preserve">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 </w:t>
      </w:r>
    </w:p>
    <w:p w:rsidR="002A19AA" w:rsidRPr="00243C56" w:rsidRDefault="002A19AA" w:rsidP="002A19AA">
      <w:pPr>
        <w:pStyle w:val="Default"/>
        <w:ind w:firstLine="567"/>
        <w:jc w:val="both"/>
        <w:rPr>
          <w:color w:val="auto"/>
        </w:rPr>
      </w:pPr>
      <w:r w:rsidRPr="00243C56">
        <w:rPr>
          <w:b/>
          <w:bCs/>
          <w:color w:val="auto"/>
        </w:rPr>
        <w:t xml:space="preserve">Коррекция нарушений тактильно-кинестетического восприятия </w:t>
      </w:r>
      <w:r w:rsidRPr="00243C56">
        <w:rPr>
          <w:color w:val="auto"/>
        </w:rPr>
        <w:t xml:space="preserve">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 </w:t>
      </w:r>
    </w:p>
    <w:p w:rsidR="002A19AA" w:rsidRPr="00243C56" w:rsidRDefault="002A19AA" w:rsidP="002A19AA">
      <w:pPr>
        <w:pStyle w:val="Default"/>
        <w:ind w:firstLine="567"/>
        <w:jc w:val="both"/>
        <w:rPr>
          <w:color w:val="auto"/>
        </w:rPr>
      </w:pPr>
      <w:r w:rsidRPr="00243C56">
        <w:rPr>
          <w:b/>
          <w:bCs/>
          <w:i/>
          <w:iCs/>
          <w:color w:val="auto"/>
        </w:rPr>
        <w:t xml:space="preserve">Формирование элементарных математических представлений </w:t>
      </w:r>
    </w:p>
    <w:p w:rsidR="002A19AA" w:rsidRPr="00243C56" w:rsidRDefault="00273CE7" w:rsidP="002A19AA">
      <w:pPr>
        <w:pStyle w:val="Default"/>
        <w:ind w:firstLine="567"/>
        <w:jc w:val="both"/>
        <w:rPr>
          <w:color w:val="auto"/>
        </w:rPr>
      </w:pPr>
      <w:r>
        <w:rPr>
          <w:color w:val="auto"/>
        </w:rPr>
        <w:t xml:space="preserve">В работе с дошкольниками с ТМНР </w:t>
      </w:r>
      <w:r w:rsidR="002A19AA" w:rsidRPr="00243C56">
        <w:rPr>
          <w:color w:val="auto"/>
        </w:rPr>
        <w:t xml:space="preserve">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 </w:t>
      </w:r>
    </w:p>
    <w:p w:rsidR="002A19AA" w:rsidRPr="00243C56" w:rsidRDefault="002A19AA" w:rsidP="002A19AA">
      <w:pPr>
        <w:pStyle w:val="Default"/>
        <w:ind w:firstLine="567"/>
        <w:jc w:val="both"/>
        <w:rPr>
          <w:color w:val="auto"/>
        </w:rPr>
      </w:pPr>
      <w:r w:rsidRPr="00243C56">
        <w:rPr>
          <w:color w:val="auto"/>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 и т. д. 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 </w:t>
      </w:r>
    </w:p>
    <w:p w:rsidR="002A19AA" w:rsidRPr="00243C56" w:rsidRDefault="002A19AA" w:rsidP="002A19AA">
      <w:pPr>
        <w:pStyle w:val="Default"/>
        <w:ind w:firstLine="567"/>
        <w:jc w:val="both"/>
        <w:rPr>
          <w:color w:val="auto"/>
        </w:rPr>
      </w:pPr>
      <w:r w:rsidRPr="00243C56">
        <w:rPr>
          <w:color w:val="auto"/>
        </w:rPr>
        <w:lastRenderedPageBreak/>
        <w:t xml:space="preserve">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 </w:t>
      </w:r>
    </w:p>
    <w:p w:rsidR="002A19AA" w:rsidRDefault="002A19AA" w:rsidP="002A19AA">
      <w:pPr>
        <w:pStyle w:val="Default"/>
        <w:ind w:firstLine="567"/>
        <w:jc w:val="both"/>
        <w:rPr>
          <w:color w:val="auto"/>
        </w:rPr>
      </w:pPr>
      <w:r w:rsidRPr="00243C56">
        <w:rPr>
          <w:color w:val="auto"/>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w:t>
      </w:r>
    </w:p>
    <w:p w:rsidR="002A19AA" w:rsidRPr="00243C56" w:rsidRDefault="002A19AA" w:rsidP="002A19AA">
      <w:pPr>
        <w:pStyle w:val="Default"/>
        <w:ind w:firstLine="567"/>
        <w:jc w:val="both"/>
        <w:rPr>
          <w:color w:val="auto"/>
        </w:rPr>
      </w:pPr>
      <w:r w:rsidRPr="00243C56">
        <w:rPr>
          <w:b/>
          <w:bCs/>
          <w:i/>
          <w:iCs/>
          <w:color w:val="auto"/>
        </w:rPr>
        <w:t xml:space="preserve">Подготовка к школе </w:t>
      </w:r>
    </w:p>
    <w:p w:rsidR="002A19AA" w:rsidRPr="00243C56" w:rsidRDefault="002A19AA" w:rsidP="002A19AA">
      <w:pPr>
        <w:pStyle w:val="Default"/>
        <w:ind w:firstLine="567"/>
        <w:jc w:val="both"/>
        <w:rPr>
          <w:color w:val="auto"/>
        </w:rPr>
      </w:pPr>
      <w:r w:rsidRPr="00243C56">
        <w:rPr>
          <w:color w:val="auto"/>
        </w:rPr>
        <w:t xml:space="preserve">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 Формирование навыков самообслуживания проходит, как на специально организованных занятиях, так и во все режимные моменты, учитывая индивидуальные, двигательные возможности детей. </w:t>
      </w:r>
    </w:p>
    <w:p w:rsidR="002A19AA" w:rsidRPr="00243C56" w:rsidRDefault="002A19AA" w:rsidP="002A19AA">
      <w:pPr>
        <w:pStyle w:val="Default"/>
        <w:ind w:firstLine="567"/>
        <w:jc w:val="both"/>
        <w:rPr>
          <w:color w:val="auto"/>
        </w:rPr>
      </w:pPr>
      <w:r w:rsidRPr="00243C56">
        <w:rPr>
          <w:color w:val="auto"/>
        </w:rPr>
        <w:t>Обучение грамоте (добукварный период). Формирование первоначальных навыков чтения и письма</w:t>
      </w:r>
      <w:r w:rsidRPr="00243C56">
        <w:rPr>
          <w:i/>
          <w:iCs/>
          <w:color w:val="auto"/>
        </w:rPr>
        <w:t xml:space="preserve">. </w:t>
      </w:r>
    </w:p>
    <w:p w:rsidR="002A19AA" w:rsidRPr="00243C56" w:rsidRDefault="002A19AA" w:rsidP="002A19AA">
      <w:pPr>
        <w:pStyle w:val="Default"/>
        <w:ind w:firstLine="567"/>
        <w:jc w:val="both"/>
        <w:rPr>
          <w:color w:val="auto"/>
        </w:rPr>
      </w:pPr>
      <w:r w:rsidRPr="00243C56">
        <w:rPr>
          <w:color w:val="auto"/>
        </w:rPr>
        <w:t xml:space="preserve">В ходе коррекционно-педагогической работы важно учитывать характер и структуру речевого нарушения каждого ребенка. </w:t>
      </w:r>
    </w:p>
    <w:p w:rsidR="002A19AA" w:rsidRPr="00243C56" w:rsidRDefault="002A19AA" w:rsidP="002A19AA">
      <w:pPr>
        <w:pStyle w:val="Default"/>
        <w:ind w:firstLine="567"/>
        <w:jc w:val="both"/>
        <w:rPr>
          <w:color w:val="auto"/>
        </w:rPr>
      </w:pPr>
      <w:r w:rsidRPr="00243C56">
        <w:rPr>
          <w:color w:val="auto"/>
        </w:rPr>
        <w:t xml:space="preserve">Задачами подготовительного периода обучения грамоте являются: </w:t>
      </w:r>
    </w:p>
    <w:p w:rsidR="002A19AA" w:rsidRPr="00243C56" w:rsidRDefault="002A19AA" w:rsidP="002A19AA">
      <w:pPr>
        <w:pStyle w:val="Default"/>
        <w:ind w:firstLine="567"/>
        <w:jc w:val="both"/>
        <w:rPr>
          <w:color w:val="auto"/>
        </w:rPr>
      </w:pPr>
      <w:r w:rsidRPr="00243C56">
        <w:rPr>
          <w:color w:val="auto"/>
        </w:rPr>
        <w:t xml:space="preserve"> Формирование произвольной стороны речи. </w:t>
      </w:r>
    </w:p>
    <w:p w:rsidR="002A19AA" w:rsidRPr="00243C56" w:rsidRDefault="002A19AA" w:rsidP="002A19AA">
      <w:pPr>
        <w:pStyle w:val="Default"/>
        <w:ind w:firstLine="567"/>
        <w:jc w:val="both"/>
        <w:rPr>
          <w:color w:val="auto"/>
        </w:rPr>
      </w:pPr>
      <w:r w:rsidRPr="00243C56">
        <w:rPr>
          <w:color w:val="auto"/>
        </w:rPr>
        <w:t xml:space="preserve"> Развитие слухового внимания и речеслуховой памяти. </w:t>
      </w:r>
    </w:p>
    <w:p w:rsidR="002A19AA" w:rsidRPr="00243C56" w:rsidRDefault="002A19AA" w:rsidP="002A19AA">
      <w:pPr>
        <w:pStyle w:val="Default"/>
        <w:ind w:firstLine="567"/>
        <w:jc w:val="both"/>
        <w:rPr>
          <w:color w:val="auto"/>
        </w:rPr>
      </w:pPr>
      <w:r w:rsidRPr="00243C56">
        <w:rPr>
          <w:color w:val="auto"/>
        </w:rPr>
        <w:t xml:space="preserve"> Формирование фонематического восприятия. </w:t>
      </w:r>
    </w:p>
    <w:p w:rsidR="002A19AA" w:rsidRPr="00243C56" w:rsidRDefault="002A19AA" w:rsidP="002A19AA">
      <w:pPr>
        <w:pStyle w:val="Default"/>
        <w:ind w:firstLine="567"/>
        <w:jc w:val="both"/>
        <w:rPr>
          <w:color w:val="auto"/>
        </w:rPr>
      </w:pPr>
      <w:r w:rsidRPr="00243C56">
        <w:rPr>
          <w:color w:val="auto"/>
        </w:rPr>
        <w:t xml:space="preserve"> Нормализация оптико-пространственного гнозиса. </w:t>
      </w:r>
    </w:p>
    <w:p w:rsidR="002A19AA" w:rsidRPr="00243C56" w:rsidRDefault="002A19AA" w:rsidP="002A19AA">
      <w:pPr>
        <w:pStyle w:val="Default"/>
        <w:ind w:firstLine="567"/>
        <w:jc w:val="both"/>
        <w:rPr>
          <w:color w:val="auto"/>
        </w:rPr>
      </w:pPr>
      <w:r w:rsidRPr="00243C56">
        <w:rPr>
          <w:color w:val="auto"/>
        </w:rPr>
        <w:t xml:space="preserve"> Подготовка мелкой моторики руки к процессу письма. </w:t>
      </w:r>
    </w:p>
    <w:p w:rsidR="002A19AA" w:rsidRPr="00243C56" w:rsidRDefault="002A19AA" w:rsidP="002A19AA">
      <w:pPr>
        <w:pStyle w:val="Default"/>
        <w:ind w:firstLine="567"/>
        <w:jc w:val="both"/>
        <w:rPr>
          <w:color w:val="auto"/>
        </w:rPr>
      </w:pPr>
      <w:r w:rsidRPr="00243C56">
        <w:rPr>
          <w:color w:val="auto"/>
        </w:rPr>
        <w:t xml:space="preserve"> Формирование психологической базы речи. </w:t>
      </w:r>
    </w:p>
    <w:p w:rsidR="002A19AA" w:rsidRPr="00243C56" w:rsidRDefault="002A19AA" w:rsidP="002A19AA">
      <w:pPr>
        <w:pStyle w:val="Default"/>
        <w:ind w:firstLine="567"/>
        <w:jc w:val="both"/>
        <w:rPr>
          <w:color w:val="auto"/>
        </w:rPr>
      </w:pPr>
      <w:r w:rsidRPr="00243C56">
        <w:rPr>
          <w:color w:val="auto"/>
        </w:rPr>
        <w:t xml:space="preserve"> Формирование мыслительных операций. </w:t>
      </w:r>
    </w:p>
    <w:p w:rsidR="002A19AA" w:rsidRPr="00243C56" w:rsidRDefault="002A19AA" w:rsidP="002A19AA">
      <w:pPr>
        <w:pStyle w:val="Default"/>
        <w:ind w:firstLine="567"/>
        <w:jc w:val="both"/>
        <w:rPr>
          <w:color w:val="auto"/>
        </w:rPr>
      </w:pPr>
      <w:r w:rsidRPr="00243C56">
        <w:rPr>
          <w:color w:val="auto"/>
        </w:rPr>
        <w:t xml:space="preserve">Программа подготовительного периода в обучении грамоте имеет несколько разделов, которые тесно связаны между собой: </w:t>
      </w:r>
    </w:p>
    <w:p w:rsidR="002A19AA" w:rsidRPr="00243C56" w:rsidRDefault="002A19AA" w:rsidP="002A19AA">
      <w:pPr>
        <w:pStyle w:val="Default"/>
        <w:ind w:firstLine="567"/>
        <w:jc w:val="both"/>
        <w:rPr>
          <w:color w:val="auto"/>
        </w:rPr>
      </w:pPr>
      <w:r w:rsidRPr="00243C56">
        <w:rPr>
          <w:color w:val="auto"/>
        </w:rPr>
        <w:t xml:space="preserve"> Формирование навыков произношения.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формирование звукового анализа и синтеза. </w:t>
      </w:r>
    </w:p>
    <w:p w:rsidR="002A19AA" w:rsidRPr="00243C56" w:rsidRDefault="002A19AA" w:rsidP="002A19AA">
      <w:pPr>
        <w:pStyle w:val="Default"/>
        <w:ind w:firstLine="567"/>
        <w:jc w:val="both"/>
        <w:rPr>
          <w:color w:val="auto"/>
        </w:rPr>
      </w:pPr>
      <w:r w:rsidRPr="00243C56">
        <w:rPr>
          <w:color w:val="auto"/>
        </w:rPr>
        <w:t xml:space="preserve"> Развитие ритмической и звуко-слоговой структуры слова. </w:t>
      </w:r>
    </w:p>
    <w:p w:rsidR="002A19AA" w:rsidRPr="00243C56" w:rsidRDefault="002A19AA" w:rsidP="002A19AA">
      <w:pPr>
        <w:pStyle w:val="Default"/>
        <w:ind w:firstLine="567"/>
        <w:jc w:val="both"/>
        <w:rPr>
          <w:color w:val="auto"/>
        </w:rPr>
      </w:pPr>
      <w:r w:rsidRPr="00243C56">
        <w:rPr>
          <w:color w:val="auto"/>
        </w:rPr>
        <w:t>Успешное формирование графо</w:t>
      </w:r>
      <w:r w:rsidR="00273CE7">
        <w:rPr>
          <w:color w:val="auto"/>
        </w:rPr>
        <w:t>-моторной функции у детей с ТМНР</w:t>
      </w:r>
      <w:r w:rsidRPr="00243C56">
        <w:rPr>
          <w:color w:val="auto"/>
        </w:rPr>
        <w:t xml:space="preserve"> возможно только при условии специально согласованной деятельности учителя-дефектолога, 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 </w:t>
      </w:r>
    </w:p>
    <w:p w:rsidR="002A19AA" w:rsidRPr="00243C56" w:rsidRDefault="002A19AA" w:rsidP="002A19AA">
      <w:pPr>
        <w:pStyle w:val="Default"/>
        <w:ind w:firstLine="567"/>
        <w:jc w:val="both"/>
        <w:rPr>
          <w:color w:val="auto"/>
        </w:rPr>
      </w:pPr>
      <w:r w:rsidRPr="00243C56">
        <w:rPr>
          <w:color w:val="auto"/>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показа определенного количества предметов (один предмет - один палец; два предмета - два пальца и т.д.). </w:t>
      </w:r>
    </w:p>
    <w:p w:rsidR="002A19AA" w:rsidRPr="00243C56" w:rsidRDefault="002A19AA" w:rsidP="002A19AA">
      <w:pPr>
        <w:pStyle w:val="Default"/>
        <w:ind w:firstLine="567"/>
        <w:jc w:val="both"/>
        <w:rPr>
          <w:color w:val="auto"/>
        </w:rPr>
      </w:pPr>
      <w:r w:rsidRPr="00243C56">
        <w:rPr>
          <w:color w:val="auto"/>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w:t>
      </w:r>
      <w:r w:rsidR="00273CE7">
        <w:rPr>
          <w:color w:val="auto"/>
        </w:rPr>
        <w:t>стоянно развивать у детей с ТМНР</w:t>
      </w:r>
      <w:r w:rsidRPr="00243C56">
        <w:rPr>
          <w:color w:val="auto"/>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2A19AA" w:rsidRPr="00243C56" w:rsidRDefault="002A19AA" w:rsidP="002A19AA">
      <w:pPr>
        <w:pStyle w:val="Default"/>
        <w:ind w:firstLine="567"/>
        <w:jc w:val="both"/>
        <w:rPr>
          <w:color w:val="auto"/>
        </w:rPr>
      </w:pPr>
      <w:r w:rsidRPr="00243C56">
        <w:rPr>
          <w:color w:val="auto"/>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w:t>
      </w:r>
      <w:r w:rsidRPr="00243C56">
        <w:rPr>
          <w:color w:val="auto"/>
        </w:rPr>
        <w:lastRenderedPageBreak/>
        <w:t xml:space="preserve">шнурков; прошивание иглой контура предметов на бумаге, а также застегивание, расстёгивание, завязывание, развязывание шнурков, пуговиц, молний. </w:t>
      </w:r>
    </w:p>
    <w:p w:rsidR="002A19AA" w:rsidRPr="00243C56" w:rsidRDefault="002A19AA" w:rsidP="002A19AA">
      <w:pPr>
        <w:pStyle w:val="Default"/>
        <w:ind w:firstLine="567"/>
        <w:jc w:val="both"/>
        <w:rPr>
          <w:color w:val="auto"/>
        </w:rPr>
      </w:pPr>
      <w:r w:rsidRPr="00243C56">
        <w:rPr>
          <w:color w:val="auto"/>
        </w:rPr>
        <w:t xml:space="preserve">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подбор позы и «рефлекс-запрещающих» позиций, при которых нарушения мышечного тонуса и интенсивность гиперкинезов были бы минимальными; </w:t>
      </w:r>
    </w:p>
    <w:p w:rsidR="002A19AA" w:rsidRPr="00243C56" w:rsidRDefault="002A19AA" w:rsidP="002A19AA">
      <w:pPr>
        <w:pStyle w:val="Default"/>
        <w:ind w:firstLine="567"/>
        <w:jc w:val="both"/>
        <w:rPr>
          <w:color w:val="auto"/>
        </w:rPr>
      </w:pPr>
      <w:r w:rsidRPr="00243C56">
        <w:rPr>
          <w:color w:val="auto"/>
        </w:rPr>
        <w:t xml:space="preserve">- применение специальных приспособлений для фиксации конечностей и головы ребенка; </w:t>
      </w:r>
    </w:p>
    <w:p w:rsidR="002A19AA" w:rsidRPr="00243C56" w:rsidRDefault="002A19AA" w:rsidP="002A19AA">
      <w:pPr>
        <w:pStyle w:val="Default"/>
        <w:ind w:firstLine="567"/>
        <w:jc w:val="both"/>
        <w:rPr>
          <w:color w:val="auto"/>
        </w:rPr>
      </w:pPr>
      <w:r w:rsidRPr="00243C56">
        <w:rPr>
          <w:color w:val="auto"/>
        </w:rPr>
        <w:t xml:space="preserve">- отработка общей позы при письме и обучение среднему положению головы, поворотам и наклонам при строго определенном положении рук; </w:t>
      </w:r>
    </w:p>
    <w:p w:rsidR="002A19AA" w:rsidRPr="00243C56" w:rsidRDefault="002A19AA" w:rsidP="002A19AA">
      <w:pPr>
        <w:pStyle w:val="Default"/>
        <w:ind w:firstLine="567"/>
        <w:jc w:val="both"/>
        <w:rPr>
          <w:color w:val="auto"/>
        </w:rPr>
      </w:pPr>
      <w:r w:rsidRPr="00243C56">
        <w:rPr>
          <w:color w:val="auto"/>
        </w:rPr>
        <w:t xml:space="preserve">-развитие зрительного контроля за движением рук в разных направлениях. </w:t>
      </w:r>
    </w:p>
    <w:p w:rsidR="002A19AA" w:rsidRPr="00243C56" w:rsidRDefault="002A19AA" w:rsidP="002A19AA">
      <w:pPr>
        <w:pStyle w:val="Default"/>
        <w:ind w:firstLine="567"/>
        <w:jc w:val="both"/>
        <w:rPr>
          <w:color w:val="auto"/>
        </w:rPr>
      </w:pPr>
      <w:r w:rsidRPr="00243C56">
        <w:rPr>
          <w:i/>
          <w:iCs/>
          <w:color w:val="auto"/>
        </w:rPr>
        <w:t xml:space="preserve">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При подготовке к школе очен</w:t>
      </w:r>
      <w:r w:rsidR="00273CE7">
        <w:rPr>
          <w:color w:val="auto"/>
        </w:rPr>
        <w:t>ь важно развить у ребенка с ТМНР</w:t>
      </w:r>
      <w:r w:rsidRPr="00243C56">
        <w:rPr>
          <w:color w:val="auto"/>
        </w:rPr>
        <w:t xml:space="preserve"> 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 </w:t>
      </w:r>
    </w:p>
    <w:p w:rsidR="002A19AA" w:rsidRPr="00243C56" w:rsidRDefault="002A19AA" w:rsidP="002A19AA">
      <w:pPr>
        <w:pStyle w:val="Default"/>
        <w:ind w:firstLine="567"/>
        <w:jc w:val="both"/>
        <w:rPr>
          <w:color w:val="auto"/>
        </w:rPr>
      </w:pPr>
      <w:r w:rsidRPr="00243C56">
        <w:rPr>
          <w:color w:val="auto"/>
        </w:rPr>
        <w:t xml:space="preserve"> накопление конкретных фактов о различных свойствах предметов окружающей действительности; </w:t>
      </w:r>
    </w:p>
    <w:p w:rsidR="002A19AA" w:rsidRPr="00243C56" w:rsidRDefault="002A19AA" w:rsidP="002A19AA">
      <w:pPr>
        <w:pStyle w:val="Default"/>
        <w:ind w:firstLine="567"/>
        <w:jc w:val="both"/>
        <w:rPr>
          <w:color w:val="auto"/>
        </w:rPr>
      </w:pPr>
      <w:r w:rsidRPr="00243C56">
        <w:rPr>
          <w:color w:val="auto"/>
        </w:rPr>
        <w:t xml:space="preserve"> 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 </w:t>
      </w:r>
    </w:p>
    <w:p w:rsidR="002A19AA" w:rsidRPr="00243C56" w:rsidRDefault="002A19AA" w:rsidP="002A19AA">
      <w:pPr>
        <w:pStyle w:val="Default"/>
        <w:ind w:firstLine="567"/>
        <w:jc w:val="both"/>
        <w:rPr>
          <w:color w:val="auto"/>
        </w:rPr>
      </w:pPr>
      <w:r w:rsidRPr="00243C56">
        <w:rPr>
          <w:color w:val="auto"/>
        </w:rPr>
        <w:t xml:space="preserve"> накопление представлений о количестве, величине и форме предмета; </w:t>
      </w:r>
    </w:p>
    <w:p w:rsidR="002A19AA" w:rsidRPr="00243C56" w:rsidRDefault="002A19AA" w:rsidP="002A19AA">
      <w:pPr>
        <w:pStyle w:val="Default"/>
        <w:ind w:firstLine="567"/>
        <w:jc w:val="both"/>
        <w:rPr>
          <w:color w:val="auto"/>
        </w:rPr>
      </w:pPr>
      <w:r w:rsidRPr="00243C56">
        <w:rPr>
          <w:color w:val="auto"/>
        </w:rPr>
        <w:t xml:space="preserve"> развитие ориентировки во времени и пространстве; </w:t>
      </w:r>
    </w:p>
    <w:p w:rsidR="002A19AA" w:rsidRPr="00243C56" w:rsidRDefault="002A19AA" w:rsidP="002A19AA">
      <w:pPr>
        <w:pStyle w:val="Default"/>
        <w:ind w:firstLine="567"/>
        <w:jc w:val="both"/>
        <w:rPr>
          <w:color w:val="auto"/>
        </w:rPr>
      </w:pPr>
      <w:r w:rsidRPr="00243C56">
        <w:rPr>
          <w:color w:val="auto"/>
        </w:rPr>
        <w:t xml:space="preserve"> образование множеств, их соотношение с заданным образцом (количеством); </w:t>
      </w:r>
    </w:p>
    <w:p w:rsidR="002A19AA" w:rsidRPr="00243C56" w:rsidRDefault="002A19AA" w:rsidP="002A19AA">
      <w:pPr>
        <w:pStyle w:val="Default"/>
        <w:ind w:firstLine="567"/>
        <w:jc w:val="both"/>
        <w:rPr>
          <w:color w:val="auto"/>
        </w:rPr>
      </w:pPr>
      <w:r w:rsidRPr="00243C56">
        <w:rPr>
          <w:color w:val="auto"/>
        </w:rPr>
        <w:t xml:space="preserve"> усвоение элементарного математического счета. </w:t>
      </w:r>
    </w:p>
    <w:p w:rsidR="002A19AA" w:rsidRPr="00243C56" w:rsidRDefault="002A19AA" w:rsidP="002A19AA">
      <w:pPr>
        <w:pStyle w:val="Default"/>
        <w:ind w:firstLine="567"/>
        <w:jc w:val="both"/>
        <w:rPr>
          <w:color w:val="auto"/>
        </w:rPr>
      </w:pPr>
      <w:r w:rsidRPr="00243C56">
        <w:rPr>
          <w:color w:val="auto"/>
        </w:rPr>
        <w:t xml:space="preserve">Формирование конструктивных и изобразительных навыков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со взрослыми. Семья должна принимать активное участие в развитии ребенка, чтобы обеспечить непрерывность коррекционно-восстановительного процесса. Взрослые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 </w:t>
      </w:r>
    </w:p>
    <w:p w:rsidR="002A19AA" w:rsidRDefault="002A19AA" w:rsidP="002A19AA">
      <w:pPr>
        <w:ind w:firstLine="567"/>
        <w:jc w:val="both"/>
        <w:rPr>
          <w:rFonts w:eastAsia="@Arial Unicode MS"/>
        </w:rPr>
      </w:pPr>
    </w:p>
    <w:p w:rsidR="002A19AA" w:rsidRPr="00E33DB2" w:rsidRDefault="002A19AA" w:rsidP="002A19AA">
      <w:pPr>
        <w:ind w:firstLine="567"/>
        <w:jc w:val="both"/>
      </w:pPr>
      <w:r w:rsidRPr="00E33DB2">
        <w:rPr>
          <w:rFonts w:eastAsia="@Arial Unicode MS"/>
        </w:rPr>
        <w:t xml:space="preserve">В МАДОУ «Детский сад «Снегурочка»   созданы  условия для обучения и воспитания, системы комплексной помощи детям со статусом «инвалид детства» и ОВЗ  в освоении адаптированной </w:t>
      </w:r>
      <w:r w:rsidR="00B73039">
        <w:rPr>
          <w:rFonts w:eastAsia="@Arial Unicode MS"/>
        </w:rPr>
        <w:t xml:space="preserve">основной </w:t>
      </w:r>
      <w:r w:rsidRPr="00E33DB2">
        <w:rPr>
          <w:rFonts w:eastAsia="@Arial Unicode MS"/>
        </w:rPr>
        <w:t>образовательной программы,  для социальной адаптации   посредством индивидуализации  и дифференциации  образовательного процесса.</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color w:val="auto"/>
          <w:sz w:val="24"/>
          <w:szCs w:val="24"/>
          <w:lang w:val="ru-RU"/>
        </w:rPr>
      </w:pPr>
      <w:r w:rsidRPr="00E33DB2">
        <w:rPr>
          <w:rStyle w:val="Zag11"/>
          <w:rFonts w:ascii="Times New Roman" w:eastAsia="@Arial Unicode MS" w:hAnsi="Times New Roman" w:cs="Times New Roman"/>
          <w:bCs/>
          <w:color w:val="auto"/>
          <w:sz w:val="24"/>
          <w:szCs w:val="24"/>
          <w:lang w:val="ru-RU"/>
        </w:rPr>
        <w:t>С этой целью проводятся следующие мероприятия:</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1. Выявление особых образовательных потребностей детей со статусом «инвалид детства» и (или) ОВЗ, обусловленных недостатками в их физическом и (или) психическом развитии;</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2. Осуществление индивидуально ориентированной психолого-педагогической помощи детям со статусом «инвалид детства» и ОВЗ с учетом особенностей психофизического развития и индивидуальных возможностей детей;</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 3.Оказание консультативной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w:t>
      </w:r>
      <w:r w:rsidRPr="00E33DB2">
        <w:rPr>
          <w:rFonts w:ascii="Times New Roman" w:eastAsia="@Arial Unicode MS" w:hAnsi="Times New Roman" w:cs="Times New Roman"/>
          <w:color w:val="auto"/>
          <w:sz w:val="24"/>
          <w:szCs w:val="24"/>
          <w:lang w:val="ru-RU"/>
        </w:rPr>
        <w:lastRenderedPageBreak/>
        <w:t xml:space="preserve">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p>
    <w:p w:rsidR="002A19AA" w:rsidRPr="00E33DB2" w:rsidRDefault="002A19AA" w:rsidP="002A19AA">
      <w:pPr>
        <w:ind w:firstLine="567"/>
        <w:jc w:val="both"/>
      </w:pPr>
      <w:r w:rsidRPr="00E33DB2">
        <w:t xml:space="preserve">1. Психолого-педагогическое обследование детей  </w:t>
      </w:r>
      <w:r w:rsidRPr="00E33DB2">
        <w:rPr>
          <w:rFonts w:eastAsia="@Arial Unicode MS"/>
        </w:rPr>
        <w:t>со статусом «инвалид детства» и ОВЗ</w:t>
      </w:r>
      <w:r w:rsidRPr="00E33DB2">
        <w:t>.</w:t>
      </w:r>
    </w:p>
    <w:p w:rsidR="002A19AA" w:rsidRPr="00E33DB2" w:rsidRDefault="002A19AA" w:rsidP="002A19AA">
      <w:pPr>
        <w:pStyle w:val="a6"/>
        <w:ind w:firstLine="567"/>
        <w:jc w:val="both"/>
        <w:rPr>
          <w:lang w:bidi="he-IL"/>
        </w:rPr>
      </w:pPr>
      <w:r w:rsidRPr="00E33DB2">
        <w:rPr>
          <w:lang w:bidi="he-IL"/>
        </w:rPr>
        <w:t>Педагоги знакомятся с результатами медицинского об</w:t>
      </w:r>
      <w:r w:rsidRPr="00E33DB2">
        <w:rPr>
          <w:lang w:bidi="he-IL"/>
        </w:rPr>
        <w:softHyphen/>
        <w:t>следования по документации: изучают историю развития ребенка, заклю</w:t>
      </w:r>
      <w:r w:rsidRPr="00E33DB2">
        <w:rPr>
          <w:lang w:bidi="he-IL"/>
        </w:rPr>
        <w:softHyphen/>
        <w:t>чения специалистов. Психологическое обследование с согласия родителей проводит педагог-психолог. Педагогическая диагностика предусматривает получение сведений о ребенке, раскрывающих уровень освоения образовательной программы, установление основных проблем в обуче</w:t>
      </w:r>
      <w:r w:rsidRPr="00E33DB2">
        <w:rPr>
          <w:lang w:bidi="he-IL"/>
        </w:rPr>
        <w:softHyphen/>
        <w:t>нии через непосредственную беседу с ре</w:t>
      </w:r>
      <w:r w:rsidRPr="00E33DB2">
        <w:rPr>
          <w:lang w:bidi="he-IL"/>
        </w:rPr>
        <w:softHyphen/>
        <w:t>бенком и родителями, анализ работ дошкольника (рисунков, поделок и др.), педагогическое наблюдение. Полученные сведения позволяют в дальнейшем целенаправленно вносить коррективы в организацию процесса воспитания и обучения данных детей.</w:t>
      </w:r>
    </w:p>
    <w:p w:rsidR="002A19AA" w:rsidRPr="00C5705D" w:rsidRDefault="002A19AA" w:rsidP="002A19AA">
      <w:pPr>
        <w:pStyle w:val="a6"/>
        <w:ind w:firstLine="567"/>
        <w:jc w:val="both"/>
        <w:rPr>
          <w:rFonts w:eastAsia="@Arial Unicode MS"/>
        </w:rPr>
      </w:pPr>
      <w:r w:rsidRPr="00E33DB2">
        <w:rPr>
          <w:rFonts w:eastAsia="@Arial Unicode MS"/>
        </w:rPr>
        <w:t>2. Осуществление индивидуально ориентированной психолого-педагогической помощи детям со статусом «инвалид детства» и ОВЗ.</w:t>
      </w:r>
      <w:r w:rsidR="00CD6158">
        <w:rPr>
          <w:rFonts w:eastAsia="@Arial Unicode MS"/>
        </w:rPr>
        <w:t xml:space="preserve"> </w:t>
      </w:r>
      <w:r w:rsidRPr="00E33DB2">
        <w:rPr>
          <w:lang w:bidi="he-IL"/>
        </w:rPr>
        <w:t>Основная задача коррекционно- педагогической работы - создание ус</w:t>
      </w:r>
      <w:r w:rsidRPr="00E33DB2">
        <w:rPr>
          <w:lang w:bidi="he-IL"/>
        </w:rPr>
        <w:softHyphen/>
        <w:t xml:space="preserve">ловий для всестороннего развития ребенка в целях обогащения его социального опыта и гармоничного включения в коллектив сверстников.  Для оптимального осуществления данной задачи педагогами ДОУ составляются индивидуальные планы коррекционно-развивающей работы. </w:t>
      </w:r>
    </w:p>
    <w:p w:rsidR="002A19AA" w:rsidRPr="00C5705D"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3.  Оказание консультативной и методической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 осуществляется педагогическим и медицинским персоналом по запросам родителей через р</w:t>
      </w:r>
      <w:r w:rsidRPr="00E33DB2">
        <w:rPr>
          <w:rFonts w:ascii="Times New Roman" w:eastAsia="@Arial Unicode MS" w:hAnsi="Times New Roman" w:cs="Times New Roman"/>
          <w:color w:val="auto"/>
          <w:sz w:val="24"/>
          <w:szCs w:val="24"/>
          <w:lang w:val="ru-RU"/>
        </w:rPr>
        <w:t xml:space="preserve">азличные беседы. </w:t>
      </w:r>
      <w:r w:rsidRPr="00C5705D">
        <w:rPr>
          <w:rStyle w:val="Zag11"/>
          <w:rFonts w:ascii="Times New Roman" w:eastAsia="@Arial Unicode MS" w:hAnsi="Times New Roman" w:cs="Times New Roman"/>
          <w:bCs/>
          <w:sz w:val="24"/>
          <w:szCs w:val="24"/>
          <w:lang w:val="ru-RU"/>
        </w:rPr>
        <w:t xml:space="preserve">Таким образом, </w:t>
      </w:r>
      <w:r w:rsidRPr="00C5705D">
        <w:rPr>
          <w:rFonts w:ascii="Times New Roman" w:hAnsi="Times New Roman" w:cs="Times New Roman"/>
          <w:sz w:val="24"/>
          <w:szCs w:val="24"/>
          <w:lang w:val="ru-RU"/>
        </w:rPr>
        <w:t xml:space="preserve">условия, созданные в дошкольном учреждении для детей </w:t>
      </w:r>
      <w:r w:rsidRPr="00C5705D">
        <w:rPr>
          <w:rFonts w:ascii="Times New Roman" w:eastAsia="@Arial Unicode MS" w:hAnsi="Times New Roman" w:cs="Times New Roman"/>
          <w:sz w:val="24"/>
          <w:szCs w:val="24"/>
          <w:lang w:val="ru-RU"/>
        </w:rPr>
        <w:t>со статусом «инвалид детства» и ОВЗ по</w:t>
      </w:r>
      <w:r w:rsidRPr="00C5705D">
        <w:rPr>
          <w:rFonts w:ascii="Times New Roman" w:hAnsi="Times New Roman" w:cs="Times New Roman"/>
          <w:sz w:val="24"/>
          <w:szCs w:val="24"/>
          <w:lang w:val="ru-RU"/>
        </w:rPr>
        <w:t xml:space="preserve">зволяют им </w:t>
      </w:r>
      <w:r w:rsidRPr="00C5705D">
        <w:rPr>
          <w:rFonts w:ascii="Times New Roman" w:eastAsia="@Arial Unicode MS" w:hAnsi="Times New Roman" w:cs="Times New Roman"/>
          <w:sz w:val="24"/>
          <w:szCs w:val="24"/>
          <w:lang w:val="ru-RU"/>
        </w:rPr>
        <w:t xml:space="preserve">осваивать основную дошкольную образовательную программу или </w:t>
      </w:r>
      <w:r w:rsidRPr="00C5705D">
        <w:rPr>
          <w:rFonts w:ascii="Times New Roman" w:hAnsi="Times New Roman" w:cs="Times New Roman"/>
          <w:sz w:val="24"/>
          <w:szCs w:val="24"/>
          <w:lang w:val="ru-RU" w:bidi="he-IL"/>
        </w:rPr>
        <w:t>адаптированную образовательную программу</w:t>
      </w:r>
      <w:r w:rsidRPr="00C5705D">
        <w:rPr>
          <w:rFonts w:ascii="Times New Roman" w:eastAsia="@Arial Unicode MS" w:hAnsi="Times New Roman" w:cs="Times New Roman"/>
          <w:sz w:val="24"/>
          <w:szCs w:val="24"/>
          <w:lang w:val="ru-RU"/>
        </w:rPr>
        <w:t xml:space="preserve">  в полном объёме, социально адаптироваться посредством индивидуализации  и дифференциации  образовательного процесса.</w:t>
      </w:r>
    </w:p>
    <w:p w:rsidR="002A19AA" w:rsidRPr="00C5705D"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r w:rsidRPr="00E33DB2">
        <w:rPr>
          <w:rStyle w:val="Zag11"/>
          <w:rFonts w:ascii="Times New Roman" w:eastAsia="@Arial Unicode MS" w:hAnsi="Times New Roman" w:cs="Times New Roman"/>
          <w:bCs/>
          <w:sz w:val="24"/>
          <w:szCs w:val="24"/>
          <w:u w:val="single"/>
          <w:lang w:val="ru-RU"/>
        </w:rPr>
        <w:t>Планируемые результаты коррекционной работы.</w:t>
      </w:r>
    </w:p>
    <w:p w:rsidR="002A19AA" w:rsidRPr="00E33DB2" w:rsidRDefault="00B73039"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lang w:val="ru-RU"/>
        </w:rPr>
      </w:pPr>
      <w:r>
        <w:rPr>
          <w:rStyle w:val="Zag11"/>
          <w:rFonts w:ascii="Times New Roman" w:eastAsia="@Arial Unicode MS" w:hAnsi="Times New Roman" w:cs="Times New Roman"/>
          <w:bCs/>
          <w:sz w:val="24"/>
          <w:szCs w:val="24"/>
          <w:lang w:val="ru-RU"/>
        </w:rPr>
        <w:t>-о</w:t>
      </w:r>
      <w:r w:rsidR="002A19AA" w:rsidRPr="00E33DB2">
        <w:rPr>
          <w:rStyle w:val="Zag11"/>
          <w:rFonts w:ascii="Times New Roman" w:eastAsia="@Arial Unicode MS" w:hAnsi="Times New Roman" w:cs="Times New Roman"/>
          <w:bCs/>
          <w:sz w:val="24"/>
          <w:szCs w:val="24"/>
          <w:lang w:val="ru-RU"/>
        </w:rPr>
        <w:t>своение основной общеобразовательной программы дошкольного образования детьми с ограниченными возможностями здоровья и их социализация через:</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своевременного выявления детей с нарушением развития, проведение их комплексного обследования и подготовку рекомендаций</w:t>
      </w:r>
      <w:r>
        <w:rPr>
          <w:rFonts w:ascii="Times New Roman" w:eastAsia="@Arial Unicode MS" w:hAnsi="Times New Roman" w:cs="Times New Roman"/>
          <w:bCs/>
          <w:sz w:val="24"/>
          <w:szCs w:val="24"/>
          <w:lang w:val="ru-RU"/>
        </w:rPr>
        <w:t xml:space="preserve"> по оказанию им психолого</w:t>
      </w:r>
      <w:r w:rsidRPr="00E33DB2">
        <w:rPr>
          <w:rFonts w:ascii="Times New Roman" w:eastAsia="@Arial Unicode MS" w:hAnsi="Times New Roman" w:cs="Times New Roman"/>
          <w:bCs/>
          <w:sz w:val="24"/>
          <w:szCs w:val="24"/>
          <w:lang w:val="ru-RU"/>
        </w:rPr>
        <w:t>-педагогической помощи в условиях ДОУ</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своевременной специализированной помощи в освоении содержания дошкольного образования и возможную коррекцию недостатков в физическом и (или) психическом развитии в условиях  ДОУ</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bCs/>
          <w:sz w:val="24"/>
          <w:szCs w:val="24"/>
          <w:lang w:val="ru-RU"/>
        </w:rPr>
        <w:t xml:space="preserve">  -в</w:t>
      </w:r>
      <w:r w:rsidR="002A19AA" w:rsidRPr="00E33DB2">
        <w:rPr>
          <w:rFonts w:ascii="Times New Roman" w:eastAsia="@Arial Unicode MS" w:hAnsi="Times New Roman" w:cs="Times New Roman"/>
          <w:bCs/>
          <w:sz w:val="24"/>
          <w:szCs w:val="24"/>
          <w:lang w:val="ru-RU"/>
        </w:rPr>
        <w:t>ыработка совместных обоснованных рекомендаций по основным направлениям  работы с воспитанниками, единых для всех участников образовательного процесса. Консультирование специалистами педагогов по выбору индивидуально-ориентированных методов и приёмов работы с воспитанником; консультативную помощь семье в вопросах выбора стратегии воспитания и приёмов коррекционного обучения ребёнка с нарушением развития.</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sz w:val="24"/>
          <w:szCs w:val="24"/>
          <w:lang w:val="ru-RU"/>
        </w:rPr>
        <w:t>-о</w:t>
      </w:r>
      <w:r w:rsidR="002A19AA" w:rsidRPr="00E33DB2">
        <w:rPr>
          <w:rFonts w:ascii="Times New Roman" w:eastAsia="@Arial Unicode MS" w:hAnsi="Times New Roman" w:cs="Times New Roman"/>
          <w:sz w:val="24"/>
          <w:szCs w:val="24"/>
          <w:lang w:val="ru-RU"/>
        </w:rPr>
        <w:t>существление просветительской деятельности. Различные формы просветительской работы (лекции, беседы, информационные стенды, печатные материалы), направленные на разъяснение участникам образовательного процесса родителям (законным представителям), 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r>
        <w:rPr>
          <w:rFonts w:ascii="Times New Roman" w:eastAsia="@Arial Unicode MS" w:hAnsi="Times New Roman" w:cs="Times New Roman"/>
          <w:sz w:val="24"/>
          <w:szCs w:val="24"/>
          <w:lang w:val="ru-RU"/>
        </w:rPr>
        <w:t>.</w:t>
      </w:r>
    </w:p>
    <w:p w:rsidR="002A19AA" w:rsidRPr="00E33DB2" w:rsidRDefault="002A19AA" w:rsidP="002A19AA">
      <w:pPr>
        <w:ind w:firstLine="567"/>
        <w:jc w:val="both"/>
        <w:rPr>
          <w:u w:val="single"/>
        </w:rPr>
      </w:pPr>
    </w:p>
    <w:p w:rsidR="002A19AA" w:rsidRDefault="002A19AA" w:rsidP="002A19AA">
      <w:pPr>
        <w:ind w:firstLine="567"/>
        <w:jc w:val="center"/>
        <w:rPr>
          <w:b/>
          <w:u w:val="single"/>
        </w:rPr>
      </w:pPr>
    </w:p>
    <w:p w:rsidR="00F2620A" w:rsidRDefault="00F2620A" w:rsidP="002A19AA">
      <w:pPr>
        <w:ind w:firstLine="567"/>
        <w:jc w:val="center"/>
        <w:rPr>
          <w:b/>
          <w:u w:val="single"/>
        </w:rPr>
      </w:pPr>
    </w:p>
    <w:p w:rsidR="00F2620A" w:rsidRDefault="00F2620A" w:rsidP="002A19AA">
      <w:pPr>
        <w:ind w:firstLine="567"/>
        <w:jc w:val="center"/>
        <w:rPr>
          <w:b/>
          <w:u w:val="single"/>
        </w:rPr>
      </w:pPr>
    </w:p>
    <w:p w:rsidR="00F2620A" w:rsidRDefault="00F2620A" w:rsidP="002A19AA">
      <w:pPr>
        <w:ind w:firstLine="567"/>
        <w:jc w:val="center"/>
        <w:rPr>
          <w:b/>
          <w:u w:val="single"/>
        </w:rPr>
      </w:pPr>
    </w:p>
    <w:p w:rsidR="002A19AA" w:rsidRDefault="002A19AA" w:rsidP="002A19AA">
      <w:pPr>
        <w:ind w:firstLine="567"/>
        <w:jc w:val="center"/>
        <w:rPr>
          <w:b/>
          <w:u w:val="single"/>
        </w:rPr>
      </w:pPr>
    </w:p>
    <w:p w:rsidR="00B73039" w:rsidRDefault="00B73039" w:rsidP="00B73039">
      <w:pPr>
        <w:ind w:firstLine="567"/>
        <w:jc w:val="center"/>
        <w:rPr>
          <w:b/>
        </w:rPr>
      </w:pPr>
      <w:r w:rsidRPr="00B73039">
        <w:rPr>
          <w:b/>
        </w:rPr>
        <w:lastRenderedPageBreak/>
        <w:t>2.4. Особенности образовательной деятельности разных видов и культурных практик</w:t>
      </w:r>
    </w:p>
    <w:p w:rsidR="00B73039" w:rsidRPr="00B73039" w:rsidRDefault="00B73039" w:rsidP="00B73039">
      <w:pPr>
        <w:ind w:firstLine="567"/>
        <w:jc w:val="center"/>
        <w:rPr>
          <w:b/>
        </w:rPr>
      </w:pPr>
    </w:p>
    <w:p w:rsidR="00B73039" w:rsidRDefault="00B73039" w:rsidP="00B73039">
      <w:pPr>
        <w:ind w:firstLine="567"/>
        <w:jc w:val="both"/>
      </w:pPr>
      <w:r>
        <w:t>К основным культурным практикам, осваиваемым дошкольниками, относятся: игра (сюжетная и с правилами), продуктивная деятельность, познавательно-исследовательская деятельность, чтение художественной литературы.</w:t>
      </w:r>
    </w:p>
    <w:p w:rsidR="00B73039" w:rsidRDefault="00B73039" w:rsidP="00B73039">
      <w:pPr>
        <w:ind w:firstLine="567"/>
        <w:jc w:val="both"/>
      </w:pPr>
    </w:p>
    <w:tbl>
      <w:tblPr>
        <w:tblStyle w:val="a7"/>
        <w:tblW w:w="0" w:type="auto"/>
        <w:tblLook w:val="04A0"/>
      </w:tblPr>
      <w:tblGrid>
        <w:gridCol w:w="3328"/>
        <w:gridCol w:w="3328"/>
        <w:gridCol w:w="3328"/>
      </w:tblGrid>
      <w:tr w:rsidR="00B73039" w:rsidTr="00B73039">
        <w:tc>
          <w:tcPr>
            <w:tcW w:w="3328" w:type="dxa"/>
          </w:tcPr>
          <w:p w:rsidR="00B73039" w:rsidRPr="00792C87" w:rsidRDefault="00B73039" w:rsidP="00B73039">
            <w:pPr>
              <w:jc w:val="both"/>
              <w:rPr>
                <w:sz w:val="20"/>
                <w:szCs w:val="20"/>
                <w:u w:val="single"/>
              </w:rPr>
            </w:pPr>
            <w:r w:rsidRPr="00792C87">
              <w:rPr>
                <w:sz w:val="20"/>
                <w:szCs w:val="20"/>
              </w:rPr>
              <w:t>Детская деятельность</w:t>
            </w:r>
          </w:p>
        </w:tc>
        <w:tc>
          <w:tcPr>
            <w:tcW w:w="3328" w:type="dxa"/>
          </w:tcPr>
          <w:p w:rsidR="00B73039" w:rsidRPr="00792C87" w:rsidRDefault="00B73039" w:rsidP="00B73039">
            <w:pPr>
              <w:jc w:val="both"/>
              <w:rPr>
                <w:sz w:val="20"/>
                <w:szCs w:val="20"/>
                <w:u w:val="single"/>
              </w:rPr>
            </w:pPr>
            <w:r w:rsidRPr="00792C87">
              <w:rPr>
                <w:sz w:val="20"/>
                <w:szCs w:val="20"/>
              </w:rPr>
              <w:t>Специфические задачи психолого</w:t>
            </w:r>
            <w:r w:rsidR="007B1264">
              <w:rPr>
                <w:sz w:val="20"/>
                <w:szCs w:val="20"/>
              </w:rPr>
              <w:t>-</w:t>
            </w:r>
            <w:r w:rsidRPr="00792C87">
              <w:rPr>
                <w:sz w:val="20"/>
                <w:szCs w:val="20"/>
              </w:rPr>
              <w:t>педагогической работы</w:t>
            </w:r>
          </w:p>
        </w:tc>
        <w:tc>
          <w:tcPr>
            <w:tcW w:w="3328" w:type="dxa"/>
          </w:tcPr>
          <w:p w:rsidR="00B73039" w:rsidRPr="00792C87" w:rsidRDefault="00B73039" w:rsidP="00B73039">
            <w:pPr>
              <w:jc w:val="both"/>
              <w:rPr>
                <w:sz w:val="20"/>
                <w:szCs w:val="20"/>
                <w:u w:val="single"/>
              </w:rPr>
            </w:pPr>
            <w:r w:rsidRPr="00792C87">
              <w:rPr>
                <w:sz w:val="20"/>
                <w:szCs w:val="20"/>
              </w:rPr>
              <w:t>Формы работы</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Двигательная - форма активности ребенка, позволяющая ему решать двигательные задачи путем реализации двигательной функции. Гимнастика: основные движения (ходьба, бег, метание, прыжки, лазанье, равновесие); - строевые упражнения; - танцевальные упражнения с элементами спортивных игр: - летние виды спорта; - зимние виды спорта.</w:t>
            </w:r>
          </w:p>
        </w:tc>
        <w:tc>
          <w:tcPr>
            <w:tcW w:w="3328" w:type="dxa"/>
          </w:tcPr>
          <w:p w:rsidR="00B73039" w:rsidRPr="00792C87" w:rsidRDefault="00B73039" w:rsidP="00B73039">
            <w:pPr>
              <w:jc w:val="both"/>
              <w:rPr>
                <w:sz w:val="20"/>
                <w:szCs w:val="20"/>
                <w:u w:val="single"/>
              </w:rPr>
            </w:pPr>
            <w:r w:rsidRPr="00792C87">
              <w:rPr>
                <w:sz w:val="20"/>
                <w:szCs w:val="20"/>
              </w:rPr>
              <w:t>- накопление и обогащение двигательного опыта детей; - формирование у воспитанников потребности в двигательной активности и физическом совершенствовании; - развитие физических качеств</w:t>
            </w:r>
          </w:p>
        </w:tc>
        <w:tc>
          <w:tcPr>
            <w:tcW w:w="3328" w:type="dxa"/>
          </w:tcPr>
          <w:p w:rsidR="00B73039" w:rsidRPr="00792C87" w:rsidRDefault="00B73039" w:rsidP="00B73039">
            <w:pPr>
              <w:jc w:val="both"/>
              <w:rPr>
                <w:sz w:val="20"/>
                <w:szCs w:val="20"/>
                <w:u w:val="single"/>
              </w:rPr>
            </w:pPr>
            <w:r w:rsidRPr="00792C87">
              <w:rPr>
                <w:sz w:val="20"/>
                <w:szCs w:val="20"/>
              </w:rPr>
              <w:t>- Физические упражнения. - Физминутки и динамические паузы. - Гимнастика (утренняя, бодрящая, дыхательная). - Ритмика, ритмопластика. - Подвижные игры, игры с элементами спорта, игры-соревнования. - Игры-имитации, хороводные игры. - Народные подвижные игры. - Пальчиковые игры. - Спортивные упражнения - Разнообразная двигательная деятельность в физкультурном уголке. -Игры: подвижные; с элементами спорта.</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Игровая – форма активности ребенка, направленная не на результат, а на процесс действия и способы его осуществления, характеризующаяся принятием ребенком условной (в отличие от его реальной жизненной) позиции.</w:t>
            </w:r>
          </w:p>
        </w:tc>
        <w:tc>
          <w:tcPr>
            <w:tcW w:w="3328" w:type="dxa"/>
          </w:tcPr>
          <w:p w:rsidR="00B73039" w:rsidRPr="00792C87" w:rsidRDefault="00B73039" w:rsidP="00B73039">
            <w:pPr>
              <w:jc w:val="both"/>
              <w:rPr>
                <w:sz w:val="20"/>
                <w:szCs w:val="20"/>
                <w:u w:val="single"/>
              </w:rPr>
            </w:pPr>
            <w:r w:rsidRPr="00792C87">
              <w:rPr>
                <w:sz w:val="20"/>
                <w:szCs w:val="20"/>
              </w:rPr>
              <w:t>- развитие игровой деятельности детей; - формирование положительного отношения к себе, к окружающим; - приобщение к элементарным общепринятым нормам и правилам взаимоотношения со сверстниками и взрослыми.</w:t>
            </w:r>
          </w:p>
        </w:tc>
        <w:tc>
          <w:tcPr>
            <w:tcW w:w="3328" w:type="dxa"/>
          </w:tcPr>
          <w:p w:rsidR="00B73039" w:rsidRPr="00792C87" w:rsidRDefault="00B73039" w:rsidP="00B73039">
            <w:pPr>
              <w:jc w:val="both"/>
              <w:rPr>
                <w:sz w:val="20"/>
                <w:szCs w:val="20"/>
                <w:u w:val="single"/>
              </w:rPr>
            </w:pPr>
            <w:r w:rsidRPr="00792C87">
              <w:rPr>
                <w:sz w:val="20"/>
                <w:szCs w:val="20"/>
              </w:rPr>
              <w:t xml:space="preserve">- Сюжетно-отобразительные игры. - Сюжетно-ролевые игры: бытовые, производственные, общественные. - Театрализованные игры: игры-имитации (в том числе игры-этюды), ролевые диалоги на основе текста, драматизации, инсценировки, игры-импровизации. - Режиссерские игры: с игрушкамиперсонажами, предметами-заместителями. - Игры-фантазирования - Дидактические игры: с предметами (в том числе сюжетно-дидактические и игрыинсценировки); настольно-печатные; словесные (в том числе народные). - Интеллектуальные развивающие игры: головоломки, лабиринты, смекалки; - Подвижные (в том числе народные) игры: сюжетные, бессюжетные, игры с элементами соревнований, игрыаттракционы, игры с использованием предметов (мяч, кегли, кольцеброс, и др.) - Игры с элементами спорта: городки, бадминтон, настольный теннис, футбол, хоккей, баскетбол, волейбол. - Досуговые игры: игры-забавы, игрыразвлечения, интеллектуальные, празднично-карнавальные, театральнопостановочные. - Проектная деятельность - Игры со строительным материалом: строительными наборами, конструкторами, природным материалом: песком, снегом. - Игры-экспериментирования с разными материалами: водой, льдом, снегом, светом, звуками, </w:t>
            </w:r>
            <w:r w:rsidRPr="00792C87">
              <w:rPr>
                <w:sz w:val="20"/>
                <w:szCs w:val="20"/>
              </w:rPr>
              <w:lastRenderedPageBreak/>
              <w:t>магнитами, бумагой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Продуктивная – форма активности ребенка, в результате которой создается материальный или идеальный продукт.</w:t>
            </w:r>
          </w:p>
        </w:tc>
        <w:tc>
          <w:tcPr>
            <w:tcW w:w="3328" w:type="dxa"/>
          </w:tcPr>
          <w:p w:rsidR="00B73039" w:rsidRPr="00792C87" w:rsidRDefault="00B73039" w:rsidP="00B73039">
            <w:pPr>
              <w:jc w:val="both"/>
              <w:rPr>
                <w:sz w:val="20"/>
                <w:szCs w:val="20"/>
                <w:u w:val="single"/>
              </w:rPr>
            </w:pPr>
            <w:r w:rsidRPr="00792C87">
              <w:rPr>
                <w:sz w:val="20"/>
                <w:szCs w:val="20"/>
              </w:rPr>
              <w:t>- развитие продуктивной деятельности; - развитие детского творчества; - приобщение к изобразительному искусству.</w:t>
            </w:r>
          </w:p>
        </w:tc>
        <w:tc>
          <w:tcPr>
            <w:tcW w:w="3328" w:type="dxa"/>
          </w:tcPr>
          <w:p w:rsidR="00B73039" w:rsidRPr="00792C87" w:rsidRDefault="00B73039" w:rsidP="00B73039">
            <w:pPr>
              <w:jc w:val="both"/>
              <w:rPr>
                <w:sz w:val="20"/>
                <w:szCs w:val="20"/>
                <w:u w:val="single"/>
              </w:rPr>
            </w:pPr>
            <w:r w:rsidRPr="00792C87">
              <w:rPr>
                <w:sz w:val="20"/>
                <w:szCs w:val="20"/>
              </w:rPr>
              <w:t>- Рисование (гуашь, акварель, мелки, сангина, пастель, тушь); - лепка (глина, пластилин, пластика); - аппликация (бумага, ткань, природные материалы) - Художественный труд (поделки из бумаги, картона, ткани; природного, бросового материала - Конструирование из строительного материала и деталей конструктора: по образцу (схеме, чертежу, модели), по условиям, по замыслу. - Конструирование из бумаги: по выкройке, схеме (оригами). - Свободное конструирование из природного материала (постройки из песка и снега). - Творческая продуктивная деятельность с использованием нетрадиционных техник изобразительной деятельности (монотипия, кляксография, оттиск, набрызг и др.). - Творческая продуктивная деятельность на развитие воображения и фантазии - Организация и оформление выставок</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Коммуникативная – форма активности ребенка, направленная на взаимодействие с другим человеком как субъектом, потенциальным партнером по общению, предполагающая согласование и объединение усилий с целью налаживания отношений и достижения общего результата.</w:t>
            </w:r>
          </w:p>
        </w:tc>
        <w:tc>
          <w:tcPr>
            <w:tcW w:w="3328" w:type="dxa"/>
          </w:tcPr>
          <w:p w:rsidR="00B73039" w:rsidRPr="00792C87" w:rsidRDefault="00B73039" w:rsidP="00B73039">
            <w:pPr>
              <w:jc w:val="both"/>
              <w:rPr>
                <w:sz w:val="20"/>
                <w:szCs w:val="20"/>
                <w:u w:val="single"/>
              </w:rPr>
            </w:pPr>
            <w:r w:rsidRPr="00792C87">
              <w:rPr>
                <w:sz w:val="20"/>
                <w:szCs w:val="20"/>
              </w:rPr>
              <w:t>- развитие свободного общения со взрослыми и детьми; - развитие всех компонентов устной речи детей в различных видах детской деятельности; - практическое овладение воспитанниками нормами речи.</w:t>
            </w:r>
          </w:p>
        </w:tc>
        <w:tc>
          <w:tcPr>
            <w:tcW w:w="3328" w:type="dxa"/>
          </w:tcPr>
          <w:p w:rsidR="00B73039" w:rsidRPr="00792C87" w:rsidRDefault="00B73039" w:rsidP="00B73039">
            <w:pPr>
              <w:jc w:val="both"/>
              <w:rPr>
                <w:sz w:val="20"/>
                <w:szCs w:val="20"/>
                <w:u w:val="single"/>
              </w:rPr>
            </w:pPr>
            <w:r w:rsidRPr="00792C87">
              <w:rPr>
                <w:sz w:val="20"/>
                <w:szCs w:val="20"/>
              </w:rPr>
              <w:t>- Художественно-речевая деятельность: сочинение сказок, рассказов, стихов, загадок, пословиц, дразнилок; придумывание сценариев для театрализованных игр-инсценировок. - Специальное моделирование ситуаций общения: «Интервью», «У меня зазвонил телефон», «Телеканал детского сада представляет» и др. - Коммуникативные игры (на знакомство детей друг с другом, создание положительных эмоций; развитие эмпатии, навыков взаимодействия и др.) - Придумывание этюдов для театрализации (невербальные средства выразительности). - Театрализованные, режиссерские игры, игры-фантазирования по мотивам литературных произведений - Подвижные (в том числе народные) игры с диалогом. - Дидактические словесные (в том числе народные) игры. - Проектная деятельность</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Трудовая – это форма активности ребенка, требующая приложения усилий для удовлетворения физиологических и моральных потребностей и приносящая конкретный результат, который можно увидеть/ потрогать/ почувствовать.</w:t>
            </w:r>
          </w:p>
        </w:tc>
        <w:tc>
          <w:tcPr>
            <w:tcW w:w="3328" w:type="dxa"/>
          </w:tcPr>
          <w:p w:rsidR="00B73039" w:rsidRPr="00792C87" w:rsidRDefault="00B73039" w:rsidP="00B73039">
            <w:pPr>
              <w:jc w:val="both"/>
              <w:rPr>
                <w:sz w:val="20"/>
                <w:szCs w:val="20"/>
                <w:u w:val="single"/>
              </w:rPr>
            </w:pPr>
            <w:r w:rsidRPr="00792C87">
              <w:rPr>
                <w:sz w:val="20"/>
                <w:szCs w:val="20"/>
              </w:rPr>
              <w:t>- развитие трудовой деятельности; - воспитание ценностного отношения к собственному труду, труду других людей и его результатами; - формирование первичных представлений о труде взрослых, его роли в обществе и жизни каждого человека.</w:t>
            </w:r>
          </w:p>
        </w:tc>
        <w:tc>
          <w:tcPr>
            <w:tcW w:w="3328" w:type="dxa"/>
          </w:tcPr>
          <w:p w:rsidR="00B73039" w:rsidRPr="00792C87" w:rsidRDefault="00B73039" w:rsidP="00B73039">
            <w:pPr>
              <w:jc w:val="both"/>
              <w:rPr>
                <w:sz w:val="20"/>
                <w:szCs w:val="20"/>
                <w:u w:val="single"/>
              </w:rPr>
            </w:pPr>
            <w:r w:rsidRPr="00792C87">
              <w:rPr>
                <w:sz w:val="20"/>
                <w:szCs w:val="20"/>
              </w:rPr>
              <w:t xml:space="preserve">- Самообслуживание - Дежурство (по столовой, по подготовке к совместной образовательной деятельности, в уголке природы – полив растений). - Хозяйственно-бытовой труд: помощь в уборке группы, перестановка в предметноразвивающей среде группы и др. - Труд в природе: работа на осеннем участке – сбор </w:t>
            </w:r>
            <w:r w:rsidRPr="00792C87">
              <w:rPr>
                <w:sz w:val="20"/>
                <w:szCs w:val="20"/>
              </w:rPr>
              <w:lastRenderedPageBreak/>
              <w:t>урожая, заготовка природного материала для поделок; работа на зимнем участке – изготовление кормушек для птиц, их подкормка; уборка снега, изготовление цветного льда; работа на весеннем участке – изготовление скворечников и подкормка птиц; участие в посадке и поливке растений; работа на летнем участке – полив растений. - Ручной труд (поделки из природного и бросового материала, бумаги, картона, поролона, ткани, дерева и др.): изготовление атрибутов для игры, предметов для познавательноисследовательской деятельности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Познавательноисследовательская - форма активности ребенка, направленная на познание свойств и связей объектов и явлений, освоение способов</w:t>
            </w:r>
            <w:r w:rsidR="00792C87" w:rsidRPr="00792C87">
              <w:rPr>
                <w:sz w:val="20"/>
                <w:szCs w:val="20"/>
              </w:rPr>
              <w:t xml:space="preserve"> </w:t>
            </w:r>
            <w:r w:rsidRPr="00792C87">
              <w:rPr>
                <w:sz w:val="20"/>
                <w:szCs w:val="20"/>
              </w:rPr>
              <w:t>познания, способствующая формированию целостной картины мира.</w:t>
            </w:r>
          </w:p>
        </w:tc>
        <w:tc>
          <w:tcPr>
            <w:tcW w:w="3328" w:type="dxa"/>
          </w:tcPr>
          <w:p w:rsidR="00B73039" w:rsidRPr="00792C87" w:rsidRDefault="00792C87" w:rsidP="00B73039">
            <w:pPr>
              <w:jc w:val="both"/>
              <w:rPr>
                <w:sz w:val="20"/>
                <w:szCs w:val="20"/>
                <w:u w:val="single"/>
              </w:rPr>
            </w:pPr>
            <w:r w:rsidRPr="00792C87">
              <w:rPr>
                <w:sz w:val="20"/>
                <w:szCs w:val="20"/>
              </w:rPr>
              <w:t>- развитие сенсорной культуры; - развитие познавательноисследовательской продуктивной (конструктивной) деятельности; - формирование элементарных математических представлений; - формирование целостной картины мира, расширение кругозора детей.</w:t>
            </w:r>
          </w:p>
        </w:tc>
        <w:tc>
          <w:tcPr>
            <w:tcW w:w="3328" w:type="dxa"/>
          </w:tcPr>
          <w:p w:rsidR="00B73039" w:rsidRPr="00792C87" w:rsidRDefault="00792C87" w:rsidP="00B73039">
            <w:pPr>
              <w:jc w:val="both"/>
              <w:rPr>
                <w:sz w:val="20"/>
                <w:szCs w:val="20"/>
                <w:u w:val="single"/>
              </w:rPr>
            </w:pPr>
            <w:r w:rsidRPr="00792C87">
              <w:rPr>
                <w:sz w:val="20"/>
                <w:szCs w:val="20"/>
              </w:rPr>
              <w:t>- Опыты, исследования, игрыэкспериментирования, с разными материалами. - Рассматривание, обследование, наблюдение. - Решение занимательных задач, проблемных ситуаций. - Создание символов, схем, чертежей, моделей, макетов, алгоритмов (в уголке природы, лаборатории). - Просмотр познавательных мультфильмов, видеофильмов, детских телепередач с последующим обсуждением. - Рассматривание иллюстраций, фотографий в познавательных книгах и детских иллюстрированных энциклопедиях. - Создание тематических альбомов, коллажей, стенгазет - Оформление тематических выставок. - Оформление уголка природы. - Создание коллекций (гербарии, минералы, марки и др.) - Дидактические игры, интеллектуальные развивающие . - Сюжетно-ролевые, режиссерские игрыпутешествия. - Поисково-исследовательские проекты</w:t>
            </w:r>
          </w:p>
        </w:tc>
      </w:tr>
      <w:tr w:rsidR="00792C87" w:rsidTr="00B73039">
        <w:tc>
          <w:tcPr>
            <w:tcW w:w="3328" w:type="dxa"/>
          </w:tcPr>
          <w:p w:rsidR="00792C87" w:rsidRPr="00792C87" w:rsidRDefault="00792C87" w:rsidP="00B73039">
            <w:pPr>
              <w:jc w:val="both"/>
              <w:rPr>
                <w:sz w:val="20"/>
                <w:szCs w:val="20"/>
              </w:rPr>
            </w:pPr>
            <w:r w:rsidRPr="00792C87">
              <w:rPr>
                <w:sz w:val="20"/>
                <w:szCs w:val="20"/>
              </w:rPr>
              <w:t>Музыкальнохудожественная– это форма активности ребенка, дающая ему возможность выбирать наиболее близкие и успешные в реализации позиции: слушателя, исполнителя, сочинителя.</w:t>
            </w:r>
          </w:p>
        </w:tc>
        <w:tc>
          <w:tcPr>
            <w:tcW w:w="3328" w:type="dxa"/>
          </w:tcPr>
          <w:p w:rsidR="00792C87" w:rsidRPr="00792C87" w:rsidRDefault="00792C87" w:rsidP="00B73039">
            <w:pPr>
              <w:jc w:val="both"/>
              <w:rPr>
                <w:sz w:val="20"/>
                <w:szCs w:val="20"/>
              </w:rPr>
            </w:pPr>
            <w:r w:rsidRPr="00792C87">
              <w:rPr>
                <w:sz w:val="20"/>
                <w:szCs w:val="20"/>
              </w:rPr>
              <w:t>- развитие музыкальнохудожественной деятельности; - приобщение к музыкальному искусству</w:t>
            </w:r>
          </w:p>
        </w:tc>
        <w:tc>
          <w:tcPr>
            <w:tcW w:w="3328" w:type="dxa"/>
          </w:tcPr>
          <w:p w:rsidR="00792C87" w:rsidRPr="00792C87" w:rsidRDefault="00792C87" w:rsidP="00B73039">
            <w:pPr>
              <w:jc w:val="both"/>
              <w:rPr>
                <w:sz w:val="20"/>
                <w:szCs w:val="20"/>
              </w:rPr>
            </w:pPr>
            <w:r w:rsidRPr="00792C87">
              <w:rPr>
                <w:sz w:val="20"/>
                <w:szCs w:val="20"/>
              </w:rPr>
              <w:t>- Слушание народной, классической музыки. - Игра на детских музыкальных инструментах. - Шумовой оркестр - Экспериментирование со звуками. - Двигательные, пластические, танцевальные этюды, танцы, хороводы, пляски. - Попевки, распевки, совместное и индивидуальное исполнение песен. - Драматизация песен. - Музыкально-театрализованные игры - Музыкальныо-дидактические игры.</w:t>
            </w:r>
          </w:p>
        </w:tc>
      </w:tr>
    </w:tbl>
    <w:p w:rsidR="00B73039" w:rsidRPr="00E33DB2" w:rsidRDefault="00B73039" w:rsidP="00B73039">
      <w:pPr>
        <w:ind w:firstLine="567"/>
        <w:jc w:val="both"/>
        <w:rPr>
          <w:u w:val="single"/>
        </w:rPr>
      </w:pPr>
    </w:p>
    <w:p w:rsidR="002A19AA" w:rsidRDefault="002A19AA" w:rsidP="007B1264">
      <w:pPr>
        <w:jc w:val="both"/>
      </w:pPr>
    </w:p>
    <w:p w:rsidR="00F2620A" w:rsidRPr="00E33DB2" w:rsidRDefault="00F2620A" w:rsidP="007B1264">
      <w:pPr>
        <w:jc w:val="both"/>
      </w:pPr>
    </w:p>
    <w:p w:rsidR="00C15C3F" w:rsidRPr="00E33DB2" w:rsidRDefault="00C15C3F" w:rsidP="007527BC">
      <w:pPr>
        <w:ind w:firstLine="567"/>
        <w:jc w:val="both"/>
        <w:rPr>
          <w:color w:val="FF0000"/>
        </w:rPr>
      </w:pPr>
    </w:p>
    <w:p w:rsidR="00C15C3F" w:rsidRDefault="007B1264" w:rsidP="007527BC">
      <w:pPr>
        <w:ind w:firstLine="567"/>
        <w:jc w:val="center"/>
        <w:rPr>
          <w:b/>
        </w:rPr>
      </w:pPr>
      <w:r w:rsidRPr="007B1264">
        <w:rPr>
          <w:b/>
        </w:rPr>
        <w:lastRenderedPageBreak/>
        <w:t>2.5</w:t>
      </w:r>
      <w:r w:rsidR="00C15C3F" w:rsidRPr="007B1264">
        <w:rPr>
          <w:b/>
        </w:rPr>
        <w:t>. Способы и направления поддержки детской инициативы</w:t>
      </w:r>
    </w:p>
    <w:p w:rsidR="007B1264" w:rsidRPr="00E33DB2" w:rsidRDefault="007B1264" w:rsidP="007527BC">
      <w:pPr>
        <w:ind w:firstLine="567"/>
        <w:jc w:val="center"/>
        <w:rPr>
          <w:b/>
        </w:rPr>
      </w:pPr>
    </w:p>
    <w:p w:rsidR="007B1264" w:rsidRDefault="007B1264" w:rsidP="007B1264">
      <w:pPr>
        <w:ind w:firstLine="567"/>
        <w:jc w:val="both"/>
      </w:pPr>
      <w:r>
        <w:t xml:space="preserve">АООП ДО для детей с ТМНР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 и направлена на создание социальной ситуации развития для дошкольников. </w:t>
      </w:r>
    </w:p>
    <w:p w:rsidR="007B1264" w:rsidRDefault="007B1264" w:rsidP="007B1264">
      <w:pPr>
        <w:ind w:firstLine="567"/>
        <w:jc w:val="both"/>
      </w:pPr>
      <w:r>
        <w:t xml:space="preserve">Условия, необходимые для создания социальной ситуации развития детей, соответствующей специфике дошкольного возраста, предполагают: </w:t>
      </w:r>
    </w:p>
    <w:p w:rsidR="007B1264" w:rsidRDefault="007B1264" w:rsidP="007B1264">
      <w:pPr>
        <w:ind w:firstLine="567"/>
        <w:jc w:val="both"/>
      </w:pPr>
      <w:r>
        <w:t xml:space="preserve">1) обеспечение эмоционального благополучия через: </w:t>
      </w:r>
    </w:p>
    <w:p w:rsidR="007B1264" w:rsidRDefault="007B1264" w:rsidP="007B1264">
      <w:pPr>
        <w:ind w:firstLine="567"/>
        <w:jc w:val="both"/>
      </w:pPr>
      <w:r>
        <w:t xml:space="preserve">-непосредственное общение с каждым ребенком; </w:t>
      </w:r>
    </w:p>
    <w:p w:rsidR="007B1264" w:rsidRDefault="007B1264" w:rsidP="007B1264">
      <w:pPr>
        <w:ind w:firstLine="567"/>
        <w:jc w:val="both"/>
      </w:pPr>
      <w:r>
        <w:t xml:space="preserve">-уважительное отношение к каждому ребенку, к его чувствам и потребностям; </w:t>
      </w:r>
    </w:p>
    <w:p w:rsidR="007B1264" w:rsidRDefault="007B1264" w:rsidP="007B1264">
      <w:pPr>
        <w:ind w:firstLine="567"/>
        <w:jc w:val="both"/>
      </w:pPr>
      <w:r>
        <w:t xml:space="preserve">2) поддержку индивидуальности и инициативы детей через: </w:t>
      </w:r>
    </w:p>
    <w:p w:rsidR="007B1264" w:rsidRDefault="007B1264" w:rsidP="007B1264">
      <w:pPr>
        <w:ind w:firstLine="567"/>
        <w:jc w:val="both"/>
      </w:pPr>
      <w:r>
        <w:t xml:space="preserve">-создание условий для свободного выбора детьми деятельности, участников совместной деятельности; </w:t>
      </w:r>
    </w:p>
    <w:p w:rsidR="007B1264" w:rsidRDefault="007B1264" w:rsidP="007B1264">
      <w:pPr>
        <w:ind w:firstLine="567"/>
        <w:jc w:val="both"/>
      </w:pPr>
      <w:r>
        <w:t xml:space="preserve">-создание условий для принятия детьми решений, выражения своих чувств и мыслей; </w:t>
      </w:r>
    </w:p>
    <w:p w:rsidR="007B1264" w:rsidRDefault="007B1264" w:rsidP="007B1264">
      <w:pPr>
        <w:ind w:firstLine="567"/>
        <w:jc w:val="both"/>
      </w:pPr>
      <w:r>
        <w:t xml:space="preserve">-недирективную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rsidR="007B1264" w:rsidRDefault="007B1264" w:rsidP="007B1264">
      <w:pPr>
        <w:ind w:firstLine="567"/>
        <w:jc w:val="both"/>
      </w:pPr>
      <w:r>
        <w:t xml:space="preserve">3) установление правил взаимодействия в разных ситуациях: </w:t>
      </w:r>
    </w:p>
    <w:p w:rsidR="007B1264" w:rsidRDefault="007B1264" w:rsidP="007B1264">
      <w:pPr>
        <w:ind w:firstLine="567"/>
        <w:jc w:val="both"/>
      </w:pPr>
      <w:r>
        <w:t xml:space="preserve">-создание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 </w:t>
      </w:r>
    </w:p>
    <w:p w:rsidR="007B1264" w:rsidRDefault="007B1264" w:rsidP="007B1264">
      <w:pPr>
        <w:ind w:firstLine="567"/>
        <w:jc w:val="both"/>
      </w:pPr>
      <w:r>
        <w:t xml:space="preserve">-развитие коммуникативных способностей детей, позволяющих разрешать конфликтные ситуации со сверстниками; </w:t>
      </w:r>
    </w:p>
    <w:p w:rsidR="007B1264" w:rsidRDefault="007B1264" w:rsidP="007B1264">
      <w:pPr>
        <w:ind w:firstLine="567"/>
        <w:jc w:val="both"/>
      </w:pPr>
      <w:r>
        <w:t xml:space="preserve">-развитие умения детей работать в группе сверстников; </w:t>
      </w:r>
    </w:p>
    <w:p w:rsidR="007B1264" w:rsidRDefault="007B1264" w:rsidP="007B1264">
      <w:pPr>
        <w:ind w:firstLine="567"/>
        <w:jc w:val="both"/>
      </w:pPr>
      <w: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с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 </w:t>
      </w:r>
    </w:p>
    <w:p w:rsidR="007B1264" w:rsidRDefault="007B1264" w:rsidP="007B1264">
      <w:pPr>
        <w:ind w:firstLine="567"/>
        <w:jc w:val="both"/>
      </w:pPr>
      <w:r>
        <w:t xml:space="preserve">-создание условий для овладения культурными средствами деятельности; </w:t>
      </w:r>
    </w:p>
    <w:p w:rsidR="007B1264" w:rsidRDefault="007B1264" w:rsidP="007B1264">
      <w:pPr>
        <w:ind w:firstLine="567"/>
        <w:jc w:val="both"/>
      </w:pPr>
      <w:r>
        <w:t xml:space="preserve">-организацию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w:t>
      </w:r>
    </w:p>
    <w:p w:rsidR="007B1264" w:rsidRDefault="007B1264" w:rsidP="007B1264">
      <w:pPr>
        <w:ind w:firstLine="567"/>
        <w:jc w:val="both"/>
      </w:pPr>
      <w:r>
        <w:t xml:space="preserve">-поддержку спонтанной игры детей, ее обогащение, обеспечение игрового времени и пространства; </w:t>
      </w:r>
    </w:p>
    <w:p w:rsidR="007B1264" w:rsidRDefault="007B1264" w:rsidP="007B1264">
      <w:pPr>
        <w:ind w:firstLine="567"/>
        <w:jc w:val="both"/>
      </w:pPr>
      <w:r>
        <w:t xml:space="preserve">-оценку индивидуального развития детей; </w:t>
      </w:r>
    </w:p>
    <w:p w:rsidR="007B1264" w:rsidRDefault="007B1264" w:rsidP="007B1264">
      <w:pPr>
        <w:ind w:firstLine="567"/>
        <w:jc w:val="both"/>
      </w:pPr>
      <w:r>
        <w:t xml:space="preserve">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 </w:t>
      </w:r>
    </w:p>
    <w:p w:rsidR="007B1264" w:rsidRDefault="007B1264" w:rsidP="007B1264">
      <w:pPr>
        <w:ind w:firstLine="567"/>
        <w:jc w:val="both"/>
      </w:pPr>
      <w:r>
        <w:t xml:space="preserve">В дошкольном учреждении используются современные образовательные технологии, направленные на формирование активной, самостоятельной и инициативной позиции и поддержку устойчивого познавательного интереса детей. </w:t>
      </w:r>
    </w:p>
    <w:p w:rsidR="007B1264" w:rsidRDefault="007B1264" w:rsidP="007B1264">
      <w:pPr>
        <w:ind w:firstLine="567"/>
        <w:jc w:val="both"/>
      </w:pPr>
      <w:r>
        <w:t xml:space="preserve">1. Проектный метод, направленный на развитие творческих способностей, самостоятельности в поиске информации, формирование социально-коммуникативных навыков и установок толерантного общения детей со сверстниками и взрослыми в ходе проектов. </w:t>
      </w:r>
    </w:p>
    <w:p w:rsidR="007B1264" w:rsidRDefault="007B1264" w:rsidP="007B1264">
      <w:pPr>
        <w:ind w:firstLine="567"/>
        <w:jc w:val="both"/>
      </w:pPr>
      <w:r>
        <w:t xml:space="preserve">2. Игровые технологии (Блоки Дьенеша, палочки Кьюзинера) существенный признак которых, четко поставленная цель обучения и соответствующие ей педагогические результаты, которые могут быть обоснованы, выделены в явном виде и характеризуются учебно-познавательной направленностью. Обучение в форме игры может и должно быть интересным, занимательным, но не развлекательным. </w:t>
      </w:r>
    </w:p>
    <w:p w:rsidR="007B1264" w:rsidRDefault="007B1264" w:rsidP="007B1264">
      <w:pPr>
        <w:ind w:firstLine="567"/>
        <w:jc w:val="both"/>
      </w:pPr>
      <w:r>
        <w:lastRenderedPageBreak/>
        <w:t xml:space="preserve">3. Информационно-коммуникационные технологии, направленные на формирование готовности к осуществлению деятельности, основанной на использовании компьютера как одного из средств познания, решения разного рода задач из различных образовательных областей. </w:t>
      </w:r>
    </w:p>
    <w:p w:rsidR="007B1264" w:rsidRDefault="007B1264" w:rsidP="007B1264">
      <w:pPr>
        <w:ind w:firstLine="567"/>
        <w:jc w:val="both"/>
      </w:pPr>
      <w:r>
        <w:t xml:space="preserve">4. Здоровьесберегающие технологии (закаливание, прогулка и другое) направленные на укрепление здоровья детей. 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 </w:t>
      </w:r>
    </w:p>
    <w:p w:rsidR="00C15C3F" w:rsidRDefault="007B1264" w:rsidP="007B1264">
      <w:pPr>
        <w:ind w:firstLine="567"/>
        <w:jc w:val="both"/>
      </w:pPr>
      <w:r>
        <w:t>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w:t>
      </w:r>
    </w:p>
    <w:p w:rsidR="007B1264" w:rsidRPr="00E33DB2" w:rsidRDefault="007B1264" w:rsidP="007B1264">
      <w:pPr>
        <w:ind w:firstLine="567"/>
        <w:jc w:val="both"/>
        <w:rPr>
          <w:b/>
        </w:rPr>
      </w:pPr>
    </w:p>
    <w:p w:rsidR="00C15C3F" w:rsidRDefault="007B1264" w:rsidP="007527BC">
      <w:pPr>
        <w:pStyle w:val="Default"/>
        <w:ind w:firstLine="567"/>
        <w:jc w:val="center"/>
        <w:rPr>
          <w:b/>
          <w:bCs/>
          <w:color w:val="auto"/>
        </w:rPr>
      </w:pPr>
      <w:r w:rsidRPr="007B1264">
        <w:rPr>
          <w:b/>
          <w:bCs/>
          <w:color w:val="auto"/>
        </w:rPr>
        <w:t>2.6</w:t>
      </w:r>
      <w:r w:rsidR="00C15C3F" w:rsidRPr="007B1264">
        <w:rPr>
          <w:b/>
          <w:bCs/>
          <w:color w:val="auto"/>
        </w:rPr>
        <w:t xml:space="preserve">. </w:t>
      </w:r>
      <w:r w:rsidRPr="007B1264">
        <w:rPr>
          <w:b/>
          <w:bCs/>
          <w:color w:val="auto"/>
        </w:rPr>
        <w:t>Особенности взаимодействия</w:t>
      </w:r>
      <w:r w:rsidR="00C15C3F" w:rsidRPr="007B1264">
        <w:rPr>
          <w:b/>
          <w:bCs/>
          <w:color w:val="auto"/>
        </w:rPr>
        <w:t xml:space="preserve"> педагогического коллектива с семь</w:t>
      </w:r>
      <w:r w:rsidRPr="007B1264">
        <w:rPr>
          <w:b/>
          <w:bCs/>
          <w:color w:val="auto"/>
        </w:rPr>
        <w:t>ями воспитанников</w:t>
      </w:r>
    </w:p>
    <w:p w:rsidR="007B1264" w:rsidRDefault="007B1264" w:rsidP="007527BC">
      <w:pPr>
        <w:pStyle w:val="Default"/>
        <w:ind w:firstLine="567"/>
        <w:jc w:val="center"/>
        <w:rPr>
          <w:b/>
          <w:bCs/>
          <w:color w:val="auto"/>
        </w:rPr>
      </w:pPr>
    </w:p>
    <w:p w:rsidR="00A47753" w:rsidRDefault="007B1264" w:rsidP="007B1264">
      <w:pPr>
        <w:pStyle w:val="Default"/>
        <w:ind w:firstLine="567"/>
        <w:jc w:val="both"/>
      </w:pPr>
      <w:r>
        <w:t xml:space="preserve">Важнейшим условием обеспечения целостного развития личности ребенка является развитие конструктивного взаимодействия с семьей. </w:t>
      </w:r>
    </w:p>
    <w:p w:rsidR="00A47753" w:rsidRDefault="007B1264" w:rsidP="007B1264">
      <w:pPr>
        <w:pStyle w:val="Default"/>
        <w:ind w:firstLine="567"/>
        <w:jc w:val="both"/>
      </w:pPr>
      <w: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A47753" w:rsidRDefault="007B1264" w:rsidP="007B1264">
      <w:pPr>
        <w:pStyle w:val="Default"/>
        <w:ind w:firstLine="567"/>
        <w:jc w:val="both"/>
      </w:pPr>
      <w:r>
        <w:t xml:space="preserve">Основные задачи взаимодействия детского сада с семьей: </w:t>
      </w:r>
    </w:p>
    <w:p w:rsidR="00A47753" w:rsidRDefault="007B1264" w:rsidP="007B1264">
      <w:pPr>
        <w:pStyle w:val="Default"/>
        <w:ind w:firstLine="567"/>
        <w:jc w:val="both"/>
      </w:pPr>
      <w:r>
        <w:t xml:space="preserve">- 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 </w:t>
      </w:r>
    </w:p>
    <w:p w:rsidR="00A47753" w:rsidRDefault="007B1264" w:rsidP="007B1264">
      <w:pPr>
        <w:pStyle w:val="Default"/>
        <w:ind w:firstLine="567"/>
        <w:jc w:val="both"/>
      </w:pPr>
      <w:r>
        <w:t xml:space="preserve">- 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 </w:t>
      </w:r>
    </w:p>
    <w:p w:rsidR="00A47753" w:rsidRDefault="007B1264" w:rsidP="007B1264">
      <w:pPr>
        <w:pStyle w:val="Default"/>
        <w:ind w:firstLine="567"/>
        <w:jc w:val="both"/>
      </w:pPr>
      <w:r>
        <w:t xml:space="preserve">- информирование друг друга об актуальных задачах воспитания и обучения детей и о возможностях детского сада и семьи в решении данных задач; </w:t>
      </w:r>
    </w:p>
    <w:p w:rsidR="00A47753" w:rsidRDefault="007B1264" w:rsidP="007B1264">
      <w:pPr>
        <w:pStyle w:val="Default"/>
        <w:ind w:firstLine="567"/>
        <w:jc w:val="both"/>
      </w:pPr>
      <w:r>
        <w:t xml:space="preserve">- 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A47753" w:rsidRDefault="007B1264" w:rsidP="007B1264">
      <w:pPr>
        <w:pStyle w:val="Default"/>
        <w:ind w:firstLine="567"/>
        <w:jc w:val="both"/>
      </w:pPr>
      <w:r>
        <w:t xml:space="preserve">- привлечение семей воспитанников к участию в совместных с педагогами мероприятиях, организуемых в городе, области; </w:t>
      </w:r>
    </w:p>
    <w:p w:rsidR="00A47753" w:rsidRDefault="007B1264" w:rsidP="007B1264">
      <w:pPr>
        <w:pStyle w:val="Default"/>
        <w:ind w:firstLine="567"/>
        <w:jc w:val="both"/>
      </w:pPr>
      <w:r>
        <w:t xml:space="preserve">- 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r w:rsidR="00A47753">
        <w:t xml:space="preserve">   </w:t>
      </w:r>
      <w:r>
        <w:t xml:space="preserve">Работа, обеспечивающая взаимодействие семьи и дошкольной организации, включает следующие направления: </w:t>
      </w:r>
    </w:p>
    <w:p w:rsidR="00A47753" w:rsidRDefault="007B1264" w:rsidP="007B1264">
      <w:pPr>
        <w:pStyle w:val="Default"/>
        <w:ind w:firstLine="567"/>
        <w:jc w:val="both"/>
      </w:pPr>
      <w:r>
        <w:t xml:space="preserve">1. аналитическое - изучение семьи, выяснение образовательных потребностей ребёнка с ТНР и предпочтений родителей для согласования воспитательных воздействий на ребенка; </w:t>
      </w:r>
    </w:p>
    <w:p w:rsidR="00A47753" w:rsidRDefault="007B1264" w:rsidP="007B1264">
      <w:pPr>
        <w:pStyle w:val="Default"/>
        <w:ind w:firstLine="567"/>
        <w:jc w:val="both"/>
      </w:pPr>
      <w:r>
        <w:t xml:space="preserve">2. коммуникативно-деятельностное - направлено на 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 </w:t>
      </w:r>
    </w:p>
    <w:p w:rsidR="00A47753" w:rsidRDefault="007B1264" w:rsidP="007B1264">
      <w:pPr>
        <w:pStyle w:val="Default"/>
        <w:ind w:firstLine="567"/>
        <w:jc w:val="both"/>
      </w:pPr>
      <w:r>
        <w:t>3. информационное - пропаганда и популяризация опыта и деятельности образовательного учреждения; создание открытого информационного пространства (сайт ДО</w:t>
      </w:r>
      <w:r w:rsidR="00A47753">
        <w:t>У, информационные стенды и др.).</w:t>
      </w:r>
      <w:r>
        <w:t xml:space="preserve"> </w:t>
      </w:r>
    </w:p>
    <w:p w:rsidR="007B1264" w:rsidRDefault="007B1264" w:rsidP="007B1264">
      <w:pPr>
        <w:pStyle w:val="Default"/>
        <w:ind w:firstLine="567"/>
        <w:jc w:val="both"/>
      </w:pPr>
      <w:r>
        <w:t xml:space="preserve">В группах компенсирующей направленности для детей с </w:t>
      </w:r>
      <w:r w:rsidR="00A47753">
        <w:t>ТМНР</w:t>
      </w:r>
      <w:r>
        <w:t xml:space="preserve"> </w:t>
      </w:r>
      <w:r w:rsidR="00A47753">
        <w:t>педагог-психолог</w:t>
      </w:r>
      <w:r>
        <w:t xml:space="preserve"> и другие специалисты привлекают родителей к коррекционно</w:t>
      </w:r>
      <w:r w:rsidR="00A47753">
        <w:t xml:space="preserve"> -</w:t>
      </w:r>
      <w:r>
        <w:t>развивающей работе через систему методических рекомендаций. Эти рекомендации родители получают в у</w:t>
      </w:r>
      <w:r w:rsidR="00A47753">
        <w:t>стной форме в рамках индивидуальных консультаций.</w:t>
      </w:r>
    </w:p>
    <w:p w:rsidR="00142917" w:rsidRDefault="00A90611" w:rsidP="007B1264">
      <w:pPr>
        <w:pStyle w:val="Default"/>
        <w:ind w:firstLine="567"/>
        <w:jc w:val="both"/>
        <w:rPr>
          <w:b/>
        </w:rPr>
      </w:pPr>
      <w:r>
        <w:rPr>
          <w:b/>
        </w:rPr>
        <w:lastRenderedPageBreak/>
        <w:t>2.7. Направления</w:t>
      </w:r>
      <w:r w:rsidR="00142917" w:rsidRPr="00142917">
        <w:rPr>
          <w:b/>
        </w:rPr>
        <w:t xml:space="preserve"> воспитания</w:t>
      </w:r>
    </w:p>
    <w:p w:rsidR="00A90611" w:rsidRPr="00142917" w:rsidRDefault="00A90611" w:rsidP="007B1264">
      <w:pPr>
        <w:pStyle w:val="Default"/>
        <w:ind w:firstLine="567"/>
        <w:jc w:val="both"/>
        <w:rPr>
          <w:b/>
          <w:color w:val="000000" w:themeColor="text1"/>
        </w:rPr>
      </w:pPr>
    </w:p>
    <w:p w:rsidR="00A90611" w:rsidRDefault="00A90611" w:rsidP="00A90611">
      <w:pPr>
        <w:tabs>
          <w:tab w:val="left" w:pos="3029"/>
        </w:tabs>
        <w:autoSpaceDE w:val="0"/>
        <w:autoSpaceDN w:val="0"/>
        <w:adjustRightInd w:val="0"/>
        <w:ind w:left="170" w:right="170" w:firstLine="709"/>
        <w:jc w:val="center"/>
        <w:rPr>
          <w:iCs/>
        </w:rPr>
      </w:pPr>
      <w:r>
        <w:rPr>
          <w:iCs/>
        </w:rPr>
        <w:t>Патриотическое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A90611" w:rsidRDefault="00A90611" w:rsidP="00A90611">
      <w:pPr>
        <w:tabs>
          <w:tab w:val="left" w:pos="3029"/>
        </w:tabs>
        <w:autoSpaceDE w:val="0"/>
        <w:autoSpaceDN w:val="0"/>
        <w:adjustRightInd w:val="0"/>
        <w:ind w:left="170" w:right="170" w:firstLine="709"/>
        <w:jc w:val="both"/>
        <w:rPr>
          <w:iCs/>
        </w:rPr>
      </w:pPr>
      <w:r>
        <w:rPr>
          <w:iCs/>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A90611" w:rsidRDefault="00A90611" w:rsidP="00A90611">
      <w:pPr>
        <w:tabs>
          <w:tab w:val="left" w:pos="3029"/>
        </w:tabs>
        <w:autoSpaceDE w:val="0"/>
        <w:autoSpaceDN w:val="0"/>
        <w:adjustRightInd w:val="0"/>
        <w:ind w:left="170" w:right="170" w:firstLine="709"/>
        <w:jc w:val="both"/>
        <w:rPr>
          <w:iCs/>
        </w:rPr>
      </w:pPr>
      <w:r>
        <w:rPr>
          <w:iCs/>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A90611" w:rsidRDefault="00A90611" w:rsidP="00A90611">
      <w:pPr>
        <w:tabs>
          <w:tab w:val="left" w:pos="3029"/>
        </w:tabs>
        <w:autoSpaceDE w:val="0"/>
        <w:autoSpaceDN w:val="0"/>
        <w:adjustRightInd w:val="0"/>
        <w:ind w:left="170" w:right="170" w:firstLine="709"/>
        <w:jc w:val="both"/>
        <w:rPr>
          <w:iCs/>
        </w:rPr>
      </w:pPr>
      <w:r>
        <w:rPr>
          <w:iCs/>
        </w:rPr>
        <w:t>4) 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A90611" w:rsidRDefault="00A90611" w:rsidP="00A90611">
      <w:pPr>
        <w:tabs>
          <w:tab w:val="left" w:pos="3029"/>
        </w:tabs>
        <w:autoSpaceDE w:val="0"/>
        <w:autoSpaceDN w:val="0"/>
        <w:adjustRightInd w:val="0"/>
        <w:ind w:left="170" w:right="170" w:firstLine="709"/>
        <w:jc w:val="center"/>
        <w:rPr>
          <w:iCs/>
        </w:rPr>
      </w:pPr>
    </w:p>
    <w:p w:rsidR="00A90611" w:rsidRDefault="00A90611" w:rsidP="00A90611">
      <w:pPr>
        <w:tabs>
          <w:tab w:val="left" w:pos="3029"/>
        </w:tabs>
        <w:autoSpaceDE w:val="0"/>
        <w:autoSpaceDN w:val="0"/>
        <w:adjustRightInd w:val="0"/>
        <w:ind w:left="170" w:right="170" w:firstLine="709"/>
        <w:jc w:val="center"/>
        <w:rPr>
          <w:iCs/>
        </w:rPr>
      </w:pPr>
      <w:r>
        <w:rPr>
          <w:iCs/>
        </w:rPr>
        <w:t>Духовно-нравственное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A90611" w:rsidRDefault="00A90611" w:rsidP="00A90611">
      <w:pPr>
        <w:tabs>
          <w:tab w:val="left" w:pos="3029"/>
        </w:tabs>
        <w:autoSpaceDE w:val="0"/>
        <w:autoSpaceDN w:val="0"/>
        <w:adjustRightInd w:val="0"/>
        <w:ind w:left="170" w:right="170" w:firstLine="709"/>
        <w:jc w:val="both"/>
        <w:rPr>
          <w:iCs/>
        </w:rPr>
      </w:pPr>
      <w:r>
        <w:rPr>
          <w:iCs/>
        </w:rPr>
        <w:t>2) Ценности - жизнь, милосердие, добро лежат в основе духовно-нравственного направления воспитания.</w:t>
      </w:r>
    </w:p>
    <w:p w:rsidR="00A90611" w:rsidRDefault="00A90611" w:rsidP="00A90611">
      <w:pPr>
        <w:tabs>
          <w:tab w:val="left" w:pos="3029"/>
        </w:tabs>
        <w:autoSpaceDE w:val="0"/>
        <w:autoSpaceDN w:val="0"/>
        <w:adjustRightInd w:val="0"/>
        <w:ind w:left="170" w:right="170" w:firstLine="709"/>
        <w:jc w:val="both"/>
        <w:rPr>
          <w:iCs/>
        </w:rPr>
      </w:pPr>
      <w:r>
        <w:rPr>
          <w:iCs/>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left="170" w:right="170" w:firstLine="709"/>
        <w:jc w:val="center"/>
        <w:rPr>
          <w:iCs/>
        </w:rPr>
      </w:pPr>
      <w:r>
        <w:rPr>
          <w:iCs/>
        </w:rPr>
        <w:t>Социальное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A90611" w:rsidRDefault="00A90611" w:rsidP="00A90611">
      <w:pPr>
        <w:tabs>
          <w:tab w:val="left" w:pos="3029"/>
        </w:tabs>
        <w:autoSpaceDE w:val="0"/>
        <w:autoSpaceDN w:val="0"/>
        <w:adjustRightInd w:val="0"/>
        <w:ind w:left="170" w:right="170" w:firstLine="709"/>
        <w:jc w:val="both"/>
        <w:rPr>
          <w:iCs/>
        </w:rPr>
      </w:pPr>
      <w:r>
        <w:rPr>
          <w:iCs/>
        </w:rPr>
        <w:t>2) Ценности - семья, дружба, человек и сотрудничество лежат в основе социального направления воспитания.</w:t>
      </w:r>
    </w:p>
    <w:p w:rsidR="00A90611" w:rsidRDefault="00A90611" w:rsidP="00A90611">
      <w:pPr>
        <w:tabs>
          <w:tab w:val="left" w:pos="3029"/>
        </w:tabs>
        <w:autoSpaceDE w:val="0"/>
        <w:autoSpaceDN w:val="0"/>
        <w:adjustRightInd w:val="0"/>
        <w:ind w:left="170" w:right="170" w:firstLine="709"/>
        <w:jc w:val="both"/>
        <w:rPr>
          <w:iCs/>
        </w:rPr>
      </w:pPr>
      <w:r>
        <w:rPr>
          <w:iCs/>
        </w:rPr>
        <w:t>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rsidR="00A90611" w:rsidRDefault="00A90611" w:rsidP="00A90611">
      <w:pPr>
        <w:tabs>
          <w:tab w:val="left" w:pos="3029"/>
        </w:tabs>
        <w:autoSpaceDE w:val="0"/>
        <w:autoSpaceDN w:val="0"/>
        <w:adjustRightInd w:val="0"/>
        <w:ind w:left="170" w:right="170" w:firstLine="709"/>
        <w:jc w:val="both"/>
        <w:rPr>
          <w:iCs/>
        </w:rPr>
      </w:pPr>
      <w:r>
        <w:rPr>
          <w:iCs/>
        </w:rPr>
        <w:t xml:space="preserve">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w:t>
      </w:r>
      <w:r>
        <w:rPr>
          <w:iCs/>
        </w:rPr>
        <w:lastRenderedPageBreak/>
        <w:t>накоплением нравственных представлений, формированием навыка культурного поведения.</w:t>
      </w:r>
    </w:p>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left="170" w:right="170" w:firstLine="709"/>
        <w:jc w:val="center"/>
        <w:rPr>
          <w:iCs/>
        </w:rPr>
      </w:pPr>
      <w:r>
        <w:rPr>
          <w:iCs/>
        </w:rPr>
        <w:t>Познавательное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познавательного направления воспитания - формирование ценности познания.</w:t>
      </w:r>
    </w:p>
    <w:p w:rsidR="00A90611" w:rsidRDefault="00A90611" w:rsidP="00A90611">
      <w:pPr>
        <w:tabs>
          <w:tab w:val="left" w:pos="3029"/>
        </w:tabs>
        <w:autoSpaceDE w:val="0"/>
        <w:autoSpaceDN w:val="0"/>
        <w:adjustRightInd w:val="0"/>
        <w:ind w:left="170" w:right="170" w:firstLine="709"/>
        <w:jc w:val="both"/>
        <w:rPr>
          <w:iCs/>
        </w:rPr>
      </w:pPr>
      <w:r>
        <w:rPr>
          <w:iCs/>
        </w:rPr>
        <w:t>2) Ценность - познание лежит в основе познавательного направления воспитания.</w:t>
      </w:r>
    </w:p>
    <w:p w:rsidR="00A90611" w:rsidRDefault="00A90611" w:rsidP="00A90611">
      <w:pPr>
        <w:tabs>
          <w:tab w:val="left" w:pos="3029"/>
        </w:tabs>
        <w:autoSpaceDE w:val="0"/>
        <w:autoSpaceDN w:val="0"/>
        <w:adjustRightInd w:val="0"/>
        <w:ind w:left="170" w:right="170" w:firstLine="709"/>
        <w:jc w:val="both"/>
        <w:rPr>
          <w:iCs/>
        </w:rPr>
      </w:pPr>
      <w:r>
        <w:rPr>
          <w:iCs/>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rsidR="00A90611" w:rsidRDefault="00A90611" w:rsidP="00A90611">
      <w:pPr>
        <w:tabs>
          <w:tab w:val="left" w:pos="3029"/>
        </w:tabs>
        <w:autoSpaceDE w:val="0"/>
        <w:autoSpaceDN w:val="0"/>
        <w:adjustRightInd w:val="0"/>
        <w:ind w:left="170" w:right="170" w:firstLine="709"/>
        <w:jc w:val="both"/>
        <w:rPr>
          <w:iCs/>
        </w:rPr>
      </w:pPr>
      <w:r>
        <w:rPr>
          <w:iCs/>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left="170" w:right="170" w:firstLine="709"/>
        <w:jc w:val="center"/>
        <w:rPr>
          <w:iCs/>
        </w:rPr>
      </w:pPr>
      <w:r>
        <w:rPr>
          <w:iCs/>
        </w:rPr>
        <w:t>Физическое и оздоровительное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A90611" w:rsidRDefault="00A90611" w:rsidP="00A90611">
      <w:pPr>
        <w:tabs>
          <w:tab w:val="left" w:pos="3029"/>
        </w:tabs>
        <w:autoSpaceDE w:val="0"/>
        <w:autoSpaceDN w:val="0"/>
        <w:adjustRightInd w:val="0"/>
        <w:ind w:left="170" w:right="170" w:firstLine="709"/>
        <w:jc w:val="both"/>
        <w:rPr>
          <w:iCs/>
        </w:rPr>
      </w:pPr>
      <w:r>
        <w:rPr>
          <w:iCs/>
        </w:rPr>
        <w:t>2) Ценности - жизнь и здоровье лежит в основе физического и оздоровительного направления воспитания.</w:t>
      </w:r>
    </w:p>
    <w:p w:rsidR="00A90611" w:rsidRDefault="00A90611" w:rsidP="00A90611">
      <w:pPr>
        <w:tabs>
          <w:tab w:val="left" w:pos="3029"/>
        </w:tabs>
        <w:autoSpaceDE w:val="0"/>
        <w:autoSpaceDN w:val="0"/>
        <w:adjustRightInd w:val="0"/>
        <w:ind w:left="170" w:right="170" w:firstLine="709"/>
        <w:jc w:val="both"/>
        <w:rPr>
          <w:iCs/>
        </w:rPr>
      </w:pPr>
      <w:r>
        <w:rPr>
          <w:iCs/>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left="170" w:right="170" w:firstLine="709"/>
        <w:jc w:val="center"/>
        <w:rPr>
          <w:iCs/>
        </w:rPr>
      </w:pPr>
      <w:r>
        <w:rPr>
          <w:iCs/>
        </w:rPr>
        <w:t>Трудовое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трудового воспитания - формирование ценностного отношения детей к труду, трудолюбию и приобщение ребенка к труду.</w:t>
      </w:r>
    </w:p>
    <w:p w:rsidR="00A90611" w:rsidRDefault="00A90611" w:rsidP="00A90611">
      <w:pPr>
        <w:tabs>
          <w:tab w:val="left" w:pos="3029"/>
        </w:tabs>
        <w:autoSpaceDE w:val="0"/>
        <w:autoSpaceDN w:val="0"/>
        <w:adjustRightInd w:val="0"/>
        <w:ind w:left="170" w:right="170" w:firstLine="709"/>
        <w:jc w:val="both"/>
        <w:rPr>
          <w:iCs/>
        </w:rPr>
      </w:pPr>
      <w:r>
        <w:rPr>
          <w:iCs/>
        </w:rPr>
        <w:t>2) Ценность - труд лежит в основе трудового направления воспитания.</w:t>
      </w:r>
    </w:p>
    <w:p w:rsidR="00A90611" w:rsidRDefault="00A90611" w:rsidP="00A90611">
      <w:pPr>
        <w:tabs>
          <w:tab w:val="left" w:pos="3029"/>
        </w:tabs>
        <w:autoSpaceDE w:val="0"/>
        <w:autoSpaceDN w:val="0"/>
        <w:adjustRightInd w:val="0"/>
        <w:ind w:left="170" w:right="170" w:firstLine="709"/>
        <w:jc w:val="both"/>
        <w:rPr>
          <w:iCs/>
        </w:rPr>
      </w:pPr>
      <w:r>
        <w:rPr>
          <w:iCs/>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left="170" w:right="170" w:firstLine="709"/>
        <w:jc w:val="center"/>
        <w:rPr>
          <w:iCs/>
        </w:rPr>
      </w:pPr>
      <w:r>
        <w:rPr>
          <w:iCs/>
        </w:rPr>
        <w:t>Эстетическое направление воспитания.</w:t>
      </w:r>
    </w:p>
    <w:p w:rsidR="00A90611" w:rsidRDefault="00A90611" w:rsidP="00A90611">
      <w:pPr>
        <w:tabs>
          <w:tab w:val="left" w:pos="3029"/>
        </w:tabs>
        <w:autoSpaceDE w:val="0"/>
        <w:autoSpaceDN w:val="0"/>
        <w:adjustRightInd w:val="0"/>
        <w:ind w:left="170" w:right="170" w:firstLine="709"/>
        <w:jc w:val="both"/>
        <w:rPr>
          <w:iCs/>
        </w:rPr>
      </w:pPr>
      <w:r>
        <w:rPr>
          <w:iCs/>
        </w:rPr>
        <w:t>1) Цель эстетического направления воспитания - способствовать становлению у ребенка ценностного отношения к красоте.</w:t>
      </w:r>
    </w:p>
    <w:p w:rsidR="00A90611" w:rsidRDefault="00A90611" w:rsidP="00A90611">
      <w:pPr>
        <w:tabs>
          <w:tab w:val="left" w:pos="3029"/>
        </w:tabs>
        <w:autoSpaceDE w:val="0"/>
        <w:autoSpaceDN w:val="0"/>
        <w:adjustRightInd w:val="0"/>
        <w:ind w:left="170" w:right="170" w:firstLine="709"/>
        <w:jc w:val="both"/>
        <w:rPr>
          <w:iCs/>
        </w:rPr>
      </w:pPr>
      <w:r>
        <w:rPr>
          <w:iCs/>
        </w:rPr>
        <w:t>2) Ценности - культура, красота, лежат в основе эстетического направления воспитания.</w:t>
      </w:r>
    </w:p>
    <w:p w:rsidR="00A90611" w:rsidRDefault="00A90611" w:rsidP="00A90611">
      <w:pPr>
        <w:tabs>
          <w:tab w:val="left" w:pos="3029"/>
        </w:tabs>
        <w:autoSpaceDE w:val="0"/>
        <w:autoSpaceDN w:val="0"/>
        <w:adjustRightInd w:val="0"/>
        <w:ind w:left="170" w:right="170" w:firstLine="709"/>
        <w:jc w:val="both"/>
        <w:rPr>
          <w:iCs/>
        </w:rPr>
      </w:pPr>
      <w:r>
        <w:rPr>
          <w:iCs/>
        </w:rPr>
        <w:t>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A90611" w:rsidRDefault="00A90611" w:rsidP="00A90611">
      <w:pPr>
        <w:tabs>
          <w:tab w:val="left" w:pos="3029"/>
        </w:tabs>
        <w:autoSpaceDE w:val="0"/>
        <w:autoSpaceDN w:val="0"/>
        <w:adjustRightInd w:val="0"/>
        <w:ind w:left="170" w:right="170" w:firstLine="709"/>
        <w:jc w:val="both"/>
        <w:rPr>
          <w:iCs/>
        </w:rPr>
      </w:pPr>
    </w:p>
    <w:p w:rsidR="00A90611" w:rsidRPr="00A90611" w:rsidRDefault="00A90611" w:rsidP="00A90611">
      <w:pPr>
        <w:tabs>
          <w:tab w:val="left" w:pos="3029"/>
        </w:tabs>
        <w:autoSpaceDE w:val="0"/>
        <w:autoSpaceDN w:val="0"/>
        <w:adjustRightInd w:val="0"/>
        <w:ind w:right="170"/>
        <w:jc w:val="center"/>
        <w:rPr>
          <w:iCs/>
        </w:rPr>
      </w:pPr>
      <w:r>
        <w:rPr>
          <w:b/>
          <w:iCs/>
        </w:rPr>
        <w:t>1.3.  Целевые ориентиры воспитания</w:t>
      </w:r>
      <w:r>
        <w:rPr>
          <w:iCs/>
        </w:rPr>
        <w:t>.</w:t>
      </w:r>
    </w:p>
    <w:p w:rsidR="00A90611" w:rsidRDefault="00A90611" w:rsidP="00A90611">
      <w:pPr>
        <w:tabs>
          <w:tab w:val="left" w:pos="3029"/>
        </w:tabs>
        <w:autoSpaceDE w:val="0"/>
        <w:autoSpaceDN w:val="0"/>
        <w:adjustRightInd w:val="0"/>
        <w:ind w:left="170" w:right="170" w:firstLine="709"/>
        <w:jc w:val="both"/>
        <w:rPr>
          <w:iCs/>
        </w:rPr>
      </w:pPr>
      <w:r>
        <w:rPr>
          <w:iCs/>
        </w:rPr>
        <w:lastRenderedPageBreak/>
        <w:t>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w:t>
      </w:r>
    </w:p>
    <w:p w:rsidR="00A90611" w:rsidRDefault="00A90611" w:rsidP="00A90611">
      <w:pPr>
        <w:tabs>
          <w:tab w:val="left" w:pos="3029"/>
        </w:tabs>
        <w:autoSpaceDE w:val="0"/>
        <w:autoSpaceDN w:val="0"/>
        <w:adjustRightInd w:val="0"/>
        <w:ind w:left="170" w:right="170" w:firstLine="709"/>
        <w:jc w:val="both"/>
        <w:rPr>
          <w:iCs/>
        </w:rPr>
      </w:pPr>
      <w:r>
        <w:rPr>
          <w:iCs/>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left="170" w:right="170" w:firstLine="709"/>
        <w:jc w:val="center"/>
        <w:rPr>
          <w:iCs/>
        </w:rPr>
      </w:pPr>
      <w:r>
        <w:rPr>
          <w:iCs/>
        </w:rPr>
        <w:t>Целевые ориентиры воспитания детей раннего возраста (к трем годам).</w:t>
      </w:r>
    </w:p>
    <w:tbl>
      <w:tblPr>
        <w:tblW w:w="0" w:type="auto"/>
        <w:tblLayout w:type="fixed"/>
        <w:tblCellMar>
          <w:top w:w="102" w:type="dxa"/>
          <w:left w:w="62" w:type="dxa"/>
          <w:bottom w:w="102" w:type="dxa"/>
          <w:right w:w="62" w:type="dxa"/>
        </w:tblCellMar>
        <w:tblLook w:val="04A0"/>
      </w:tblPr>
      <w:tblGrid>
        <w:gridCol w:w="1480"/>
        <w:gridCol w:w="1843"/>
        <w:gridCol w:w="6378"/>
      </w:tblGrid>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Направление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Целевые ориентиры</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Проявляющий привязанность к близким людям, бережное отношение к живому</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Способный понять и принять, что такое "хорошо" и "плохо".</w:t>
            </w:r>
          </w:p>
          <w:p w:rsidR="00A90611" w:rsidRDefault="00A90611">
            <w:pPr>
              <w:tabs>
                <w:tab w:val="left" w:pos="3029"/>
              </w:tabs>
              <w:autoSpaceDE w:val="0"/>
              <w:autoSpaceDN w:val="0"/>
              <w:adjustRightInd w:val="0"/>
              <w:ind w:right="170" w:firstLine="30"/>
              <w:rPr>
                <w:iCs/>
              </w:rPr>
            </w:pPr>
            <w:r>
              <w:rPr>
                <w:iCs/>
              </w:rPr>
              <w:t>Проявляющий сочувствие, доброту.</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Испытывающий чувство удовольствия в случае одобрения и чувство огорчения в случае неодобрения со стороны взрослых.</w:t>
            </w:r>
          </w:p>
          <w:p w:rsidR="00A90611" w:rsidRDefault="00A90611">
            <w:pPr>
              <w:tabs>
                <w:tab w:val="left" w:pos="3029"/>
              </w:tabs>
              <w:autoSpaceDE w:val="0"/>
              <w:autoSpaceDN w:val="0"/>
              <w:adjustRightInd w:val="0"/>
              <w:ind w:right="170" w:firstLine="30"/>
              <w:rPr>
                <w:iCs/>
              </w:rPr>
            </w:pPr>
            <w:r>
              <w:rPr>
                <w:iCs/>
              </w:rPr>
              <w:t>Проявляющий интерес к другим детям и способный бесконфликтно играть рядом с ними.</w:t>
            </w:r>
          </w:p>
          <w:p w:rsidR="00A90611" w:rsidRDefault="00A90611">
            <w:pPr>
              <w:tabs>
                <w:tab w:val="left" w:pos="3029"/>
              </w:tabs>
              <w:autoSpaceDE w:val="0"/>
              <w:autoSpaceDN w:val="0"/>
              <w:adjustRightInd w:val="0"/>
              <w:ind w:right="170" w:firstLine="30"/>
              <w:rPr>
                <w:iCs/>
              </w:rPr>
            </w:pPr>
            <w:r>
              <w:rPr>
                <w:iCs/>
              </w:rPr>
              <w:t>Проявляющий позицию "Я сам!". Способный к самостоятельным (свободным) активным действиям в общении.</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Познание</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Проявляющий интерес к окружающему миру. Любознательный, активный в поведении и деятельности.</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Физическое и оздоровительное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A90611" w:rsidRDefault="00A90611">
            <w:pPr>
              <w:tabs>
                <w:tab w:val="left" w:pos="3029"/>
              </w:tabs>
              <w:autoSpaceDE w:val="0"/>
              <w:autoSpaceDN w:val="0"/>
              <w:adjustRightInd w:val="0"/>
              <w:ind w:right="170" w:firstLine="3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Трудовое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Поддерживающий элементарный порядок в окружающей обстановке.</w:t>
            </w:r>
          </w:p>
          <w:p w:rsidR="00A90611" w:rsidRDefault="00A90611">
            <w:pPr>
              <w:tabs>
                <w:tab w:val="left" w:pos="3029"/>
              </w:tabs>
              <w:autoSpaceDE w:val="0"/>
              <w:autoSpaceDN w:val="0"/>
              <w:adjustRightInd w:val="0"/>
              <w:ind w:right="170" w:firstLine="30"/>
              <w:rPr>
                <w:iCs/>
              </w:rPr>
            </w:pPr>
            <w:r>
              <w:rPr>
                <w:iCs/>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hanging="27"/>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firstLine="30"/>
              <w:rPr>
                <w:iCs/>
              </w:rPr>
            </w:pPr>
            <w:r>
              <w:rPr>
                <w:iCs/>
              </w:rPr>
              <w:t xml:space="preserve">Проявляющий эмоциональную отзывчивость на красоту в окружающем мире и искусстве. Способный к творческой </w:t>
            </w:r>
            <w:r>
              <w:rPr>
                <w:iCs/>
              </w:rPr>
              <w:lastRenderedPageBreak/>
              <w:t>деятельности (изобразительной, декоративно-оформительской, музыкальной, словесноречевой, театрализованной и другое).</w:t>
            </w:r>
          </w:p>
        </w:tc>
      </w:tr>
    </w:tbl>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tabs>
          <w:tab w:val="left" w:pos="3029"/>
        </w:tabs>
        <w:autoSpaceDE w:val="0"/>
        <w:autoSpaceDN w:val="0"/>
        <w:adjustRightInd w:val="0"/>
        <w:ind w:right="170"/>
        <w:jc w:val="center"/>
        <w:rPr>
          <w:iCs/>
        </w:rPr>
      </w:pPr>
      <w:r>
        <w:rPr>
          <w:iCs/>
        </w:rPr>
        <w:t>Целевые ориентиры воспитания детей на этапе завершения освоения программы.</w:t>
      </w:r>
    </w:p>
    <w:p w:rsidR="00A90611" w:rsidRDefault="00A90611" w:rsidP="00A90611">
      <w:pPr>
        <w:tabs>
          <w:tab w:val="left" w:pos="3029"/>
        </w:tabs>
        <w:autoSpaceDE w:val="0"/>
        <w:autoSpaceDN w:val="0"/>
        <w:adjustRightInd w:val="0"/>
        <w:ind w:left="170" w:right="170" w:firstLine="709"/>
        <w:jc w:val="both"/>
        <w:rPr>
          <w:iCs/>
        </w:rPr>
      </w:pPr>
    </w:p>
    <w:tbl>
      <w:tblPr>
        <w:tblW w:w="0" w:type="auto"/>
        <w:tblLayout w:type="fixed"/>
        <w:tblCellMar>
          <w:top w:w="102" w:type="dxa"/>
          <w:left w:w="62" w:type="dxa"/>
          <w:bottom w:w="102" w:type="dxa"/>
          <w:right w:w="62" w:type="dxa"/>
        </w:tblCellMar>
        <w:tblLook w:val="04A0"/>
      </w:tblPr>
      <w:tblGrid>
        <w:gridCol w:w="1480"/>
        <w:gridCol w:w="1843"/>
        <w:gridCol w:w="6378"/>
      </w:tblGrid>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Направления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Целевые ориентиры</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A90611" w:rsidRDefault="00A90611">
            <w:pPr>
              <w:tabs>
                <w:tab w:val="left" w:pos="3029"/>
              </w:tabs>
              <w:autoSpaceDE w:val="0"/>
              <w:autoSpaceDN w:val="0"/>
              <w:adjustRightInd w:val="0"/>
              <w:ind w:left="58" w:right="170"/>
              <w:rPr>
                <w:iCs/>
              </w:rPr>
            </w:pPr>
            <w:r>
              <w:rPr>
                <w:iCs/>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Проявляющий ответственность за свои действия и поведение; принимающий и уважающий различия между людьми.</w:t>
            </w:r>
          </w:p>
          <w:p w:rsidR="00A90611" w:rsidRDefault="00A90611">
            <w:pPr>
              <w:tabs>
                <w:tab w:val="left" w:pos="3029"/>
              </w:tabs>
              <w:autoSpaceDE w:val="0"/>
              <w:autoSpaceDN w:val="0"/>
              <w:adjustRightInd w:val="0"/>
              <w:ind w:left="58" w:right="170"/>
              <w:rPr>
                <w:iCs/>
              </w:rPr>
            </w:pPr>
            <w:r>
              <w:rPr>
                <w:iCs/>
              </w:rPr>
              <w:t>Владеющий основами речевой культуры.</w:t>
            </w:r>
          </w:p>
          <w:p w:rsidR="00A90611" w:rsidRDefault="00A90611">
            <w:pPr>
              <w:tabs>
                <w:tab w:val="left" w:pos="3029"/>
              </w:tabs>
              <w:autoSpaceDE w:val="0"/>
              <w:autoSpaceDN w:val="0"/>
              <w:adjustRightInd w:val="0"/>
              <w:ind w:left="58" w:right="170"/>
              <w:rPr>
                <w:iCs/>
              </w:rPr>
            </w:pPr>
            <w:r>
              <w:rPr>
                <w:iCs/>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tcPr>
          <w:p w:rsidR="00A90611" w:rsidRDefault="00A90611">
            <w:pPr>
              <w:tabs>
                <w:tab w:val="left" w:pos="3029"/>
              </w:tabs>
              <w:autoSpaceDE w:val="0"/>
              <w:autoSpaceDN w:val="0"/>
              <w:adjustRightInd w:val="0"/>
              <w:ind w:right="170"/>
              <w:rPr>
                <w:iCs/>
              </w:rPr>
            </w:pP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Любознательный, наблюдательный, испытывающий потребность в самовыражении, в том числе творческом.</w:t>
            </w:r>
          </w:p>
          <w:p w:rsidR="00A90611" w:rsidRDefault="00A90611">
            <w:pPr>
              <w:tabs>
                <w:tab w:val="left" w:pos="3029"/>
              </w:tabs>
              <w:autoSpaceDE w:val="0"/>
              <w:autoSpaceDN w:val="0"/>
              <w:adjustRightInd w:val="0"/>
              <w:ind w:left="58" w:right="170"/>
              <w:rPr>
                <w:iCs/>
              </w:rPr>
            </w:pPr>
            <w:r>
              <w:rPr>
                <w:iCs/>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A90611" w:rsidRDefault="00A90611">
            <w:pPr>
              <w:tabs>
                <w:tab w:val="left" w:pos="3029"/>
              </w:tabs>
              <w:autoSpaceDE w:val="0"/>
              <w:autoSpaceDN w:val="0"/>
              <w:adjustRightInd w:val="0"/>
              <w:ind w:left="58" w:right="170"/>
              <w:rPr>
                <w:iCs/>
              </w:rPr>
            </w:pPr>
            <w:r>
              <w:rPr>
                <w:iCs/>
              </w:rPr>
              <w:t>Обладающий первичной картиной мира на основе традиционных ценностей.</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Физическое и оздоровительное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w:t>
            </w:r>
          </w:p>
          <w:p w:rsidR="00A90611" w:rsidRDefault="00A90611">
            <w:pPr>
              <w:tabs>
                <w:tab w:val="left" w:pos="3029"/>
              </w:tabs>
              <w:autoSpaceDE w:val="0"/>
              <w:autoSpaceDN w:val="0"/>
              <w:adjustRightInd w:val="0"/>
              <w:ind w:left="58" w:right="17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p w:rsidR="00A90611" w:rsidRDefault="00A90611">
            <w:pPr>
              <w:tabs>
                <w:tab w:val="left" w:pos="3029"/>
              </w:tabs>
              <w:autoSpaceDE w:val="0"/>
              <w:autoSpaceDN w:val="0"/>
              <w:adjustRightInd w:val="0"/>
              <w:ind w:left="58" w:right="170"/>
              <w:rPr>
                <w:iCs/>
              </w:rPr>
            </w:pPr>
            <w:r>
              <w:rPr>
                <w:iCs/>
              </w:rPr>
              <w:t>Демонстрирующий потребность в двигательной деятельности.</w:t>
            </w:r>
          </w:p>
          <w:p w:rsidR="00A90611" w:rsidRDefault="00A90611">
            <w:pPr>
              <w:tabs>
                <w:tab w:val="left" w:pos="3029"/>
              </w:tabs>
              <w:autoSpaceDE w:val="0"/>
              <w:autoSpaceDN w:val="0"/>
              <w:adjustRightInd w:val="0"/>
              <w:ind w:left="58" w:right="170"/>
              <w:rPr>
                <w:iCs/>
              </w:rPr>
            </w:pPr>
            <w:r>
              <w:rPr>
                <w:iCs/>
              </w:rPr>
              <w:lastRenderedPageBreak/>
              <w:t>Имеющий представление о некоторых видах спорта и активного отдыха.</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lastRenderedPageBreak/>
              <w:t>Трудовое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Понимающий ценность труда в семье и в обществе на основе уважения к людям труда, результатам их деятельности.</w:t>
            </w:r>
          </w:p>
          <w:p w:rsidR="00A90611" w:rsidRDefault="00A90611">
            <w:pPr>
              <w:tabs>
                <w:tab w:val="left" w:pos="3029"/>
              </w:tabs>
              <w:autoSpaceDE w:val="0"/>
              <w:autoSpaceDN w:val="0"/>
              <w:adjustRightInd w:val="0"/>
              <w:ind w:left="58" w:right="170"/>
              <w:rPr>
                <w:iCs/>
              </w:rPr>
            </w:pPr>
            <w:r>
              <w:rPr>
                <w:iCs/>
              </w:rPr>
              <w:t>Проявляющий трудолюбие при выполнении поручений и в самостоятельной деятельности.</w:t>
            </w:r>
          </w:p>
        </w:tc>
      </w:tr>
      <w:tr w:rsidR="00A90611" w:rsidTr="00A90611">
        <w:tc>
          <w:tcPr>
            <w:tcW w:w="1480"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right="170"/>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A90611" w:rsidRDefault="00A90611">
            <w:pPr>
              <w:tabs>
                <w:tab w:val="left" w:pos="3029"/>
              </w:tabs>
              <w:autoSpaceDE w:val="0"/>
              <w:autoSpaceDN w:val="0"/>
              <w:adjustRightInd w:val="0"/>
              <w:ind w:left="58" w:right="170"/>
              <w:rPr>
                <w:iCs/>
              </w:rPr>
            </w:pPr>
            <w:r>
              <w:rPr>
                <w:iCs/>
              </w:rPr>
              <w:t>Способный воспринимать и чувствовать прекрасное в быту, природе, поступках, искусстве.</w:t>
            </w:r>
          </w:p>
          <w:p w:rsidR="00A90611" w:rsidRDefault="00A90611">
            <w:pPr>
              <w:tabs>
                <w:tab w:val="left" w:pos="3029"/>
              </w:tabs>
              <w:autoSpaceDE w:val="0"/>
              <w:autoSpaceDN w:val="0"/>
              <w:adjustRightInd w:val="0"/>
              <w:ind w:left="58" w:right="170"/>
              <w:rPr>
                <w:iCs/>
              </w:rPr>
            </w:pPr>
            <w:r>
              <w:rPr>
                <w:iCs/>
              </w:rPr>
              <w:t>Стремящийся к отображению прекрасного в продуктивных видах деятельности.</w:t>
            </w:r>
          </w:p>
        </w:tc>
      </w:tr>
    </w:tbl>
    <w:p w:rsidR="00A90611" w:rsidRDefault="00A90611" w:rsidP="00A90611">
      <w:pPr>
        <w:tabs>
          <w:tab w:val="left" w:pos="3029"/>
        </w:tabs>
        <w:autoSpaceDE w:val="0"/>
        <w:autoSpaceDN w:val="0"/>
        <w:adjustRightInd w:val="0"/>
        <w:ind w:left="170" w:right="170" w:firstLine="709"/>
        <w:jc w:val="both"/>
        <w:rPr>
          <w:iCs/>
        </w:rPr>
      </w:pPr>
    </w:p>
    <w:p w:rsidR="00A90611" w:rsidRDefault="00A90611" w:rsidP="00A90611">
      <w:pPr>
        <w:suppressAutoHyphens/>
        <w:ind w:firstLine="709"/>
        <w:jc w:val="both"/>
        <w:rPr>
          <w:lang w:eastAsia="zh-CN"/>
        </w:rPr>
      </w:pPr>
      <w:r>
        <w:rPr>
          <w:lang w:eastAsia="zh-CN"/>
        </w:rPr>
        <w:t xml:space="preserve">Методологической основой программы являются антропологический, культурно-исторический и практичные подходы. Концепция Программы основывается </w:t>
      </w:r>
      <w:r>
        <w:rPr>
          <w:lang w:eastAsia="zh-CN"/>
        </w:rPr>
        <w:br/>
        <w:t xml:space="preserve">на базовых ценностях воспитания, заложенных в определении воспитания, содержащемся в Федеральном законе от 29 декабря 2012 г. № 273-ФЗ «Об образовании </w:t>
      </w:r>
      <w:r>
        <w:rPr>
          <w:lang w:eastAsia="zh-CN"/>
        </w:rPr>
        <w:br/>
        <w:t>в Российской Федерации».</w:t>
      </w:r>
    </w:p>
    <w:p w:rsidR="00DA5BC6" w:rsidRPr="00D372C2" w:rsidRDefault="00DA5BC6" w:rsidP="007527BC">
      <w:pPr>
        <w:ind w:firstLine="567"/>
        <w:jc w:val="center"/>
        <w:rPr>
          <w:b/>
          <w:u w:val="single"/>
        </w:rPr>
      </w:pPr>
    </w:p>
    <w:p w:rsidR="00C5705D" w:rsidRDefault="00A47753" w:rsidP="007527BC">
      <w:pPr>
        <w:ind w:firstLine="567"/>
        <w:jc w:val="center"/>
        <w:rPr>
          <w:b/>
        </w:rPr>
      </w:pPr>
      <w:r w:rsidRPr="00A47753">
        <w:rPr>
          <w:b/>
          <w:lang w:val="en-US"/>
        </w:rPr>
        <w:t>III</w:t>
      </w:r>
      <w:r w:rsidRPr="00A47753">
        <w:rPr>
          <w:b/>
        </w:rPr>
        <w:t>.Организационный раздел</w:t>
      </w:r>
    </w:p>
    <w:p w:rsidR="00A47753" w:rsidRPr="00A47753" w:rsidRDefault="00A47753" w:rsidP="007527BC">
      <w:pPr>
        <w:ind w:firstLine="567"/>
        <w:jc w:val="center"/>
        <w:rPr>
          <w:b/>
        </w:rPr>
      </w:pPr>
    </w:p>
    <w:p w:rsidR="00A47753" w:rsidRPr="00A47753" w:rsidRDefault="00A47753" w:rsidP="007527BC">
      <w:pPr>
        <w:ind w:firstLine="567"/>
        <w:jc w:val="center"/>
        <w:rPr>
          <w:b/>
        </w:rPr>
      </w:pPr>
      <w:r>
        <w:rPr>
          <w:b/>
        </w:rPr>
        <w:t>3.1. Материально-техническое обеспечение</w:t>
      </w:r>
    </w:p>
    <w:p w:rsidR="00A47753" w:rsidRPr="00E33DB2" w:rsidRDefault="00A47753" w:rsidP="00A47753">
      <w:pPr>
        <w:ind w:firstLine="567"/>
        <w:jc w:val="both"/>
        <w:rPr>
          <w:color w:val="000000"/>
          <w:shd w:val="clear" w:color="auto" w:fill="FFFFFF"/>
        </w:rPr>
      </w:pPr>
      <w:r w:rsidRPr="00E33DB2">
        <w:rPr>
          <w:rStyle w:val="12"/>
          <w:sz w:val="24"/>
          <w:szCs w:val="24"/>
        </w:rPr>
        <w:t>Групповое помещение оснащено традиционными и инновационными средствами обучения.</w:t>
      </w:r>
      <w:r w:rsidRPr="00E33DB2">
        <w:t xml:space="preserve">    Оборудование для продуктивной деятельности представлено оборудованием для изобразительной деятельности и конструирования и оборудованием общего назначения: набор оборудования для изобразительной деятельности включает материалы для рисования, лепки и аппликации; оборудование для конструирования включает строительный материал, детали конструкторов разных видов, бумагу разных цветов и фактуры, а также природные и бросовые материалы;</w:t>
      </w:r>
    </w:p>
    <w:p w:rsidR="00A47753" w:rsidRPr="00E33DB2" w:rsidRDefault="00A47753" w:rsidP="00A47753">
      <w:pPr>
        <w:autoSpaceDE w:val="0"/>
        <w:autoSpaceDN w:val="0"/>
        <w:adjustRightInd w:val="0"/>
        <w:ind w:firstLine="567"/>
        <w:jc w:val="both"/>
      </w:pPr>
      <w:r w:rsidRPr="00E33DB2">
        <w:t xml:space="preserve">     Оборудование для познавательно-исследовательской деятельности включает объекты для исследования в реальном действии и образно-символический материал: оборудование, относящееся к объектам для исследования в реальном времени, включает различные материалы для сенсорного развития. Данная группа материалов включает и природные объекты, в процессе действий с которыми дети знакомятся с их свойствами и учатся различным способам их упорядочивания;</w:t>
      </w:r>
    </w:p>
    <w:p w:rsidR="00A47753" w:rsidRPr="00E33DB2" w:rsidRDefault="00A47753" w:rsidP="00A47753">
      <w:pPr>
        <w:autoSpaceDE w:val="0"/>
        <w:autoSpaceDN w:val="0"/>
        <w:adjustRightInd w:val="0"/>
        <w:ind w:firstLine="567"/>
        <w:jc w:val="both"/>
      </w:pPr>
      <w:r w:rsidRPr="00E33DB2">
        <w:t xml:space="preserve">  Материалы и оборудование для двигательной активности включают оборудование для ходьбы и равновесия; для прыжков; для катания, бросания и ловли; для общеразвивающих упражнений.</w:t>
      </w:r>
    </w:p>
    <w:p w:rsidR="00A47753" w:rsidRPr="00E33DB2" w:rsidRDefault="00A47753" w:rsidP="00A47753">
      <w:pPr>
        <w:pStyle w:val="31"/>
        <w:shd w:val="clear" w:color="auto" w:fill="auto"/>
        <w:spacing w:before="0" w:line="240" w:lineRule="auto"/>
        <w:ind w:firstLine="567"/>
        <w:jc w:val="both"/>
        <w:rPr>
          <w:rStyle w:val="12"/>
          <w:rFonts w:ascii="Times New Roman" w:hAnsi="Times New Roman" w:cs="Times New Roman"/>
          <w:sz w:val="24"/>
          <w:szCs w:val="24"/>
          <w:lang w:eastAsia="ru-RU"/>
        </w:rPr>
      </w:pPr>
      <w:r w:rsidRPr="00E33DB2">
        <w:rPr>
          <w:rStyle w:val="12"/>
          <w:rFonts w:ascii="Times New Roman" w:hAnsi="Times New Roman" w:cs="Times New Roman"/>
          <w:sz w:val="24"/>
          <w:szCs w:val="24"/>
          <w:lang w:eastAsia="ru-RU"/>
        </w:rPr>
        <w:t>Игровое оборудование для сюжетной игры включает: игрушки-персонажи, игрушки - предметы оперирования, маркеры игрового пространства, полифункциональные материалы.</w:t>
      </w:r>
    </w:p>
    <w:p w:rsidR="00A47753" w:rsidRPr="00E33DB2" w:rsidRDefault="00A47753" w:rsidP="00A47753">
      <w:pPr>
        <w:autoSpaceDE w:val="0"/>
        <w:autoSpaceDN w:val="0"/>
        <w:adjustRightInd w:val="0"/>
        <w:ind w:firstLine="567"/>
        <w:jc w:val="both"/>
        <w:rPr>
          <w:rStyle w:val="12"/>
          <w:sz w:val="24"/>
          <w:szCs w:val="24"/>
          <w:lang w:eastAsia="en-US"/>
        </w:rPr>
      </w:pPr>
      <w:r w:rsidRPr="00E33DB2">
        <w:rPr>
          <w:rStyle w:val="12"/>
          <w:sz w:val="24"/>
          <w:szCs w:val="24"/>
          <w:lang w:eastAsia="en-US"/>
        </w:rPr>
        <w:t xml:space="preserve">  Игровое оборудование для игр с правилами включает: оборудование для игр на ловкость, для игр «на удачу», для игр на развитие интеллектуальных особенностей.</w:t>
      </w:r>
    </w:p>
    <w:p w:rsidR="00A47753" w:rsidRPr="00E33DB2" w:rsidRDefault="00A47753" w:rsidP="00A47753">
      <w:pPr>
        <w:autoSpaceDE w:val="0"/>
        <w:autoSpaceDN w:val="0"/>
        <w:adjustRightInd w:val="0"/>
        <w:ind w:firstLine="567"/>
        <w:jc w:val="both"/>
        <w:rPr>
          <w:color w:val="000000" w:themeColor="text1"/>
        </w:rPr>
      </w:pPr>
      <w:r w:rsidRPr="00E33DB2">
        <w:t xml:space="preserve"> Оборудование основных помещений соответствует росту и возрасту детей, учитывает гигиенические и педагогические требования.  Стулья в комплекте со столом одной группы, которая промаркирована. Подбор мебели для детей проводится с учетом антропометрических показателей, в соответствии </w:t>
      </w:r>
      <w:r w:rsidRPr="00E33DB2">
        <w:rPr>
          <w:color w:val="000000" w:themeColor="text1"/>
        </w:rPr>
        <w:t xml:space="preserve">с требованиями </w:t>
      </w:r>
      <w:r>
        <w:rPr>
          <w:color w:val="000000" w:themeColor="text1"/>
        </w:rPr>
        <w:t>действующих СанПин.</w:t>
      </w:r>
    </w:p>
    <w:p w:rsidR="00A47753" w:rsidRPr="00E33DB2" w:rsidRDefault="00A47753" w:rsidP="00A47753">
      <w:pPr>
        <w:autoSpaceDE w:val="0"/>
        <w:autoSpaceDN w:val="0"/>
        <w:adjustRightInd w:val="0"/>
        <w:ind w:firstLine="567"/>
        <w:jc w:val="both"/>
      </w:pPr>
      <w:r w:rsidRPr="00E33DB2">
        <w:t>Рабочие места всех педагогических работников оснащены компьютерами (ноутбуками), принтерами. Групповое помещение для группы  оборудовано мультимедийным оборудованием (проекторы, экраны).</w:t>
      </w:r>
    </w:p>
    <w:p w:rsidR="00A47753" w:rsidRDefault="00A47753" w:rsidP="00A47753">
      <w:pPr>
        <w:ind w:firstLine="567"/>
        <w:jc w:val="both"/>
      </w:pPr>
      <w:r>
        <w:t xml:space="preserve">Средства обучения и воспитания, используемые в детском саду, служат для обеспечения образовательной деятельности как совокупности учебно-методических, материальных, дидактических ресурсов, обеспечивающих эффективное решение воспитательно-образовательных, коррекционных задач в оптимальных условиях. Комплексное оснащение </w:t>
      </w:r>
      <w:r>
        <w:lastRenderedPageBreak/>
        <w:t xml:space="preserve">коррекционно-развивающего процесса обеспечивает возможность организации как совместной деятельности взрослого и воспитанников, так и самостоятельной деятельности воспитанников не только в рамках организованной образовательной деятельности по освоению Программы, но и при проведении режимных моментов. Большое внимание уделяется созданию условий для профессионального роста педагогов, оснащению методкабинета, </w:t>
      </w:r>
      <w:r w:rsidR="00E84918">
        <w:t>педагоги</w:t>
      </w:r>
      <w:r>
        <w:t xml:space="preserve"> имеют доступ ко всем информационным и методическим ресурсам кабинета.</w:t>
      </w:r>
    </w:p>
    <w:p w:rsidR="00E84918" w:rsidRDefault="00E84918" w:rsidP="00A47753">
      <w:pPr>
        <w:ind w:firstLine="567"/>
        <w:jc w:val="both"/>
        <w:rPr>
          <w:b/>
          <w:u w:val="single"/>
        </w:rPr>
      </w:pPr>
    </w:p>
    <w:p w:rsidR="00E84918" w:rsidRPr="00E84918" w:rsidRDefault="00E84918" w:rsidP="00E84918">
      <w:pPr>
        <w:autoSpaceDE w:val="0"/>
        <w:autoSpaceDN w:val="0"/>
        <w:adjustRightInd w:val="0"/>
        <w:ind w:firstLine="567"/>
        <w:jc w:val="center"/>
        <w:rPr>
          <w:b/>
        </w:rPr>
      </w:pPr>
      <w:r w:rsidRPr="00E84918">
        <w:rPr>
          <w:b/>
        </w:rPr>
        <w:t>3.2. Описание обеспеченности методическими материалами и средствами обучения и воспитания</w:t>
      </w:r>
    </w:p>
    <w:p w:rsidR="00E84918" w:rsidRPr="00801773" w:rsidRDefault="00E84918" w:rsidP="00E84918">
      <w:pPr>
        <w:ind w:firstLine="680"/>
        <w:jc w:val="both"/>
      </w:pPr>
      <w:r w:rsidRPr="0044049D">
        <w:rPr>
          <w:rStyle w:val="14"/>
          <w:sz w:val="24"/>
          <w:szCs w:val="24"/>
        </w:rPr>
        <w:t>Информационная, методическая и техническая база дошкольного учреждения соответствует современным требованиям и обеспечивает реализацию основной общеобразовательной программы дошкольного образования</w:t>
      </w:r>
      <w:r w:rsidRPr="00801773">
        <w:rPr>
          <w:rStyle w:val="14"/>
        </w:rPr>
        <w:t>. О</w:t>
      </w:r>
      <w:r w:rsidRPr="00801773">
        <w:t xml:space="preserve">снащение  учебно - методической литературой по программе «От рождения до школы», под ред.  Н.Е. Веракса - 100% </w:t>
      </w:r>
    </w:p>
    <w:p w:rsidR="00E84918" w:rsidRPr="00801773" w:rsidRDefault="00E84918" w:rsidP="00E84918">
      <w:pPr>
        <w:ind w:firstLine="680"/>
        <w:jc w:val="both"/>
      </w:pPr>
      <w:r w:rsidRPr="00801773">
        <w:t xml:space="preserve">Методическое обеспечение образовательного процесса позволяет удовлетворять информационные, учебно-методические, образовательные потребностей педагогических работников образовательного учреждения; создавать условия для организации и осуществления повышения квалификации педагогических и руководящих работников образовательного учреждения. </w:t>
      </w:r>
    </w:p>
    <w:p w:rsidR="00E84918" w:rsidRPr="00A02656" w:rsidRDefault="00E84918" w:rsidP="00E84918">
      <w:pPr>
        <w:ind w:firstLine="680"/>
        <w:jc w:val="both"/>
      </w:pPr>
      <w:r w:rsidRPr="00A02656">
        <w:t>Библиотека  укомплектована литературой по следующим разделам:</w:t>
      </w:r>
    </w:p>
    <w:p w:rsidR="00E84918" w:rsidRPr="00A02656" w:rsidRDefault="00E84918" w:rsidP="00E84918">
      <w:pPr>
        <w:ind w:firstLine="680"/>
        <w:jc w:val="both"/>
      </w:pPr>
    </w:p>
    <w:tbl>
      <w:tblPr>
        <w:tblW w:w="946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2071"/>
        <w:gridCol w:w="1843"/>
      </w:tblGrid>
      <w:tr w:rsidR="00E84918" w:rsidRPr="00505553" w:rsidTr="00BA4326">
        <w:trPr>
          <w:jc w:val="center"/>
        </w:trPr>
        <w:tc>
          <w:tcPr>
            <w:tcW w:w="0" w:type="auto"/>
          </w:tcPr>
          <w:p w:rsidR="00E84918" w:rsidRPr="00505553" w:rsidRDefault="00E84918" w:rsidP="00BA4326">
            <w:pPr>
              <w:ind w:firstLine="680"/>
              <w:jc w:val="both"/>
            </w:pPr>
            <w:r w:rsidRPr="00505553">
              <w:t>Раздел образовательной программы</w:t>
            </w:r>
          </w:p>
        </w:tc>
        <w:tc>
          <w:tcPr>
            <w:tcW w:w="2071" w:type="dxa"/>
          </w:tcPr>
          <w:p w:rsidR="00E84918" w:rsidRPr="00505553" w:rsidRDefault="00E84918" w:rsidP="00BA4326">
            <w:pPr>
              <w:ind w:firstLine="680"/>
              <w:jc w:val="both"/>
            </w:pPr>
            <w:r w:rsidRPr="00505553">
              <w:t>Кол-во наименований</w:t>
            </w:r>
          </w:p>
        </w:tc>
        <w:tc>
          <w:tcPr>
            <w:tcW w:w="1843" w:type="dxa"/>
          </w:tcPr>
          <w:p w:rsidR="00E84918" w:rsidRPr="00505553" w:rsidRDefault="00E84918" w:rsidP="00BA4326">
            <w:pPr>
              <w:ind w:firstLine="680"/>
              <w:jc w:val="both"/>
            </w:pPr>
            <w:r w:rsidRPr="00505553">
              <w:t>Кол-во экземпляров</w:t>
            </w:r>
          </w:p>
        </w:tc>
      </w:tr>
      <w:tr w:rsidR="00E84918" w:rsidRPr="00505553" w:rsidTr="00BA4326">
        <w:trPr>
          <w:jc w:val="center"/>
        </w:trPr>
        <w:tc>
          <w:tcPr>
            <w:tcW w:w="0" w:type="auto"/>
          </w:tcPr>
          <w:p w:rsidR="00E84918" w:rsidRPr="00505553" w:rsidRDefault="00E84918" w:rsidP="00BA4326">
            <w:pPr>
              <w:ind w:firstLine="680"/>
              <w:jc w:val="both"/>
            </w:pPr>
            <w:r w:rsidRPr="00505553">
              <w:t>Программно-методическое обеспечение</w:t>
            </w:r>
          </w:p>
        </w:tc>
        <w:tc>
          <w:tcPr>
            <w:tcW w:w="2071" w:type="dxa"/>
          </w:tcPr>
          <w:p w:rsidR="00E84918" w:rsidRPr="00505553" w:rsidRDefault="00E84918" w:rsidP="00BA4326">
            <w:pPr>
              <w:ind w:firstLine="680"/>
              <w:jc w:val="both"/>
            </w:pPr>
            <w:r w:rsidRPr="00505553">
              <w:t>54</w:t>
            </w:r>
          </w:p>
        </w:tc>
        <w:tc>
          <w:tcPr>
            <w:tcW w:w="1843" w:type="dxa"/>
          </w:tcPr>
          <w:p w:rsidR="00E84918" w:rsidRPr="00505553" w:rsidRDefault="00E84918" w:rsidP="00BA4326">
            <w:pPr>
              <w:ind w:firstLine="680"/>
              <w:jc w:val="both"/>
            </w:pPr>
            <w:r w:rsidRPr="00505553">
              <w:t>224</w:t>
            </w:r>
          </w:p>
        </w:tc>
      </w:tr>
      <w:tr w:rsidR="00E84918" w:rsidRPr="00505553" w:rsidTr="00BA4326">
        <w:trPr>
          <w:jc w:val="center"/>
        </w:trPr>
        <w:tc>
          <w:tcPr>
            <w:tcW w:w="0" w:type="auto"/>
          </w:tcPr>
          <w:p w:rsidR="00E84918" w:rsidRPr="00505553" w:rsidRDefault="00E84918" w:rsidP="00BA4326">
            <w:pPr>
              <w:ind w:firstLine="680"/>
              <w:jc w:val="both"/>
            </w:pPr>
            <w:r w:rsidRPr="00505553">
              <w:t>Формирование элементарных математических представлений</w:t>
            </w:r>
          </w:p>
        </w:tc>
        <w:tc>
          <w:tcPr>
            <w:tcW w:w="2071" w:type="dxa"/>
          </w:tcPr>
          <w:p w:rsidR="00E84918" w:rsidRPr="00505553" w:rsidRDefault="00E84918" w:rsidP="00BA4326">
            <w:pPr>
              <w:ind w:firstLine="680"/>
              <w:jc w:val="both"/>
            </w:pPr>
            <w:r w:rsidRPr="00505553">
              <w:t>45</w:t>
            </w:r>
          </w:p>
        </w:tc>
        <w:tc>
          <w:tcPr>
            <w:tcW w:w="1843" w:type="dxa"/>
          </w:tcPr>
          <w:p w:rsidR="00E84918" w:rsidRPr="00505553" w:rsidRDefault="00E84918" w:rsidP="00BA4326">
            <w:pPr>
              <w:ind w:firstLine="680"/>
              <w:jc w:val="both"/>
            </w:pPr>
            <w:r w:rsidRPr="00505553">
              <w:t>78</w:t>
            </w:r>
          </w:p>
        </w:tc>
      </w:tr>
      <w:tr w:rsidR="00E84918" w:rsidRPr="00505553" w:rsidTr="00BA4326">
        <w:trPr>
          <w:jc w:val="center"/>
        </w:trPr>
        <w:tc>
          <w:tcPr>
            <w:tcW w:w="0" w:type="auto"/>
          </w:tcPr>
          <w:p w:rsidR="00E84918" w:rsidRPr="00505553" w:rsidRDefault="00E84918" w:rsidP="00BA4326">
            <w:pPr>
              <w:ind w:firstLine="680"/>
              <w:jc w:val="both"/>
            </w:pPr>
            <w:r w:rsidRPr="00505553">
              <w:t>Физическое воспитание</w:t>
            </w:r>
          </w:p>
        </w:tc>
        <w:tc>
          <w:tcPr>
            <w:tcW w:w="2071" w:type="dxa"/>
          </w:tcPr>
          <w:p w:rsidR="00E84918" w:rsidRPr="00505553" w:rsidRDefault="00E84918" w:rsidP="00BA4326">
            <w:pPr>
              <w:ind w:firstLine="680"/>
              <w:jc w:val="both"/>
            </w:pPr>
            <w:r w:rsidRPr="00505553">
              <w:t>65</w:t>
            </w:r>
          </w:p>
        </w:tc>
        <w:tc>
          <w:tcPr>
            <w:tcW w:w="1843" w:type="dxa"/>
          </w:tcPr>
          <w:p w:rsidR="00E84918" w:rsidRPr="00505553" w:rsidRDefault="00E84918" w:rsidP="00BA4326">
            <w:pPr>
              <w:ind w:firstLine="680"/>
              <w:jc w:val="both"/>
            </w:pPr>
            <w:r w:rsidRPr="00505553">
              <w:t>101</w:t>
            </w:r>
          </w:p>
        </w:tc>
      </w:tr>
      <w:tr w:rsidR="00E84918" w:rsidRPr="00505553" w:rsidTr="00BA4326">
        <w:trPr>
          <w:jc w:val="center"/>
        </w:trPr>
        <w:tc>
          <w:tcPr>
            <w:tcW w:w="0" w:type="auto"/>
          </w:tcPr>
          <w:p w:rsidR="00E84918" w:rsidRPr="00505553" w:rsidRDefault="00E84918" w:rsidP="00BA4326">
            <w:pPr>
              <w:ind w:firstLine="680"/>
              <w:jc w:val="both"/>
            </w:pPr>
            <w:r w:rsidRPr="00505553">
              <w:t>Игровая деятельность дошкольников</w:t>
            </w:r>
          </w:p>
        </w:tc>
        <w:tc>
          <w:tcPr>
            <w:tcW w:w="2071" w:type="dxa"/>
          </w:tcPr>
          <w:p w:rsidR="00E84918" w:rsidRPr="00505553" w:rsidRDefault="00E84918" w:rsidP="00BA4326">
            <w:pPr>
              <w:ind w:firstLine="680"/>
              <w:jc w:val="both"/>
            </w:pPr>
            <w:r w:rsidRPr="00505553">
              <w:t>43</w:t>
            </w:r>
          </w:p>
        </w:tc>
        <w:tc>
          <w:tcPr>
            <w:tcW w:w="1843" w:type="dxa"/>
          </w:tcPr>
          <w:p w:rsidR="00E84918" w:rsidRPr="00505553" w:rsidRDefault="00E84918" w:rsidP="00BA4326">
            <w:pPr>
              <w:ind w:firstLine="680"/>
              <w:jc w:val="both"/>
            </w:pPr>
            <w:r w:rsidRPr="00505553">
              <w:t>76</w:t>
            </w:r>
          </w:p>
        </w:tc>
      </w:tr>
      <w:tr w:rsidR="00E84918" w:rsidRPr="00505553" w:rsidTr="00BA4326">
        <w:trPr>
          <w:jc w:val="center"/>
        </w:trPr>
        <w:tc>
          <w:tcPr>
            <w:tcW w:w="0" w:type="auto"/>
          </w:tcPr>
          <w:p w:rsidR="00E84918" w:rsidRPr="00505553" w:rsidRDefault="00E84918" w:rsidP="00BA4326">
            <w:pPr>
              <w:ind w:firstLine="680"/>
              <w:jc w:val="both"/>
            </w:pPr>
            <w:r w:rsidRPr="00505553">
              <w:t>Психолого-педагогическое сопровождение учебно-воспитательного процесса</w:t>
            </w:r>
          </w:p>
        </w:tc>
        <w:tc>
          <w:tcPr>
            <w:tcW w:w="2071" w:type="dxa"/>
          </w:tcPr>
          <w:p w:rsidR="00E84918" w:rsidRPr="00505553" w:rsidRDefault="00E84918" w:rsidP="00BA4326">
            <w:pPr>
              <w:ind w:firstLine="680"/>
              <w:jc w:val="both"/>
            </w:pPr>
            <w:r w:rsidRPr="00505553">
              <w:t>47</w:t>
            </w:r>
          </w:p>
        </w:tc>
        <w:tc>
          <w:tcPr>
            <w:tcW w:w="1843" w:type="dxa"/>
          </w:tcPr>
          <w:p w:rsidR="00E84918" w:rsidRPr="00505553" w:rsidRDefault="00E84918" w:rsidP="00BA4326">
            <w:pPr>
              <w:ind w:firstLine="680"/>
              <w:jc w:val="both"/>
            </w:pPr>
            <w:r w:rsidRPr="00505553">
              <w:t>89</w:t>
            </w:r>
          </w:p>
        </w:tc>
      </w:tr>
      <w:tr w:rsidR="00E84918" w:rsidRPr="00505553" w:rsidTr="00BA4326">
        <w:trPr>
          <w:jc w:val="center"/>
        </w:trPr>
        <w:tc>
          <w:tcPr>
            <w:tcW w:w="0" w:type="auto"/>
          </w:tcPr>
          <w:p w:rsidR="00E84918" w:rsidRPr="00505553" w:rsidRDefault="00E84918" w:rsidP="00BA4326">
            <w:pPr>
              <w:ind w:firstLine="680"/>
              <w:jc w:val="both"/>
            </w:pPr>
            <w:r w:rsidRPr="00505553">
              <w:t>Изобразительная деятельность</w:t>
            </w:r>
          </w:p>
        </w:tc>
        <w:tc>
          <w:tcPr>
            <w:tcW w:w="2071" w:type="dxa"/>
          </w:tcPr>
          <w:p w:rsidR="00E84918" w:rsidRPr="00505553" w:rsidRDefault="00E84918" w:rsidP="00BA4326">
            <w:pPr>
              <w:ind w:firstLine="680"/>
              <w:jc w:val="both"/>
            </w:pPr>
            <w:r w:rsidRPr="00505553">
              <w:t>54</w:t>
            </w:r>
          </w:p>
        </w:tc>
        <w:tc>
          <w:tcPr>
            <w:tcW w:w="1843" w:type="dxa"/>
          </w:tcPr>
          <w:p w:rsidR="00E84918" w:rsidRPr="00505553" w:rsidRDefault="00E84918" w:rsidP="00BA4326">
            <w:pPr>
              <w:ind w:firstLine="680"/>
              <w:jc w:val="both"/>
            </w:pPr>
            <w:r w:rsidRPr="00505553">
              <w:t>135</w:t>
            </w:r>
          </w:p>
        </w:tc>
      </w:tr>
      <w:tr w:rsidR="00E84918" w:rsidRPr="00505553" w:rsidTr="00BA4326">
        <w:trPr>
          <w:jc w:val="center"/>
        </w:trPr>
        <w:tc>
          <w:tcPr>
            <w:tcW w:w="0" w:type="auto"/>
          </w:tcPr>
          <w:p w:rsidR="00E84918" w:rsidRPr="00505553" w:rsidRDefault="00E84918" w:rsidP="00BA4326">
            <w:pPr>
              <w:ind w:firstLine="680"/>
              <w:jc w:val="both"/>
            </w:pPr>
            <w:r w:rsidRPr="00505553">
              <w:t>Театральная деятельность</w:t>
            </w:r>
          </w:p>
        </w:tc>
        <w:tc>
          <w:tcPr>
            <w:tcW w:w="2071" w:type="dxa"/>
          </w:tcPr>
          <w:p w:rsidR="00E84918" w:rsidRPr="00505553" w:rsidRDefault="00E84918" w:rsidP="00BA4326">
            <w:pPr>
              <w:ind w:firstLine="680"/>
              <w:jc w:val="both"/>
            </w:pPr>
            <w:r w:rsidRPr="00505553">
              <w:t>18</w:t>
            </w:r>
          </w:p>
        </w:tc>
        <w:tc>
          <w:tcPr>
            <w:tcW w:w="1843" w:type="dxa"/>
          </w:tcPr>
          <w:p w:rsidR="00E84918" w:rsidRPr="00505553" w:rsidRDefault="00E84918" w:rsidP="00BA4326">
            <w:pPr>
              <w:ind w:firstLine="680"/>
              <w:jc w:val="both"/>
            </w:pPr>
            <w:r w:rsidRPr="00505553">
              <w:t>36</w:t>
            </w:r>
          </w:p>
        </w:tc>
      </w:tr>
      <w:tr w:rsidR="00E84918" w:rsidRPr="00505553" w:rsidTr="00BA4326">
        <w:trPr>
          <w:jc w:val="center"/>
        </w:trPr>
        <w:tc>
          <w:tcPr>
            <w:tcW w:w="0" w:type="auto"/>
          </w:tcPr>
          <w:p w:rsidR="00E84918" w:rsidRPr="00505553" w:rsidRDefault="00E84918" w:rsidP="00BA4326">
            <w:pPr>
              <w:ind w:firstLine="680"/>
              <w:jc w:val="both"/>
            </w:pPr>
            <w:r w:rsidRPr="00505553">
              <w:t>Коррекция речи</w:t>
            </w:r>
          </w:p>
        </w:tc>
        <w:tc>
          <w:tcPr>
            <w:tcW w:w="2071" w:type="dxa"/>
          </w:tcPr>
          <w:p w:rsidR="00E84918" w:rsidRPr="00505553" w:rsidRDefault="00E84918" w:rsidP="00BA4326">
            <w:pPr>
              <w:ind w:firstLine="680"/>
              <w:jc w:val="both"/>
            </w:pPr>
            <w:r w:rsidRPr="00505553">
              <w:t>65</w:t>
            </w:r>
          </w:p>
        </w:tc>
        <w:tc>
          <w:tcPr>
            <w:tcW w:w="1843" w:type="dxa"/>
          </w:tcPr>
          <w:p w:rsidR="00E84918" w:rsidRPr="00505553" w:rsidRDefault="00E84918" w:rsidP="00BA4326">
            <w:pPr>
              <w:ind w:firstLine="680"/>
              <w:jc w:val="both"/>
            </w:pPr>
            <w:r w:rsidRPr="00505553">
              <w:t>87</w:t>
            </w:r>
          </w:p>
        </w:tc>
      </w:tr>
      <w:tr w:rsidR="00E84918" w:rsidRPr="00505553" w:rsidTr="00BA4326">
        <w:trPr>
          <w:jc w:val="center"/>
        </w:trPr>
        <w:tc>
          <w:tcPr>
            <w:tcW w:w="0" w:type="auto"/>
          </w:tcPr>
          <w:p w:rsidR="00E84918" w:rsidRPr="00505553" w:rsidRDefault="00E84918" w:rsidP="00BA4326">
            <w:pPr>
              <w:ind w:firstLine="680"/>
              <w:jc w:val="both"/>
            </w:pPr>
            <w:r w:rsidRPr="00505553">
              <w:t xml:space="preserve">Экологическое воспитание </w:t>
            </w:r>
          </w:p>
        </w:tc>
        <w:tc>
          <w:tcPr>
            <w:tcW w:w="2071" w:type="dxa"/>
          </w:tcPr>
          <w:p w:rsidR="00E84918" w:rsidRPr="00505553" w:rsidRDefault="00E84918" w:rsidP="00BA4326">
            <w:pPr>
              <w:ind w:firstLine="680"/>
              <w:jc w:val="both"/>
            </w:pPr>
            <w:r w:rsidRPr="00505553">
              <w:t>54</w:t>
            </w:r>
          </w:p>
        </w:tc>
        <w:tc>
          <w:tcPr>
            <w:tcW w:w="1843" w:type="dxa"/>
          </w:tcPr>
          <w:p w:rsidR="00E84918" w:rsidRPr="00505553" w:rsidRDefault="00E84918" w:rsidP="00BA4326">
            <w:pPr>
              <w:ind w:firstLine="680"/>
              <w:jc w:val="both"/>
            </w:pPr>
            <w:r w:rsidRPr="00505553">
              <w:t>88</w:t>
            </w:r>
          </w:p>
        </w:tc>
      </w:tr>
      <w:tr w:rsidR="00E84918" w:rsidRPr="00505553" w:rsidTr="00BA4326">
        <w:trPr>
          <w:jc w:val="center"/>
        </w:trPr>
        <w:tc>
          <w:tcPr>
            <w:tcW w:w="0" w:type="auto"/>
          </w:tcPr>
          <w:p w:rsidR="00E84918" w:rsidRPr="00505553" w:rsidRDefault="00E84918" w:rsidP="00BA4326">
            <w:pPr>
              <w:ind w:firstLine="680"/>
              <w:jc w:val="both"/>
            </w:pPr>
            <w:r w:rsidRPr="00505553">
              <w:t>Музыкальное воспитание</w:t>
            </w:r>
          </w:p>
        </w:tc>
        <w:tc>
          <w:tcPr>
            <w:tcW w:w="2071" w:type="dxa"/>
          </w:tcPr>
          <w:p w:rsidR="00E84918" w:rsidRPr="00505553" w:rsidRDefault="00E84918" w:rsidP="00BA4326">
            <w:pPr>
              <w:ind w:firstLine="680"/>
              <w:jc w:val="both"/>
            </w:pPr>
            <w:r w:rsidRPr="00505553">
              <w:t>67</w:t>
            </w:r>
          </w:p>
        </w:tc>
        <w:tc>
          <w:tcPr>
            <w:tcW w:w="1843" w:type="dxa"/>
          </w:tcPr>
          <w:p w:rsidR="00E84918" w:rsidRPr="00505553" w:rsidRDefault="00E84918" w:rsidP="00BA4326">
            <w:pPr>
              <w:ind w:firstLine="680"/>
              <w:jc w:val="both"/>
            </w:pPr>
            <w:r w:rsidRPr="00505553">
              <w:t>104</w:t>
            </w:r>
          </w:p>
        </w:tc>
      </w:tr>
      <w:tr w:rsidR="00E84918" w:rsidRPr="00505553" w:rsidTr="00BA4326">
        <w:trPr>
          <w:jc w:val="center"/>
        </w:trPr>
        <w:tc>
          <w:tcPr>
            <w:tcW w:w="0" w:type="auto"/>
          </w:tcPr>
          <w:p w:rsidR="00E84918" w:rsidRPr="00505553" w:rsidRDefault="00E84918" w:rsidP="00BA4326">
            <w:pPr>
              <w:ind w:firstLine="680"/>
              <w:jc w:val="both"/>
            </w:pPr>
            <w:r w:rsidRPr="00505553">
              <w:t>Продуктивная деятельность</w:t>
            </w:r>
          </w:p>
        </w:tc>
        <w:tc>
          <w:tcPr>
            <w:tcW w:w="2071" w:type="dxa"/>
          </w:tcPr>
          <w:p w:rsidR="00E84918" w:rsidRPr="00505553" w:rsidRDefault="00E84918" w:rsidP="00BA4326">
            <w:pPr>
              <w:ind w:firstLine="680"/>
              <w:jc w:val="both"/>
            </w:pPr>
            <w:r w:rsidRPr="00505553">
              <w:t>34</w:t>
            </w:r>
          </w:p>
        </w:tc>
        <w:tc>
          <w:tcPr>
            <w:tcW w:w="1843" w:type="dxa"/>
          </w:tcPr>
          <w:p w:rsidR="00E84918" w:rsidRPr="00505553" w:rsidRDefault="00E84918" w:rsidP="00BA4326">
            <w:pPr>
              <w:ind w:firstLine="680"/>
              <w:jc w:val="both"/>
            </w:pPr>
            <w:r w:rsidRPr="00505553">
              <w:t>67</w:t>
            </w:r>
          </w:p>
        </w:tc>
      </w:tr>
      <w:tr w:rsidR="00E84918" w:rsidRPr="00505553" w:rsidTr="00BA4326">
        <w:trPr>
          <w:jc w:val="center"/>
        </w:trPr>
        <w:tc>
          <w:tcPr>
            <w:tcW w:w="0" w:type="auto"/>
          </w:tcPr>
          <w:p w:rsidR="00E84918" w:rsidRPr="00505553" w:rsidRDefault="00E84918" w:rsidP="00BA4326">
            <w:pPr>
              <w:ind w:firstLine="680"/>
              <w:jc w:val="both"/>
            </w:pPr>
            <w:r w:rsidRPr="00505553">
              <w:t xml:space="preserve">Всего </w:t>
            </w:r>
          </w:p>
        </w:tc>
        <w:tc>
          <w:tcPr>
            <w:tcW w:w="2071" w:type="dxa"/>
          </w:tcPr>
          <w:p w:rsidR="00E84918" w:rsidRPr="00505553" w:rsidRDefault="00E84918" w:rsidP="00BA4326">
            <w:pPr>
              <w:ind w:firstLine="680"/>
              <w:jc w:val="both"/>
            </w:pPr>
            <w:r w:rsidRPr="00505553">
              <w:t>546</w:t>
            </w:r>
          </w:p>
        </w:tc>
        <w:tc>
          <w:tcPr>
            <w:tcW w:w="1843" w:type="dxa"/>
          </w:tcPr>
          <w:p w:rsidR="00E84918" w:rsidRPr="00505553" w:rsidRDefault="00E84918" w:rsidP="00BA4326">
            <w:pPr>
              <w:ind w:firstLine="680"/>
              <w:jc w:val="both"/>
            </w:pPr>
            <w:r w:rsidRPr="00505553">
              <w:t>1085</w:t>
            </w:r>
          </w:p>
        </w:tc>
      </w:tr>
    </w:tbl>
    <w:p w:rsidR="00E84918" w:rsidRDefault="00E84918" w:rsidP="00E84918">
      <w:pPr>
        <w:pStyle w:val="23"/>
        <w:spacing w:line="240" w:lineRule="auto"/>
        <w:ind w:left="0"/>
        <w:jc w:val="both"/>
      </w:pPr>
    </w:p>
    <w:p w:rsidR="00E84918" w:rsidRDefault="00E84918" w:rsidP="00E84918">
      <w:pPr>
        <w:pStyle w:val="23"/>
        <w:spacing w:line="240" w:lineRule="auto"/>
        <w:ind w:left="0" w:firstLine="680"/>
        <w:jc w:val="both"/>
      </w:pPr>
      <w:r w:rsidRPr="00A02656">
        <w:t>Также библиотека ДОУ содержит познавательную и справочную литературу, детскую художественную литературу, энциклопедии по разным направлениям работы с детьми, собрание сказок для детей, методическую литературу и пособия по работе с родителями воспитанников. В ДОУ создана библиотека для родителей воспитанников.</w:t>
      </w:r>
    </w:p>
    <w:p w:rsidR="00E84918" w:rsidRPr="00A02656" w:rsidRDefault="00E84918" w:rsidP="00E84918">
      <w:pPr>
        <w:pStyle w:val="23"/>
        <w:spacing w:line="240" w:lineRule="auto"/>
        <w:ind w:left="0" w:firstLine="680"/>
        <w:jc w:val="both"/>
      </w:pPr>
      <w:r w:rsidRPr="00A02656">
        <w:t xml:space="preserve">Общее количество экземпляров книжного фонда библиотек </w:t>
      </w:r>
    </w:p>
    <w:tbl>
      <w:tblPr>
        <w:tblW w:w="0" w:type="auto"/>
        <w:jc w:val="center"/>
        <w:tblInd w:w="-1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9"/>
        <w:gridCol w:w="2871"/>
        <w:gridCol w:w="2308"/>
      </w:tblGrid>
      <w:tr w:rsidR="00E84918" w:rsidRPr="00A02656" w:rsidTr="00E84918">
        <w:trPr>
          <w:trHeight w:val="410"/>
          <w:jc w:val="center"/>
        </w:trPr>
        <w:tc>
          <w:tcPr>
            <w:tcW w:w="4179" w:type="dxa"/>
          </w:tcPr>
          <w:p w:rsidR="00E84918" w:rsidRPr="00A02656" w:rsidRDefault="00E84918" w:rsidP="00BA4326">
            <w:pPr>
              <w:pStyle w:val="23"/>
              <w:spacing w:after="0" w:line="240" w:lineRule="auto"/>
              <w:ind w:left="0" w:firstLine="680"/>
              <w:jc w:val="both"/>
            </w:pPr>
            <w:r w:rsidRPr="00A02656">
              <w:t>Общий фонд литературы</w:t>
            </w:r>
          </w:p>
        </w:tc>
        <w:tc>
          <w:tcPr>
            <w:tcW w:w="2871" w:type="dxa"/>
          </w:tcPr>
          <w:p w:rsidR="00E84918" w:rsidRPr="00A02656" w:rsidRDefault="00E84918" w:rsidP="00E84918">
            <w:pPr>
              <w:pStyle w:val="23"/>
              <w:spacing w:after="0" w:line="240" w:lineRule="auto"/>
              <w:ind w:left="0"/>
            </w:pPr>
            <w:r w:rsidRPr="00A02656">
              <w:t>Художественная литература</w:t>
            </w:r>
          </w:p>
        </w:tc>
        <w:tc>
          <w:tcPr>
            <w:tcW w:w="2308" w:type="dxa"/>
          </w:tcPr>
          <w:p w:rsidR="00E84918" w:rsidRPr="00A02656" w:rsidRDefault="00E84918" w:rsidP="00BA4326">
            <w:pPr>
              <w:pStyle w:val="23"/>
              <w:spacing w:after="0" w:line="240" w:lineRule="auto"/>
              <w:ind w:left="0" w:firstLine="680"/>
              <w:jc w:val="both"/>
            </w:pPr>
            <w:r w:rsidRPr="00A02656">
              <w:t>Учебная</w:t>
            </w:r>
          </w:p>
        </w:tc>
      </w:tr>
      <w:tr w:rsidR="00E84918" w:rsidRPr="00A02656" w:rsidTr="00E84918">
        <w:trPr>
          <w:trHeight w:val="309"/>
          <w:jc w:val="center"/>
        </w:trPr>
        <w:tc>
          <w:tcPr>
            <w:tcW w:w="4179" w:type="dxa"/>
          </w:tcPr>
          <w:p w:rsidR="00E84918" w:rsidRPr="00A02656" w:rsidRDefault="00E84918" w:rsidP="00BA4326">
            <w:pPr>
              <w:pStyle w:val="23"/>
              <w:ind w:left="0" w:firstLine="680"/>
              <w:jc w:val="both"/>
            </w:pPr>
            <w:r w:rsidRPr="00A02656">
              <w:t>210</w:t>
            </w:r>
            <w:r>
              <w:t>6</w:t>
            </w:r>
          </w:p>
        </w:tc>
        <w:tc>
          <w:tcPr>
            <w:tcW w:w="2871" w:type="dxa"/>
          </w:tcPr>
          <w:p w:rsidR="00E84918" w:rsidRPr="00A02656" w:rsidRDefault="00E84918" w:rsidP="00BA4326">
            <w:pPr>
              <w:pStyle w:val="23"/>
              <w:ind w:left="0" w:firstLine="680"/>
              <w:jc w:val="both"/>
            </w:pPr>
            <w:r w:rsidRPr="00A02656">
              <w:t>1020</w:t>
            </w:r>
          </w:p>
        </w:tc>
        <w:tc>
          <w:tcPr>
            <w:tcW w:w="2308" w:type="dxa"/>
          </w:tcPr>
          <w:p w:rsidR="00E84918" w:rsidRPr="00A02656" w:rsidRDefault="00E84918" w:rsidP="00BA4326">
            <w:pPr>
              <w:pStyle w:val="23"/>
              <w:ind w:left="0" w:firstLine="680"/>
              <w:jc w:val="both"/>
            </w:pPr>
            <w:r w:rsidRPr="00A02656">
              <w:t>1085</w:t>
            </w:r>
          </w:p>
        </w:tc>
      </w:tr>
    </w:tbl>
    <w:p w:rsidR="00E84918" w:rsidRDefault="00E84918" w:rsidP="00E84918">
      <w:pPr>
        <w:ind w:firstLine="567"/>
        <w:jc w:val="both"/>
        <w:rPr>
          <w:b/>
          <w:sz w:val="28"/>
          <w:szCs w:val="28"/>
        </w:rPr>
      </w:pPr>
    </w:p>
    <w:p w:rsidR="00E84918" w:rsidRPr="00E33DB2" w:rsidRDefault="00E84918" w:rsidP="00E84918">
      <w:pPr>
        <w:ind w:firstLine="567"/>
        <w:jc w:val="both"/>
      </w:pPr>
      <w:r w:rsidRPr="00E33DB2">
        <w:t>Характеристика территории ДОУ</w:t>
      </w:r>
    </w:p>
    <w:p w:rsidR="00E84918" w:rsidRPr="00E33DB2" w:rsidRDefault="00E84918" w:rsidP="00E84918">
      <w:pPr>
        <w:ind w:firstLine="567"/>
        <w:jc w:val="both"/>
      </w:pPr>
      <w:r w:rsidRPr="00E33DB2">
        <w:t xml:space="preserve">Территория учреждения достаточно озеленена. Имеются все условия для осуществления хозяйственной деятельности, обеспечения безопасности. </w:t>
      </w:r>
    </w:p>
    <w:p w:rsidR="00E84918" w:rsidRPr="00E33DB2" w:rsidRDefault="00E84918" w:rsidP="00E84918">
      <w:pPr>
        <w:ind w:firstLine="567"/>
        <w:jc w:val="both"/>
      </w:pPr>
      <w:r w:rsidRPr="00E33DB2">
        <w:lastRenderedPageBreak/>
        <w:t xml:space="preserve"> Для реализации образовательной программы оборудована прогулочная площадка в соответствии с действующими СанПиН, имеется спортивная площадка, уголок леса, р</w:t>
      </w:r>
      <w:r>
        <w:t>азработана экологическая тропа.</w:t>
      </w:r>
    </w:p>
    <w:p w:rsidR="00E84918" w:rsidRPr="00E33DB2" w:rsidRDefault="00E84918" w:rsidP="00E84918">
      <w:pPr>
        <w:ind w:firstLine="567"/>
        <w:jc w:val="both"/>
        <w:rPr>
          <w:color w:val="000000"/>
        </w:rPr>
      </w:pPr>
    </w:p>
    <w:p w:rsidR="00E84918" w:rsidRPr="007527BC" w:rsidRDefault="00E84918" w:rsidP="00E84918">
      <w:pPr>
        <w:ind w:firstLine="567"/>
        <w:jc w:val="both"/>
        <w:rPr>
          <w:color w:val="000000" w:themeColor="text1"/>
        </w:rPr>
      </w:pPr>
      <w:r w:rsidRPr="00E33DB2">
        <w:rPr>
          <w:color w:val="000000" w:themeColor="text1"/>
        </w:rPr>
        <w:t>Оборудование компонентов участка детского сада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91"/>
        <w:gridCol w:w="2962"/>
      </w:tblGrid>
      <w:tr w:rsidR="00E84918" w:rsidRPr="00E33DB2" w:rsidTr="00BA4326">
        <w:tc>
          <w:tcPr>
            <w:tcW w:w="9853" w:type="dxa"/>
            <w:gridSpan w:val="2"/>
            <w:shd w:val="clear" w:color="auto" w:fill="auto"/>
          </w:tcPr>
          <w:p w:rsidR="00E84918" w:rsidRPr="00E33DB2" w:rsidRDefault="00E84918" w:rsidP="00BA4326">
            <w:pPr>
              <w:ind w:firstLine="567"/>
              <w:jc w:val="both"/>
            </w:pPr>
            <w:r w:rsidRPr="00E33DB2">
              <w:t>Наименование компонента участка</w:t>
            </w:r>
          </w:p>
          <w:p w:rsidR="00E84918" w:rsidRPr="00E33DB2" w:rsidRDefault="00E84918" w:rsidP="00BA4326">
            <w:pPr>
              <w:ind w:firstLine="567"/>
              <w:jc w:val="both"/>
            </w:pPr>
          </w:p>
        </w:tc>
      </w:tr>
      <w:tr w:rsidR="00E84918" w:rsidRPr="00E33DB2" w:rsidTr="00BA4326">
        <w:tc>
          <w:tcPr>
            <w:tcW w:w="6891" w:type="dxa"/>
            <w:shd w:val="clear" w:color="auto" w:fill="auto"/>
          </w:tcPr>
          <w:p w:rsidR="00E84918" w:rsidRPr="00E33DB2" w:rsidRDefault="00E84918" w:rsidP="00BA4326">
            <w:pPr>
              <w:ind w:firstLine="567"/>
              <w:jc w:val="both"/>
            </w:pPr>
            <w:r w:rsidRPr="00E33DB2">
              <w:t>Перечень оборудования</w:t>
            </w:r>
          </w:p>
          <w:p w:rsidR="00E84918" w:rsidRPr="00E33DB2" w:rsidRDefault="00E84918" w:rsidP="00BA4326">
            <w:pPr>
              <w:ind w:firstLine="567"/>
              <w:jc w:val="both"/>
            </w:pPr>
          </w:p>
        </w:tc>
        <w:tc>
          <w:tcPr>
            <w:tcW w:w="2962" w:type="dxa"/>
            <w:shd w:val="clear" w:color="auto" w:fill="auto"/>
          </w:tcPr>
          <w:p w:rsidR="00E84918" w:rsidRPr="00E33DB2" w:rsidRDefault="00E84918" w:rsidP="00BA4326">
            <w:pPr>
              <w:ind w:firstLine="567"/>
              <w:jc w:val="both"/>
            </w:pPr>
            <w:r w:rsidRPr="00E33DB2">
              <w:t>Количество</w:t>
            </w:r>
          </w:p>
        </w:tc>
      </w:tr>
      <w:tr w:rsidR="00E84918" w:rsidRPr="00E33DB2" w:rsidTr="00BA4326">
        <w:tc>
          <w:tcPr>
            <w:tcW w:w="9853" w:type="dxa"/>
            <w:gridSpan w:val="2"/>
            <w:shd w:val="clear" w:color="auto" w:fill="auto"/>
          </w:tcPr>
          <w:p w:rsidR="00E84918" w:rsidRPr="00E33DB2" w:rsidRDefault="00E84918" w:rsidP="00BA4326">
            <w:pPr>
              <w:ind w:firstLine="567"/>
              <w:jc w:val="both"/>
            </w:pPr>
            <w:r w:rsidRPr="00E33DB2">
              <w:t>Групповая прогулочная площадка</w:t>
            </w:r>
          </w:p>
          <w:p w:rsidR="00E84918" w:rsidRPr="00E33DB2" w:rsidRDefault="00E84918" w:rsidP="00BA4326">
            <w:pPr>
              <w:ind w:firstLine="567"/>
              <w:jc w:val="both"/>
              <w:rPr>
                <w:color w:val="FF0000"/>
              </w:rPr>
            </w:pPr>
          </w:p>
        </w:tc>
      </w:tr>
      <w:tr w:rsidR="00E84918" w:rsidRPr="00E33DB2" w:rsidTr="00BA4326">
        <w:tc>
          <w:tcPr>
            <w:tcW w:w="6891" w:type="dxa"/>
            <w:shd w:val="clear" w:color="auto" w:fill="auto"/>
          </w:tcPr>
          <w:p w:rsidR="00E84918" w:rsidRPr="00E33DB2" w:rsidRDefault="00E84918" w:rsidP="00BA4326">
            <w:pPr>
              <w:ind w:firstLine="567"/>
              <w:jc w:val="both"/>
            </w:pPr>
            <w:r w:rsidRPr="00E33DB2">
              <w:t xml:space="preserve">Веранда </w:t>
            </w:r>
          </w:p>
        </w:tc>
        <w:tc>
          <w:tcPr>
            <w:tcW w:w="2962" w:type="dxa"/>
            <w:shd w:val="clear" w:color="auto" w:fill="auto"/>
          </w:tcPr>
          <w:p w:rsidR="00E84918" w:rsidRPr="00E33DB2" w:rsidRDefault="00E84918" w:rsidP="00BA4326">
            <w:pPr>
              <w:ind w:firstLine="567"/>
              <w:jc w:val="both"/>
            </w:pPr>
            <w:r w:rsidRPr="00E33DB2">
              <w:t>1</w:t>
            </w:r>
          </w:p>
        </w:tc>
      </w:tr>
      <w:tr w:rsidR="00E84918" w:rsidRPr="00E33DB2" w:rsidTr="00BA4326">
        <w:tc>
          <w:tcPr>
            <w:tcW w:w="6891" w:type="dxa"/>
            <w:shd w:val="clear" w:color="auto" w:fill="auto"/>
          </w:tcPr>
          <w:p w:rsidR="00E84918" w:rsidRPr="00E33DB2" w:rsidRDefault="00E84918" w:rsidP="00BA4326">
            <w:pPr>
              <w:ind w:firstLine="567"/>
              <w:jc w:val="both"/>
            </w:pPr>
            <w:r w:rsidRPr="00E33DB2">
              <w:t>Домик</w:t>
            </w:r>
          </w:p>
        </w:tc>
        <w:tc>
          <w:tcPr>
            <w:tcW w:w="2962" w:type="dxa"/>
            <w:shd w:val="clear" w:color="auto" w:fill="auto"/>
          </w:tcPr>
          <w:p w:rsidR="00E84918" w:rsidRPr="00E33DB2" w:rsidRDefault="00E84918" w:rsidP="00BA4326">
            <w:pPr>
              <w:ind w:firstLine="567"/>
              <w:jc w:val="both"/>
            </w:pPr>
            <w:r w:rsidRPr="00E33DB2">
              <w:t>1</w:t>
            </w:r>
          </w:p>
        </w:tc>
      </w:tr>
      <w:tr w:rsidR="00E84918" w:rsidRPr="00E33DB2" w:rsidTr="00BA4326">
        <w:tc>
          <w:tcPr>
            <w:tcW w:w="6891" w:type="dxa"/>
            <w:shd w:val="clear" w:color="auto" w:fill="auto"/>
          </w:tcPr>
          <w:p w:rsidR="00E84918" w:rsidRPr="00E33DB2" w:rsidRDefault="00E84918" w:rsidP="00BA4326">
            <w:pPr>
              <w:ind w:firstLine="567"/>
              <w:jc w:val="both"/>
            </w:pPr>
            <w:r w:rsidRPr="00E33DB2">
              <w:t>Скамейка</w:t>
            </w:r>
          </w:p>
        </w:tc>
        <w:tc>
          <w:tcPr>
            <w:tcW w:w="2962" w:type="dxa"/>
            <w:shd w:val="clear" w:color="auto" w:fill="auto"/>
          </w:tcPr>
          <w:p w:rsidR="00E84918" w:rsidRPr="00E33DB2" w:rsidRDefault="00E84918" w:rsidP="00BA4326">
            <w:pPr>
              <w:ind w:firstLine="567"/>
              <w:jc w:val="both"/>
            </w:pPr>
            <w:r w:rsidRPr="00E33DB2">
              <w:t>1</w:t>
            </w:r>
          </w:p>
        </w:tc>
      </w:tr>
      <w:tr w:rsidR="00E84918" w:rsidRPr="00E33DB2" w:rsidTr="00BA4326">
        <w:tc>
          <w:tcPr>
            <w:tcW w:w="6891" w:type="dxa"/>
            <w:shd w:val="clear" w:color="auto" w:fill="auto"/>
          </w:tcPr>
          <w:p w:rsidR="00E84918" w:rsidRPr="00E33DB2" w:rsidRDefault="00E84918" w:rsidP="00BA4326">
            <w:pPr>
              <w:ind w:firstLine="567"/>
              <w:jc w:val="both"/>
            </w:pPr>
            <w:r w:rsidRPr="00E33DB2">
              <w:t>Стол</w:t>
            </w:r>
          </w:p>
        </w:tc>
        <w:tc>
          <w:tcPr>
            <w:tcW w:w="2962" w:type="dxa"/>
            <w:shd w:val="clear" w:color="auto" w:fill="auto"/>
          </w:tcPr>
          <w:p w:rsidR="00E84918" w:rsidRPr="00E33DB2" w:rsidRDefault="00E84918" w:rsidP="00BA4326">
            <w:pPr>
              <w:ind w:firstLine="567"/>
              <w:jc w:val="both"/>
            </w:pPr>
            <w:r w:rsidRPr="00E33DB2">
              <w:t>1</w:t>
            </w:r>
          </w:p>
        </w:tc>
      </w:tr>
      <w:tr w:rsidR="00E84918" w:rsidRPr="00E33DB2" w:rsidTr="00BA4326">
        <w:tc>
          <w:tcPr>
            <w:tcW w:w="6891" w:type="dxa"/>
            <w:shd w:val="clear" w:color="auto" w:fill="auto"/>
          </w:tcPr>
          <w:p w:rsidR="00E84918" w:rsidRPr="00E33DB2" w:rsidRDefault="00E84918" w:rsidP="00BA4326">
            <w:pPr>
              <w:ind w:firstLine="567"/>
              <w:jc w:val="both"/>
            </w:pPr>
            <w:r w:rsidRPr="00E33DB2">
              <w:t>Секция для игр с мячом</w:t>
            </w:r>
          </w:p>
        </w:tc>
        <w:tc>
          <w:tcPr>
            <w:tcW w:w="2962" w:type="dxa"/>
            <w:shd w:val="clear" w:color="auto" w:fill="auto"/>
          </w:tcPr>
          <w:p w:rsidR="00E84918" w:rsidRPr="00E33DB2" w:rsidRDefault="00E84918" w:rsidP="00BA4326">
            <w:pPr>
              <w:ind w:firstLine="567"/>
              <w:jc w:val="both"/>
            </w:pPr>
            <w:r w:rsidRPr="00E33DB2">
              <w:t>1</w:t>
            </w:r>
          </w:p>
        </w:tc>
      </w:tr>
      <w:tr w:rsidR="00E84918" w:rsidRPr="00E33DB2" w:rsidTr="00BA4326">
        <w:tc>
          <w:tcPr>
            <w:tcW w:w="9853" w:type="dxa"/>
            <w:gridSpan w:val="2"/>
            <w:shd w:val="clear" w:color="auto" w:fill="auto"/>
          </w:tcPr>
          <w:p w:rsidR="00E84918" w:rsidRPr="00DA5BC6" w:rsidRDefault="00E84918" w:rsidP="00BA4326">
            <w:pPr>
              <w:ind w:firstLine="567"/>
              <w:jc w:val="both"/>
              <w:rPr>
                <w:lang w:val="en-US"/>
              </w:rPr>
            </w:pPr>
            <w:r w:rsidRPr="00E33DB2">
              <w:t xml:space="preserve">Спортивная площадка </w:t>
            </w:r>
          </w:p>
        </w:tc>
      </w:tr>
    </w:tbl>
    <w:p w:rsidR="00A47753" w:rsidRDefault="00A47753" w:rsidP="00F2620A">
      <w:pPr>
        <w:ind w:firstLine="567"/>
        <w:rPr>
          <w:b/>
          <w:u w:val="single"/>
        </w:rPr>
      </w:pPr>
    </w:p>
    <w:p w:rsidR="00E84918" w:rsidRDefault="00E84918" w:rsidP="007527BC">
      <w:pPr>
        <w:ind w:firstLine="567"/>
        <w:jc w:val="center"/>
        <w:rPr>
          <w:b/>
          <w:u w:val="single"/>
        </w:rPr>
      </w:pPr>
    </w:p>
    <w:p w:rsidR="00E84918" w:rsidRDefault="00E84918" w:rsidP="007527BC">
      <w:pPr>
        <w:ind w:firstLine="567"/>
        <w:jc w:val="center"/>
        <w:rPr>
          <w:b/>
        </w:rPr>
      </w:pPr>
      <w:r w:rsidRPr="00E84918">
        <w:rPr>
          <w:b/>
        </w:rPr>
        <w:t xml:space="preserve">3.3. Организация развивающей предметно-пространственной среды </w:t>
      </w:r>
    </w:p>
    <w:p w:rsidR="00E84918" w:rsidRPr="00E84918" w:rsidRDefault="00E84918" w:rsidP="007527BC">
      <w:pPr>
        <w:ind w:firstLine="567"/>
        <w:jc w:val="center"/>
        <w:rPr>
          <w:b/>
        </w:rPr>
      </w:pPr>
    </w:p>
    <w:p w:rsidR="00E84918" w:rsidRDefault="00E84918" w:rsidP="00E84918">
      <w:pPr>
        <w:ind w:firstLine="567"/>
        <w:jc w:val="both"/>
      </w:pPr>
      <w:r>
        <w:t>РППС в МАДОУ «Детский сад общеразвивающего вида «Снегурочка» обеспечивает реализацию адаптированной основной образовательной программы для детей с ТМНР.</w:t>
      </w:r>
    </w:p>
    <w:p w:rsidR="00785E8B" w:rsidRDefault="00E84918" w:rsidP="00E84918">
      <w:pPr>
        <w:ind w:firstLine="567"/>
        <w:jc w:val="both"/>
      </w:pPr>
      <w:r>
        <w:t xml:space="preserve">РППС – часть образовательной среды, представленная специально организованным пространством, материалами, оборудованием, электронными образовательными ресурсами (в том числе интерактивными досками)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w:t>
      </w:r>
      <w:r w:rsidR="00785E8B">
        <w:t xml:space="preserve">познавательного, </w:t>
      </w:r>
      <w:r>
        <w:t>речевого</w:t>
      </w:r>
      <w:r w:rsidR="00785E8B">
        <w:t xml:space="preserve"> и физического </w:t>
      </w:r>
      <w:r>
        <w:t xml:space="preserve"> развития детей с ТМНР. Развивающая предметно-пространственная среда дошкольной организации должна быть: </w:t>
      </w:r>
    </w:p>
    <w:p w:rsidR="00785E8B" w:rsidRDefault="00E84918" w:rsidP="00E84918">
      <w:pPr>
        <w:ind w:firstLine="567"/>
        <w:jc w:val="both"/>
      </w:pPr>
      <w:r>
        <w:t xml:space="preserve">• содержательно-насыщенной, развивающей; </w:t>
      </w:r>
    </w:p>
    <w:p w:rsidR="00785E8B" w:rsidRDefault="00E84918" w:rsidP="00E84918">
      <w:pPr>
        <w:ind w:firstLine="567"/>
        <w:jc w:val="both"/>
      </w:pPr>
      <w:r>
        <w:t xml:space="preserve">• трансформируемой; </w:t>
      </w:r>
    </w:p>
    <w:p w:rsidR="00785E8B" w:rsidRDefault="00E84918" w:rsidP="00E84918">
      <w:pPr>
        <w:ind w:firstLine="567"/>
        <w:jc w:val="both"/>
      </w:pPr>
      <w:r>
        <w:t xml:space="preserve">• полифункциональной; </w:t>
      </w:r>
    </w:p>
    <w:p w:rsidR="00785E8B" w:rsidRDefault="00E84918" w:rsidP="00E84918">
      <w:pPr>
        <w:ind w:firstLine="567"/>
        <w:jc w:val="both"/>
      </w:pPr>
      <w:r>
        <w:t xml:space="preserve">• вариативной; </w:t>
      </w:r>
    </w:p>
    <w:p w:rsidR="00785E8B" w:rsidRDefault="00E84918" w:rsidP="00E84918">
      <w:pPr>
        <w:ind w:firstLine="567"/>
        <w:jc w:val="both"/>
      </w:pPr>
      <w:r>
        <w:t xml:space="preserve">• доступной; </w:t>
      </w:r>
    </w:p>
    <w:p w:rsidR="00785E8B" w:rsidRDefault="00E84918" w:rsidP="00E84918">
      <w:pPr>
        <w:ind w:firstLine="567"/>
        <w:jc w:val="both"/>
      </w:pPr>
      <w:r>
        <w:t xml:space="preserve">• безопасной; </w:t>
      </w:r>
    </w:p>
    <w:p w:rsidR="00785E8B" w:rsidRDefault="00E84918" w:rsidP="00E84918">
      <w:pPr>
        <w:ind w:firstLine="567"/>
        <w:jc w:val="both"/>
      </w:pPr>
      <w:r>
        <w:t xml:space="preserve">• здоровьесберегающей; </w:t>
      </w:r>
    </w:p>
    <w:p w:rsidR="00785E8B" w:rsidRDefault="00E84918" w:rsidP="00E84918">
      <w:pPr>
        <w:ind w:firstLine="567"/>
        <w:jc w:val="both"/>
      </w:pPr>
      <w:r>
        <w:t xml:space="preserve">• эстетически-привлекательной. </w:t>
      </w:r>
    </w:p>
    <w:p w:rsidR="00785E8B" w:rsidRDefault="00E84918" w:rsidP="00E84918">
      <w:pPr>
        <w:ind w:firstLine="567"/>
        <w:jc w:val="both"/>
      </w:pPr>
      <w:r>
        <w:t xml:space="preserve">В соответствии с ФГОС ДО, РППС образовательного учреждения обеспечивает и гарантирует: </w:t>
      </w:r>
    </w:p>
    <w:p w:rsidR="00785E8B" w:rsidRDefault="00E84918" w:rsidP="00E84918">
      <w:pPr>
        <w:ind w:firstLine="567"/>
        <w:jc w:val="both"/>
      </w:pPr>
      <w:r>
        <w:t>– охрану и укрепление физического и психического здоровья и эмоционального благополучия детей с ТНР,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собственных возможностях и способностях, в том числе при взаимодействии детей друг с другом и в коллективной работе;</w:t>
      </w:r>
    </w:p>
    <w:p w:rsidR="00785E8B" w:rsidRDefault="00E84918" w:rsidP="00E84918">
      <w:pPr>
        <w:ind w:firstLine="567"/>
        <w:jc w:val="both"/>
      </w:pPr>
      <w:r>
        <w:t xml:space="preserve"> – максимальную реализацию образовательного пот</w:t>
      </w:r>
      <w:r w:rsidR="00785E8B">
        <w:t>енциала пространства образовательного учреждения</w:t>
      </w:r>
      <w:r>
        <w:t>,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Т</w:t>
      </w:r>
      <w:r w:rsidR="00785E8B">
        <w:t>М</w:t>
      </w:r>
      <w:r>
        <w:t xml:space="preserve">НР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речевого развития; </w:t>
      </w:r>
    </w:p>
    <w:p w:rsidR="00785E8B" w:rsidRDefault="00E84918" w:rsidP="00E84918">
      <w:pPr>
        <w:ind w:firstLine="567"/>
        <w:jc w:val="both"/>
      </w:pPr>
      <w:r>
        <w:t xml:space="preserve">– построение вариативного развивающего образования, ориентированного на возможность свободного выбора детьми материалов, видов активности, участников </w:t>
      </w:r>
      <w:r>
        <w:lastRenderedPageBreak/>
        <w:t>совместной деятельности и общения как с д</w:t>
      </w:r>
      <w:r w:rsidR="00785E8B">
        <w:t>етьми разного возраста, так и с</w:t>
      </w:r>
      <w:r>
        <w:t xml:space="preserve"> взрослыми, а также свободу в выражении своих чувств и мыслей; </w:t>
      </w:r>
    </w:p>
    <w:p w:rsidR="00785E8B" w:rsidRDefault="00E84918" w:rsidP="00E84918">
      <w:pPr>
        <w:ind w:firstLine="567"/>
        <w:jc w:val="both"/>
      </w:pPr>
      <w:r>
        <w:t xml:space="preserve">–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 </w:t>
      </w:r>
    </w:p>
    <w:p w:rsidR="00785E8B" w:rsidRDefault="00E84918" w:rsidP="00E84918">
      <w:pPr>
        <w:ind w:firstLine="567"/>
        <w:jc w:val="both"/>
      </w:pPr>
      <w:r>
        <w:t xml:space="preserve">–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 </w:t>
      </w:r>
    </w:p>
    <w:p w:rsidR="00785E8B" w:rsidRDefault="00E84918" w:rsidP="00E84918">
      <w:pPr>
        <w:ind w:firstLine="567"/>
        <w:jc w:val="both"/>
      </w:pPr>
      <w: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785E8B" w:rsidRDefault="00785E8B" w:rsidP="00E84918">
      <w:pPr>
        <w:ind w:firstLine="567"/>
        <w:jc w:val="both"/>
      </w:pPr>
      <w:r>
        <w:t>Образовательное учреждение</w:t>
      </w:r>
      <w:r w:rsidR="00E84918">
        <w:t xml:space="preserve">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 Организация образовательного пространства и разнообразие материалов, обо</w:t>
      </w:r>
      <w:r>
        <w:t>рудования и инвентаря в кабинетах специалистов</w:t>
      </w:r>
      <w:r w:rsidR="00E84918">
        <w:t xml:space="preserve"> и групповом помещении в соответствии с Программой обеспечивают: </w:t>
      </w:r>
    </w:p>
    <w:p w:rsidR="00785E8B" w:rsidRDefault="00E84918" w:rsidP="00E84918">
      <w:pPr>
        <w:ind w:firstLine="567"/>
        <w:jc w:val="both"/>
      </w:pPr>
      <w:r>
        <w:t xml:space="preserve">- игровую, познавательную, исследовательскую и творческую активность детей, экспериментирование с доступными детям материалами (в том числе с песком и водой); </w:t>
      </w:r>
    </w:p>
    <w:p w:rsidR="00785E8B" w:rsidRDefault="00E84918" w:rsidP="00E84918">
      <w:pPr>
        <w:ind w:firstLine="567"/>
        <w:jc w:val="both"/>
      </w:pPr>
      <w:r>
        <w:t xml:space="preserve">- двигательную активность, в том числе развитие крупной, мелкой, мимической, артикуляционной моторики, участие в подвижных играх и соревнованиях; </w:t>
      </w:r>
    </w:p>
    <w:p w:rsidR="00785E8B" w:rsidRDefault="00E84918" w:rsidP="00E84918">
      <w:pPr>
        <w:ind w:firstLine="567"/>
        <w:jc w:val="both"/>
      </w:pPr>
      <w:r>
        <w:t xml:space="preserve">- эмоциональное благополучие детей во взаимодействии с предметнопространственным окружением; </w:t>
      </w:r>
    </w:p>
    <w:p w:rsidR="00785E8B" w:rsidRDefault="00E84918" w:rsidP="00E84918">
      <w:pPr>
        <w:ind w:firstLine="567"/>
        <w:jc w:val="both"/>
      </w:pPr>
      <w:r>
        <w:t xml:space="preserve">- возможность самовыражения детей. </w:t>
      </w:r>
    </w:p>
    <w:p w:rsidR="00785E8B" w:rsidRDefault="00E84918" w:rsidP="00E84918">
      <w:pPr>
        <w:ind w:firstLine="567"/>
        <w:jc w:val="both"/>
      </w:pPr>
      <w:r>
        <w:t xml:space="preserve">Правильно организованная предметно-пространственная развивающая среда </w:t>
      </w:r>
      <w:r w:rsidR="00785E8B">
        <w:t>в групповом помещении и кабинетах специалистов</w:t>
      </w:r>
      <w:r>
        <w:t xml:space="preserve"> создает возможности для успешного</w:t>
      </w:r>
      <w:r w:rsidR="00785E8B">
        <w:t xml:space="preserve"> и полноценного </w:t>
      </w:r>
      <w:r>
        <w:t xml:space="preserve"> </w:t>
      </w:r>
      <w:r w:rsidR="00785E8B">
        <w:t>развития ребенка</w:t>
      </w:r>
      <w:r>
        <w:t xml:space="preserve">, позволяет ребенку проявлять свои способности не только в организованной образовательной, но и в свободной деятельности, стимулирует развитие творческих способностей, самостоятельности, инициативности, помогает утвердиться в чувстве уверенности в себе, а значит, способствует всестороннему гармоничному развитию личности. </w:t>
      </w:r>
    </w:p>
    <w:p w:rsidR="00785E8B" w:rsidRDefault="00E84918" w:rsidP="00E84918">
      <w:pPr>
        <w:ind w:firstLine="567"/>
        <w:jc w:val="both"/>
      </w:pPr>
      <w:r>
        <w:t>Развивающая предметно-пространственная среда позволяет предусмотреть сбалансированное чередование специально организованной образовательной и нерегламентированной деятельности детей, время для которой предусмотрено в режимах каждой и</w:t>
      </w:r>
      <w:r w:rsidR="00785E8B">
        <w:t>з возрастных групп и в утренний</w:t>
      </w:r>
      <w:r>
        <w:t xml:space="preserve"> и в вечерний отрезки времени. </w:t>
      </w:r>
    </w:p>
    <w:p w:rsidR="00785E8B" w:rsidRDefault="00E84918" w:rsidP="00E84918">
      <w:pPr>
        <w:ind w:firstLine="567"/>
        <w:jc w:val="both"/>
      </w:pPr>
      <w:r>
        <w:t>В группе компенсирующей направленности, которую посещают моторно неловкие, плохо координированные дети особое внимание уделено соблюдению правил охраны жизни и здоровья детей. Групповое помещение и кабинет</w:t>
      </w:r>
      <w:r w:rsidR="00785E8B">
        <w:t>ы</w:t>
      </w:r>
      <w:r>
        <w:t xml:space="preserve"> не загромождены мебелью, в них достаточно места для передвижений детей, мебель закреплена, острые углы и кромки мебели закруглены. </w:t>
      </w:r>
    </w:p>
    <w:p w:rsidR="00E84918" w:rsidRDefault="00E84918" w:rsidP="00E84918">
      <w:pPr>
        <w:ind w:firstLine="567"/>
        <w:jc w:val="both"/>
      </w:pPr>
      <w:r>
        <w:t xml:space="preserve">Особое внимание уделено оформлению предметно- пространственной среды на прогулочном участке. Предметно-пространственная среда прогулочного участка обеспечивает возможности для развития, познавательной, игровой, двигательной активности детей. Развивающая среда организуется таким образом, что способствует </w:t>
      </w:r>
      <w:r w:rsidR="00785E8B">
        <w:t>развитию самостоятельности</w:t>
      </w:r>
      <w:r>
        <w:t xml:space="preserve"> детей, стимулирует их активность и инициативность. Развивающая предметно-пространственная среда групповых помещений позволяет предусмотреть сбалансированное чередование специально организованной образовательной и нерегламентированной деятельности детей с Т</w:t>
      </w:r>
      <w:r w:rsidR="00785E8B">
        <w:t>М</w:t>
      </w:r>
      <w:r>
        <w:t>НР, время для которой предусмотрено в режимах каждой из возрастных групп и в утренний</w:t>
      </w:r>
      <w:r w:rsidR="00E00792">
        <w:t xml:space="preserve"> </w:t>
      </w:r>
      <w:r>
        <w:t>и в вечерний отрезки времени.</w:t>
      </w:r>
    </w:p>
    <w:p w:rsidR="00E00792" w:rsidRDefault="00E00792" w:rsidP="00E84918">
      <w:pPr>
        <w:ind w:firstLine="567"/>
        <w:jc w:val="both"/>
      </w:pPr>
    </w:p>
    <w:p w:rsidR="00E00792" w:rsidRDefault="00E00792" w:rsidP="00E84918">
      <w:pPr>
        <w:ind w:firstLine="567"/>
        <w:jc w:val="both"/>
        <w:rPr>
          <w:b/>
          <w:u w:val="single"/>
        </w:rPr>
      </w:pPr>
    </w:p>
    <w:p w:rsidR="00E00792" w:rsidRPr="00E00792" w:rsidRDefault="00E00792" w:rsidP="007527BC">
      <w:pPr>
        <w:ind w:firstLine="567"/>
        <w:jc w:val="center"/>
        <w:rPr>
          <w:b/>
        </w:rPr>
      </w:pPr>
      <w:r w:rsidRPr="00E00792">
        <w:rPr>
          <w:b/>
        </w:rPr>
        <w:t xml:space="preserve">3.4. Организация режима пребывания детей в образовательном учреждении </w:t>
      </w:r>
    </w:p>
    <w:p w:rsidR="00E00792" w:rsidRDefault="00E00792" w:rsidP="007527BC">
      <w:pPr>
        <w:ind w:firstLine="567"/>
        <w:jc w:val="center"/>
      </w:pPr>
    </w:p>
    <w:p w:rsidR="00E00792" w:rsidRDefault="00E00792" w:rsidP="00E00792">
      <w:pPr>
        <w:ind w:firstLine="567"/>
        <w:jc w:val="both"/>
      </w:pPr>
      <w:r>
        <w:t xml:space="preserve">Учреждение работает по 5-ти дневной рабочей неделе с 7.00 до 19.00 часов. Режим жизнедеятельности детей в Учреждении разработан с учетом действующих СанПиН. </w:t>
      </w:r>
    </w:p>
    <w:p w:rsidR="00E00792" w:rsidRDefault="00E00792" w:rsidP="00E00792">
      <w:pPr>
        <w:ind w:firstLine="567"/>
        <w:jc w:val="both"/>
      </w:pPr>
      <w:r>
        <w:t xml:space="preserve">В понятие «суточный режим» мы включаем непосредственно образовательную деятельность, самостоятельную деятельность, взаимодействие с семьями воспитанников, организацию и распределение в течение дня всех видов деятельности, отдыха, приемов пищи. Рациональный режим предполагает соответствие содержания, организации и построения определенным гигиеническим нормативам, которые основываются на законах высшей нервной деятельности человека и учитывают анатомо-физиологические особенности растущего организма в соответствии с Санитарно-эпидемиологическими правилами и нормативами СанПиН. </w:t>
      </w:r>
    </w:p>
    <w:p w:rsidR="00E00792" w:rsidRDefault="00E00792" w:rsidP="00E00792">
      <w:pPr>
        <w:ind w:firstLine="567"/>
        <w:jc w:val="both"/>
      </w:pPr>
      <w:r>
        <w:t>В режиме дня предусмотрена образовательная деятельность и деятельность по присмотру и уходу.  Образовательная деятельность осуществляется через:</w:t>
      </w:r>
    </w:p>
    <w:p w:rsidR="00E00792" w:rsidRDefault="00E00792" w:rsidP="00E00792">
      <w:pPr>
        <w:ind w:firstLine="567"/>
        <w:jc w:val="both"/>
      </w:pPr>
      <w:r>
        <w:t xml:space="preserve"> - непосредственно образовательную деятельность, </w:t>
      </w:r>
    </w:p>
    <w:p w:rsidR="00E00792" w:rsidRDefault="00E00792" w:rsidP="00E00792">
      <w:pPr>
        <w:ind w:firstLine="567"/>
        <w:jc w:val="both"/>
      </w:pPr>
      <w:r>
        <w:t xml:space="preserve">- образовательную деятельность в ходе режимных моментов,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взаимодействие с семьями воспитанников. </w:t>
      </w:r>
    </w:p>
    <w:p w:rsidR="00E00792" w:rsidRDefault="00E00792" w:rsidP="00E00792">
      <w:pPr>
        <w:ind w:firstLine="567"/>
        <w:jc w:val="both"/>
      </w:pPr>
      <w:r>
        <w:t>В соответствии с Программой максимально допустимый объем образовательной нагрузки не превышает нормативы СанПиН.</w:t>
      </w:r>
    </w:p>
    <w:p w:rsidR="00CD6158" w:rsidRDefault="00CD6158" w:rsidP="00CD6158">
      <w:pPr>
        <w:pStyle w:val="af2"/>
        <w:rPr>
          <w:b w:val="0"/>
          <w:sz w:val="24"/>
        </w:rPr>
      </w:pPr>
      <w:r w:rsidRPr="0053367D">
        <w:rPr>
          <w:b w:val="0"/>
          <w:sz w:val="24"/>
        </w:rPr>
        <w:t xml:space="preserve">Режим дня и распределение мероприятий в </w:t>
      </w:r>
      <w:r>
        <w:rPr>
          <w:b w:val="0"/>
          <w:sz w:val="24"/>
        </w:rPr>
        <w:t>младшей</w:t>
      </w:r>
      <w:r w:rsidRPr="00975CC9">
        <w:rPr>
          <w:b w:val="0"/>
          <w:sz w:val="24"/>
        </w:rPr>
        <w:t xml:space="preserve"> групп</w:t>
      </w:r>
      <w:r>
        <w:rPr>
          <w:b w:val="0"/>
          <w:sz w:val="24"/>
        </w:rPr>
        <w:t>е (3-4 года)</w:t>
      </w:r>
    </w:p>
    <w:p w:rsidR="00CD6158" w:rsidRPr="00975CC9" w:rsidRDefault="00CD6158" w:rsidP="00CD6158">
      <w:pPr>
        <w:pStyle w:val="af2"/>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8083"/>
      </w:tblGrid>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07.00-08.10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CD6158" w:rsidRPr="001051B7" w:rsidRDefault="00CD6158" w:rsidP="00744C61">
            <w:pPr>
              <w:jc w:val="center"/>
            </w:pPr>
            <w:r w:rsidRPr="001051B7">
              <w:t xml:space="preserve">Взаимодействие с семьями воспитанников по реализации ООП </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08.10-08.20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Зарядка</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08.20-08.30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Подготовка к завтраку. Образовательная деятельность в ходе режимных моментов.</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08.30-09.00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rPr>
                <w:i/>
              </w:rPr>
            </w:pPr>
            <w:r w:rsidRPr="001051B7">
              <w:rPr>
                <w:i/>
              </w:rPr>
              <w:t>Завтрак</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09.00-09.50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 xml:space="preserve">Организованная образовательная деятельность, самостоятельная деятельность детей. </w:t>
            </w:r>
          </w:p>
          <w:p w:rsidR="00CD6158" w:rsidRPr="001051B7" w:rsidRDefault="00CD6158" w:rsidP="00744C61">
            <w:pPr>
              <w:jc w:val="center"/>
            </w:pPr>
            <w:r w:rsidRPr="001051B7">
              <w:t xml:space="preserve">Время занятий составляет не более 30 мин </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09.50-10.00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rPr>
                <w:i/>
              </w:rPr>
            </w:pPr>
            <w:r w:rsidRPr="001051B7">
              <w:rPr>
                <w:i/>
              </w:rPr>
              <w:t>Второй завтрак</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10.00-12.00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 xml:space="preserve">Прогулка. </w:t>
            </w:r>
          </w:p>
          <w:p w:rsidR="00CD6158" w:rsidRPr="001051B7" w:rsidRDefault="00CD6158" w:rsidP="00744C61">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12.00-12.30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rPr>
                <w:i/>
              </w:rPr>
            </w:pPr>
            <w:r w:rsidRPr="001051B7">
              <w:rPr>
                <w:i/>
              </w:rPr>
              <w:t>Обед</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12.30-15.00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rPr>
                <w:i/>
              </w:rPr>
            </w:pPr>
            <w:r w:rsidRPr="001051B7">
              <w:rPr>
                <w:i/>
              </w:rPr>
              <w:t>Дневной сон</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15.00-15.30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Пробуждение.  Закаливание. Образовательная деятельность в ходе режимных моментов</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15.30-16.00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rPr>
                <w:i/>
              </w:rPr>
            </w:pPr>
            <w:r w:rsidRPr="001051B7">
              <w:rPr>
                <w:i/>
              </w:rPr>
              <w:t>Полдник</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16.00-17.00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17.00-17.20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rPr>
                <w:i/>
              </w:rPr>
            </w:pPr>
            <w:r w:rsidRPr="001051B7">
              <w:rPr>
                <w:i/>
              </w:rPr>
              <w:t>Ужин</w:t>
            </w:r>
          </w:p>
        </w:tc>
      </w:tr>
      <w:tr w:rsidR="00CD6158" w:rsidRPr="001051B7" w:rsidTr="00744C61">
        <w:tc>
          <w:tcPr>
            <w:tcW w:w="1770"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17.20-19.00</w:t>
            </w:r>
          </w:p>
        </w:tc>
        <w:tc>
          <w:tcPr>
            <w:tcW w:w="8083" w:type="dxa"/>
            <w:tcBorders>
              <w:top w:val="single" w:sz="4" w:space="0" w:color="auto"/>
              <w:left w:val="single" w:sz="4" w:space="0" w:color="auto"/>
              <w:bottom w:val="single" w:sz="4" w:space="0" w:color="auto"/>
              <w:right w:val="single" w:sz="4" w:space="0" w:color="auto"/>
            </w:tcBorders>
            <w:hideMark/>
          </w:tcPr>
          <w:p w:rsidR="00CD6158" w:rsidRPr="001051B7" w:rsidRDefault="00CD6158" w:rsidP="00744C61">
            <w:pPr>
              <w:jc w:val="center"/>
            </w:pPr>
            <w:r w:rsidRPr="001051B7">
              <w:t xml:space="preserve">Подготовка к прогулке. Прогулка. </w:t>
            </w:r>
          </w:p>
          <w:p w:rsidR="00CD6158" w:rsidRPr="001051B7" w:rsidRDefault="00CD6158" w:rsidP="00744C61">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CD6158" w:rsidRPr="001051B7" w:rsidRDefault="00CD6158" w:rsidP="00744C61">
            <w:pPr>
              <w:jc w:val="center"/>
            </w:pPr>
            <w:r w:rsidRPr="001051B7">
              <w:t>Взаимодействие с семьями воспитанников по реализации ООП</w:t>
            </w:r>
          </w:p>
        </w:tc>
      </w:tr>
    </w:tbl>
    <w:p w:rsidR="00CD6158" w:rsidRPr="001051B7" w:rsidRDefault="00CD6158" w:rsidP="00CD6158">
      <w:pPr>
        <w:pStyle w:val="af2"/>
        <w:rPr>
          <w:b w:val="0"/>
          <w:sz w:val="24"/>
        </w:rPr>
      </w:pPr>
    </w:p>
    <w:p w:rsidR="00CD6158" w:rsidRDefault="00CD6158" w:rsidP="00E00792">
      <w:pPr>
        <w:ind w:firstLine="567"/>
        <w:jc w:val="both"/>
      </w:pPr>
    </w:p>
    <w:p w:rsidR="00E00792" w:rsidRDefault="00E00792" w:rsidP="00E00792">
      <w:pPr>
        <w:ind w:firstLine="567"/>
        <w:jc w:val="both"/>
      </w:pPr>
    </w:p>
    <w:p w:rsidR="00E00792" w:rsidRPr="001051B7" w:rsidRDefault="00E00792" w:rsidP="00E00792">
      <w:pPr>
        <w:pStyle w:val="af2"/>
        <w:rPr>
          <w:b w:val="0"/>
          <w:sz w:val="24"/>
        </w:rPr>
      </w:pPr>
      <w:r w:rsidRPr="001051B7">
        <w:rPr>
          <w:b w:val="0"/>
          <w:sz w:val="24"/>
        </w:rPr>
        <w:t>Режим дня и распределение мероприятий в средней группе (для детей 4-5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8083"/>
      </w:tblGrid>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07.00-08.10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BA4326">
            <w:pPr>
              <w:jc w:val="center"/>
            </w:pPr>
            <w:r w:rsidRPr="001051B7">
              <w:t xml:space="preserve">Взаимодействие с семьями воспитанников по реализации ООП </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08.10-08.20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Зарядка</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08.20-08.30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Подготовка к завтраку. Образовательная деятельность в ходе режимных моментов.</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08.30-09.00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Завтрак</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09.00-10.30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BA4326">
            <w:pPr>
              <w:jc w:val="center"/>
            </w:pPr>
            <w:r w:rsidRPr="001051B7">
              <w:t xml:space="preserve">Время занятий составляет не более 40 мин </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10.30-10.40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Второй завтрак</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10.40-12.00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Прогулка. </w:t>
            </w:r>
          </w:p>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12.00-12.30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Обед</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12.30-15.00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Дневной сон</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15.00-15.30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Пробуждение.  Закаливание. Образовательная деятельность в ходе режимных моментов</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15.30-16.00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Полдник</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16.00-17.00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Организованная образовательная деятельность,</w:t>
            </w:r>
            <w:r w:rsidRPr="001051B7">
              <w:rPr>
                <w:color w:val="000000"/>
              </w:rPr>
              <w:t xml:space="preserve"> с</w:t>
            </w:r>
            <w:r w:rsidRPr="001051B7">
              <w:t>амостоятельная  деятельность детей. Образовательная деятельность в ходе режимных моментов</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17.00-17.20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t xml:space="preserve">Подготовка к ужину. </w:t>
            </w:r>
            <w:r w:rsidRPr="001051B7">
              <w:rPr>
                <w:i/>
              </w:rPr>
              <w:t>Ужин</w:t>
            </w:r>
          </w:p>
        </w:tc>
      </w:tr>
      <w:tr w:rsidR="00E00792" w:rsidRPr="001051B7" w:rsidTr="00BA4326">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17.20-19.00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Подготовка к прогулке. Прогулка. </w:t>
            </w:r>
          </w:p>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BA4326">
            <w:pPr>
              <w:jc w:val="center"/>
            </w:pPr>
            <w:r w:rsidRPr="001051B7">
              <w:t>Взаимодействие с семьями воспитанников по реализации ООП</w:t>
            </w:r>
          </w:p>
        </w:tc>
      </w:tr>
    </w:tbl>
    <w:p w:rsidR="00E00792" w:rsidRDefault="00E00792" w:rsidP="00E00792">
      <w:pPr>
        <w:pStyle w:val="af2"/>
        <w:rPr>
          <w:b w:val="0"/>
          <w:sz w:val="24"/>
        </w:rPr>
      </w:pPr>
    </w:p>
    <w:p w:rsidR="00E00792" w:rsidRPr="001051B7" w:rsidRDefault="00E00792" w:rsidP="00E00792">
      <w:pPr>
        <w:pStyle w:val="af2"/>
        <w:rPr>
          <w:b w:val="0"/>
          <w:sz w:val="24"/>
        </w:rPr>
      </w:pPr>
      <w:r w:rsidRPr="001051B7">
        <w:rPr>
          <w:b w:val="0"/>
          <w:sz w:val="24"/>
        </w:rPr>
        <w:t>Режим дня и распределение мероприятий Старшая группа (для детей 5-6 лет)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8156"/>
      </w:tblGrid>
      <w:tr w:rsidR="00E00792" w:rsidRPr="001051B7" w:rsidTr="00BA4326">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BA4326">
            <w:pPr>
              <w:jc w:val="center"/>
            </w:pPr>
            <w:r w:rsidRPr="001051B7">
              <w:t>07.00-08.00</w:t>
            </w:r>
          </w:p>
          <w:p w:rsidR="00E00792" w:rsidRPr="001051B7" w:rsidRDefault="00E00792" w:rsidP="00BA4326">
            <w:pPr>
              <w:rPr>
                <w:b/>
              </w:rPr>
            </w:pP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07.40-08.20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Утренняя прогулка (Зарядка на улице)</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b/>
              </w:rPr>
            </w:pPr>
            <w:r w:rsidRPr="001051B7">
              <w:t>08.20-08.30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Подготовка к завтраку.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08.30-09.00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Завтрак.</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09.00-11.00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BA4326">
            <w:pPr>
              <w:jc w:val="center"/>
            </w:pPr>
            <w:r w:rsidRPr="001051B7">
              <w:t>Время занятий составляет не более 50 мин.</w:t>
            </w:r>
          </w:p>
        </w:tc>
      </w:tr>
      <w:tr w:rsidR="00E00792" w:rsidRPr="001051B7" w:rsidTr="00BA4326">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10.50-11.00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Второй завтрак.</w:t>
            </w:r>
          </w:p>
        </w:tc>
      </w:tr>
      <w:tr w:rsidR="00E00792" w:rsidRPr="001051B7" w:rsidTr="00BA4326">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11.00-12.00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Прогулка. </w:t>
            </w:r>
          </w:p>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12.00-12.30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Обед</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12.30-15.00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Дневной сон</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15.00-15.30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Пробуждение.  Закаливание.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lastRenderedPageBreak/>
              <w:t>15.30-16.00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Полдник.</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16.00-17.10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25 мин. </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17.10-17.30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Ужин.</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17.30-19.00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Подготовка к прогулке. Прогулка.</w:t>
            </w:r>
          </w:p>
          <w:p w:rsidR="00E00792" w:rsidRPr="001051B7" w:rsidRDefault="00E00792" w:rsidP="00BA4326">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BA4326">
            <w:pPr>
              <w:jc w:val="center"/>
            </w:pPr>
            <w:r w:rsidRPr="001051B7">
              <w:t>Взаимодействие с семьями воспитанников по реализации ОО</w:t>
            </w:r>
          </w:p>
        </w:tc>
      </w:tr>
    </w:tbl>
    <w:p w:rsidR="00E00792" w:rsidRPr="001051B7" w:rsidRDefault="00E00792" w:rsidP="00E00792">
      <w:pPr>
        <w:pStyle w:val="af2"/>
        <w:jc w:val="left"/>
        <w:rPr>
          <w:b w:val="0"/>
          <w:sz w:val="24"/>
        </w:rPr>
      </w:pPr>
    </w:p>
    <w:p w:rsidR="00E00792" w:rsidRPr="001051B7" w:rsidRDefault="00E00792" w:rsidP="00E00792">
      <w:pPr>
        <w:pStyle w:val="af2"/>
        <w:rPr>
          <w:b w:val="0"/>
          <w:sz w:val="24"/>
        </w:rPr>
      </w:pPr>
      <w:r w:rsidRPr="001051B7">
        <w:rPr>
          <w:b w:val="0"/>
          <w:sz w:val="24"/>
        </w:rPr>
        <w:t xml:space="preserve">Режим дня и распределение мероприятий Подготовительная к школе  группа </w:t>
      </w:r>
    </w:p>
    <w:p w:rsidR="00E00792" w:rsidRPr="001051B7" w:rsidRDefault="00E00792" w:rsidP="00E00792">
      <w:pPr>
        <w:pStyle w:val="af2"/>
        <w:rPr>
          <w:b w:val="0"/>
          <w:sz w:val="24"/>
        </w:rPr>
      </w:pPr>
      <w:r w:rsidRPr="001051B7">
        <w:rPr>
          <w:b w:val="0"/>
          <w:sz w:val="24"/>
        </w:rPr>
        <w:t>(для детей 6-7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7838"/>
      </w:tblGrid>
      <w:tr w:rsidR="00E00792" w:rsidRPr="001051B7" w:rsidTr="00BA4326">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BA4326">
            <w:pPr>
              <w:jc w:val="center"/>
            </w:pPr>
            <w:r w:rsidRPr="001051B7">
              <w:t>07.00-08.00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07.40-08.20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Утренняя прогулка (Зарядка на улице).</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b/>
              </w:rPr>
            </w:pPr>
            <w:r w:rsidRPr="001051B7">
              <w:t>08.20-08.30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Подготовка к завтраку.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08.30-09.00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Завтрак.</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09.00-11.00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BA4326">
            <w:pPr>
              <w:jc w:val="center"/>
            </w:pPr>
            <w:r w:rsidRPr="001051B7">
              <w:t>Время занятий составляет не более 1ч.30 мин.</w:t>
            </w:r>
          </w:p>
        </w:tc>
      </w:tr>
      <w:tr w:rsidR="00E00792" w:rsidRPr="001051B7" w:rsidTr="00BA4326">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10.50-11.00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Второй завтрак.</w:t>
            </w:r>
          </w:p>
        </w:tc>
      </w:tr>
      <w:tr w:rsidR="00E00792" w:rsidRPr="001051B7" w:rsidTr="00BA4326">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11.00-12.00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 xml:space="preserve">Прогулка. </w:t>
            </w:r>
          </w:p>
          <w:p w:rsidR="00E00792" w:rsidRPr="001051B7" w:rsidRDefault="00E00792" w:rsidP="00BA4326">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12.00-12.30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Обед</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12.30-15.00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rPr>
                <w:i/>
              </w:rPr>
            </w:pPr>
            <w:r w:rsidRPr="001051B7">
              <w:rPr>
                <w:i/>
              </w:rPr>
              <w:t>Дневной сон</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15.00-15.30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Пробуждение.  Закаливание. Образовательная деятельность в ходе режимных моментов.</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15.30-16.00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Полдник.</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16.00-17.10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30 мин </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17.10-17.30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Ужин</w:t>
            </w:r>
          </w:p>
        </w:tc>
      </w:tr>
      <w:tr w:rsidR="00E00792" w:rsidRPr="001051B7" w:rsidTr="00BA4326">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17.30-19.00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BA4326">
            <w:pPr>
              <w:jc w:val="center"/>
            </w:pPr>
            <w:r w:rsidRPr="001051B7">
              <w:t>Подготовка к прогулке. Прогулка.</w:t>
            </w:r>
          </w:p>
          <w:p w:rsidR="00E00792" w:rsidRPr="001051B7" w:rsidRDefault="00E00792" w:rsidP="00BA4326">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BA4326">
            <w:pPr>
              <w:jc w:val="center"/>
            </w:pPr>
          </w:p>
        </w:tc>
      </w:tr>
    </w:tbl>
    <w:p w:rsidR="00E00792" w:rsidRDefault="00E00792" w:rsidP="00E00792">
      <w:pPr>
        <w:ind w:firstLine="567"/>
        <w:jc w:val="both"/>
      </w:pPr>
      <w:r>
        <w:t xml:space="preserve">Распорядок дня в группе компенсирующей направленности регулируется режимом дня, который составляется и утверждается ежегодно на новый учебный год, и включает: </w:t>
      </w:r>
    </w:p>
    <w:p w:rsidR="00E00792" w:rsidRDefault="00E00792" w:rsidP="00E00792">
      <w:pPr>
        <w:ind w:firstLine="567"/>
        <w:jc w:val="both"/>
      </w:pPr>
      <w:r>
        <w:t xml:space="preserve">• прием пищи (завтрак, обед, полдник, ужин); </w:t>
      </w:r>
    </w:p>
    <w:p w:rsidR="00E00792" w:rsidRDefault="00E00792" w:rsidP="00E00792">
      <w:pPr>
        <w:ind w:firstLine="567"/>
        <w:jc w:val="both"/>
      </w:pPr>
      <w:r>
        <w:t xml:space="preserve">• ежедневную прогулку, продолжительность которой не менее 3 часов; </w:t>
      </w:r>
    </w:p>
    <w:p w:rsidR="00E00792" w:rsidRDefault="00E00792" w:rsidP="00E00792">
      <w:pPr>
        <w:ind w:firstLine="567"/>
        <w:jc w:val="both"/>
      </w:pPr>
      <w:r>
        <w:t xml:space="preserve">• дневной сон продолжительность не менее - 2,5 часа в разных возрастных группах;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коррекционно-развивающую работу (групповые и индивидуальные занятия с специалистами); </w:t>
      </w:r>
    </w:p>
    <w:p w:rsidR="00E00792" w:rsidRDefault="00E00792" w:rsidP="00E00792">
      <w:pPr>
        <w:ind w:firstLine="567"/>
        <w:jc w:val="both"/>
      </w:pPr>
      <w:r>
        <w:t xml:space="preserve">• непосредственную образовательную деятельность (с детьми старшего дошкольного возраста и во второй половине дня, но не чаще двух раз в неделю); </w:t>
      </w:r>
    </w:p>
    <w:p w:rsidR="00E00792" w:rsidRDefault="00E00792" w:rsidP="00E00792">
      <w:pPr>
        <w:ind w:firstLine="567"/>
        <w:jc w:val="both"/>
      </w:pPr>
      <w:r>
        <w:t xml:space="preserve">• общественно-полезный труд (в подготовительной к школе группе); </w:t>
      </w:r>
    </w:p>
    <w:p w:rsidR="00E00792" w:rsidRDefault="00E00792" w:rsidP="00E00792">
      <w:pPr>
        <w:ind w:firstLine="567"/>
        <w:jc w:val="both"/>
      </w:pPr>
      <w:r>
        <w:lastRenderedPageBreak/>
        <w:t>• разные виды двигательной активности, физические упражнения и закаливающие мероприятия.</w:t>
      </w:r>
    </w:p>
    <w:p w:rsidR="00E00792" w:rsidRDefault="00E00792" w:rsidP="00E00792">
      <w:pPr>
        <w:ind w:firstLine="567"/>
        <w:jc w:val="both"/>
      </w:pPr>
    </w:p>
    <w:p w:rsidR="00E00792" w:rsidRDefault="00E00792" w:rsidP="00E00792">
      <w:pPr>
        <w:ind w:firstLine="567"/>
        <w:jc w:val="both"/>
      </w:pPr>
    </w:p>
    <w:p w:rsidR="00E00792" w:rsidRDefault="00E00792" w:rsidP="00E00792">
      <w:pPr>
        <w:ind w:firstLine="567"/>
        <w:jc w:val="center"/>
        <w:rPr>
          <w:b/>
        </w:rPr>
      </w:pPr>
      <w:r w:rsidRPr="00E00792">
        <w:rPr>
          <w:b/>
        </w:rPr>
        <w:t>3.5. Особенности традиционных событий, праздников, мероприятий</w:t>
      </w:r>
    </w:p>
    <w:p w:rsidR="002320D0" w:rsidRPr="00E00792" w:rsidRDefault="002320D0" w:rsidP="00E00792">
      <w:pPr>
        <w:ind w:firstLine="567"/>
        <w:jc w:val="center"/>
        <w:rPr>
          <w:b/>
        </w:rPr>
      </w:pPr>
    </w:p>
    <w:p w:rsidR="002320D0" w:rsidRDefault="002320D0" w:rsidP="00E00792">
      <w:pPr>
        <w:ind w:firstLine="567"/>
        <w:jc w:val="both"/>
      </w:pPr>
      <w:r>
        <w:t xml:space="preserve">В соответствии с требованиями Стандарта, в программу включен раздел «Культурно-досуговая деятельность», посвященный особенностям традиционных событий, праздников, мероприятий. </w:t>
      </w:r>
    </w:p>
    <w:p w:rsidR="002320D0" w:rsidRDefault="002320D0" w:rsidP="00E00792">
      <w:pPr>
        <w:ind w:firstLine="567"/>
        <w:jc w:val="both"/>
      </w:pPr>
      <w:r>
        <w:t xml:space="preserve">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w:t>
      </w:r>
    </w:p>
    <w:p w:rsidR="00E00792" w:rsidRDefault="002320D0" w:rsidP="00E00792">
      <w:pPr>
        <w:ind w:firstLine="567"/>
        <w:jc w:val="both"/>
      </w:pPr>
      <w:r>
        <w:t>Культурно-досуговая деятельность в группе компенсирующей направленности для детей с ТМНР охватывает организацию отдыха, развлечений, праздников, самостоятельной познавательной и художественно-творческой деятельности детей. Организация праздников, развлечений, детских творческих дел способствует повышению эффективности воспитательно-образовательного процесса, создает комфортные условия для формирования личности каждого ребенка.</w:t>
      </w:r>
    </w:p>
    <w:p w:rsidR="00CD6158" w:rsidRPr="00004AD3" w:rsidRDefault="00CD6158" w:rsidP="00CD6158">
      <w:pPr>
        <w:ind w:firstLine="680"/>
        <w:jc w:val="both"/>
        <w:rPr>
          <w:u w:val="single"/>
        </w:rPr>
      </w:pPr>
      <w:r w:rsidRPr="00004AD3">
        <w:rPr>
          <w:u w:val="single"/>
        </w:rPr>
        <w:t>Задачи:</w:t>
      </w:r>
    </w:p>
    <w:p w:rsidR="00CD6158" w:rsidRPr="00692A88" w:rsidRDefault="00CD6158" w:rsidP="00CD6158">
      <w:pPr>
        <w:ind w:firstLine="680"/>
        <w:jc w:val="both"/>
        <w:rPr>
          <w:u w:val="single"/>
        </w:rPr>
      </w:pPr>
      <w:r w:rsidRPr="00692A88">
        <w:rPr>
          <w:u w:val="single"/>
        </w:rPr>
        <w:t xml:space="preserve">Младшая группа (от 3 до 4 лет) </w:t>
      </w:r>
    </w:p>
    <w:p w:rsidR="00CD6158" w:rsidRPr="00F110C3" w:rsidRDefault="00CD6158" w:rsidP="00CD6158">
      <w:pPr>
        <w:ind w:firstLine="680"/>
        <w:jc w:val="both"/>
      </w:pPr>
      <w:r w:rsidRPr="00F110C3">
        <w:t>Отдых. Развивать культурно-досуговую деятельность детей по интересам. Обеспечивать каждому ребенку отдых (пассивный и активный), эмоциональное благополучие. Формировать умение занимать себя игрой.</w:t>
      </w:r>
    </w:p>
    <w:p w:rsidR="00CD6158" w:rsidRPr="00F110C3" w:rsidRDefault="00CD6158" w:rsidP="00CD6158">
      <w:pPr>
        <w:ind w:firstLine="680"/>
        <w:jc w:val="both"/>
      </w:pPr>
      <w:r w:rsidRPr="00F110C3">
        <w:t>Развлечения. Показывать  театрализованные  представления.  Организовывать прослушивание звукозаписей; просмотр мультфильмов. Проводить развлечения различной тематики (для закрепления и обобщения пройденного материала). Вызывать интерес к новым темам, стремиться к тому, чтобы дети получали удовольствие от увиденного и услышанного во время развлечения.</w:t>
      </w:r>
    </w:p>
    <w:p w:rsidR="00CD6158" w:rsidRPr="00F110C3" w:rsidRDefault="00CD6158" w:rsidP="00CD6158">
      <w:pPr>
        <w:ind w:firstLine="680"/>
        <w:jc w:val="both"/>
      </w:pPr>
      <w:r w:rsidRPr="00F110C3">
        <w:t>Праздники. Приобщать  детей  к  праздничной  культуре.  Отмечать государственные праздники (Новый год, «Мамин день»). Содействовать  созданию  обстановки  общей  радости,  хорошего  на-строения.</w:t>
      </w:r>
    </w:p>
    <w:p w:rsidR="00CD6158" w:rsidRPr="00CD6158" w:rsidRDefault="00CD6158" w:rsidP="00CD6158">
      <w:pPr>
        <w:ind w:firstLine="680"/>
        <w:jc w:val="both"/>
      </w:pPr>
      <w:r w:rsidRPr="00F110C3">
        <w:t xml:space="preserve">Самостоятельная деятельность. </w:t>
      </w:r>
      <w:r>
        <w:t>Побуждать детей заниматься изоб</w:t>
      </w:r>
      <w:r w:rsidRPr="00F110C3">
        <w:t>разительной деятельностью, рассматривать иллюстрации в книгах, играть в  разнообразные  игры;  разыгрывать  с  помощью  воспитателя  знакомые сказки, обыгрывать народные песенки, потешки.</w:t>
      </w:r>
      <w:r>
        <w:t xml:space="preserve"> </w:t>
      </w:r>
      <w:r w:rsidRPr="00F110C3">
        <w:t>Поддерживать желание детей петь, танцевать, играть с музыкальными игрушками. Создавать соответствующую среду для успешного осуществления самостоятельной деятельности детей.</w:t>
      </w:r>
    </w:p>
    <w:p w:rsidR="00E00792" w:rsidRPr="00692A88" w:rsidRDefault="00E00792" w:rsidP="00E00792">
      <w:pPr>
        <w:ind w:firstLine="680"/>
        <w:jc w:val="both"/>
        <w:rPr>
          <w:u w:val="single"/>
        </w:rPr>
      </w:pPr>
      <w:r w:rsidRPr="00692A88">
        <w:rPr>
          <w:u w:val="single"/>
        </w:rPr>
        <w:t xml:space="preserve">Средняя группа (от 4 до 5 лет) </w:t>
      </w:r>
    </w:p>
    <w:p w:rsidR="00E00792" w:rsidRPr="00F110C3" w:rsidRDefault="00E00792" w:rsidP="00E00792">
      <w:pPr>
        <w:ind w:firstLine="680"/>
        <w:jc w:val="both"/>
      </w:pPr>
      <w:r w:rsidRPr="00F110C3">
        <w:t xml:space="preserve">Отдых. Поощрять желание детей в </w:t>
      </w:r>
      <w:r>
        <w:t>свободное время заниматься инте</w:t>
      </w:r>
      <w:r w:rsidRPr="00F110C3">
        <w:t>ресной самостоятельной деятельностью, любоваться красотой природных явлений: слушать пение птиц, шум дождя, музыку, мастерить, рисовать, музицировать и т. д.</w:t>
      </w:r>
    </w:p>
    <w:p w:rsidR="00E00792" w:rsidRPr="00F110C3" w:rsidRDefault="00E00792" w:rsidP="00E00792">
      <w:pPr>
        <w:ind w:firstLine="680"/>
        <w:jc w:val="both"/>
      </w:pPr>
      <w:r w:rsidRPr="00F110C3">
        <w:t>Развлечения.</w:t>
      </w:r>
      <w:r>
        <w:t xml:space="preserve"> </w:t>
      </w:r>
      <w:r w:rsidRPr="00F110C3">
        <w:t>Создавать условия для самостоятельной деятельности детей, отдыха и получения новых впечатл</w:t>
      </w:r>
      <w:r>
        <w:t>ений. Развивать интерес к позна</w:t>
      </w:r>
      <w:r w:rsidRPr="00F110C3">
        <w:t>вательным развлечениям, знакомящим с традициями и обычаями народа, истоками культуры.</w:t>
      </w:r>
      <w:r>
        <w:t xml:space="preserve"> </w:t>
      </w:r>
      <w:r w:rsidRPr="00F110C3">
        <w:t>Вовлекать  детей  в  процесс  подготовки  разных  видов  развлечений; формировать желание участвовать в кукольном спектакле, музыкальных и литературных концертах; спортивных играх и т. д.</w:t>
      </w:r>
      <w:r>
        <w:t xml:space="preserve"> </w:t>
      </w:r>
      <w:r w:rsidRPr="00F110C3">
        <w:t>Осуществлять патриотическое и нравственное воспитание.</w:t>
      </w:r>
      <w:r>
        <w:t xml:space="preserve"> </w:t>
      </w:r>
      <w:r w:rsidRPr="00F110C3">
        <w:t>Приобщать к художественной культуре. Развивать умение и желание заниматься интересным творческим делом (рисовать, лепить и т. д.).</w:t>
      </w:r>
    </w:p>
    <w:p w:rsidR="00E00792" w:rsidRPr="00F110C3" w:rsidRDefault="00E00792" w:rsidP="00E00792">
      <w:pPr>
        <w:ind w:firstLine="680"/>
        <w:jc w:val="both"/>
      </w:pPr>
      <w:r w:rsidRPr="00F110C3">
        <w:t>Праздники. Приобщать детей к пра</w:t>
      </w:r>
      <w:r>
        <w:t>здничной культуре русского наро</w:t>
      </w:r>
      <w:r w:rsidRPr="00F110C3">
        <w:t>да. Развивать желание принимать участие в праздниках.</w:t>
      </w:r>
      <w:r>
        <w:t xml:space="preserve"> </w:t>
      </w:r>
      <w:r w:rsidRPr="00F110C3">
        <w:t>Формировать чувство сопричастности к событиям, которые про</w:t>
      </w:r>
      <w:r>
        <w:t>исхо</w:t>
      </w:r>
      <w:r w:rsidRPr="00F110C3">
        <w:t>дят в детском саду, стране. Воспитывать любовь к Родине.</w:t>
      </w:r>
      <w:r>
        <w:t xml:space="preserve"> </w:t>
      </w:r>
      <w:r w:rsidRPr="00F110C3">
        <w:t>Организовывать утренники, посвященные Новому году, 8 Марта, Дню защитника Отечества, праздникам народного календаря.</w:t>
      </w:r>
    </w:p>
    <w:p w:rsidR="00E00792" w:rsidRDefault="00E00792" w:rsidP="00E00792">
      <w:pPr>
        <w:ind w:firstLine="567"/>
        <w:jc w:val="both"/>
      </w:pPr>
      <w:r w:rsidRPr="00F110C3">
        <w:lastRenderedPageBreak/>
        <w:t>Самостоятельная  деятельность. Со</w:t>
      </w:r>
      <w:r>
        <w:t>действовать  развитию  индивиду</w:t>
      </w:r>
      <w:r w:rsidRPr="00F110C3">
        <w:t>альных предпочтений в выборе разнообразных видов деятельности, занятий различного содержания (познавательного, спортивного, художественного, трудового). Формировать творческие наклонности каждого ребенка.</w:t>
      </w:r>
      <w:r>
        <w:t xml:space="preserve"> </w:t>
      </w:r>
      <w:r w:rsidRPr="00F110C3">
        <w:t>Побуждать  детей  к  самостоятельной  организации  выбранного  вида деятельности</w:t>
      </w:r>
    </w:p>
    <w:p w:rsidR="00E00792" w:rsidRPr="00E33DB2" w:rsidRDefault="00E00792" w:rsidP="00E00792">
      <w:pPr>
        <w:ind w:firstLine="567"/>
        <w:jc w:val="both"/>
        <w:rPr>
          <w:i/>
          <w:u w:val="single"/>
        </w:rPr>
      </w:pPr>
      <w:r w:rsidRPr="00E33DB2">
        <w:rPr>
          <w:i/>
          <w:u w:val="single"/>
        </w:rPr>
        <w:t xml:space="preserve">Старшая группа (от 5 до 6 лет) </w:t>
      </w:r>
    </w:p>
    <w:p w:rsidR="00E00792" w:rsidRPr="00E33DB2" w:rsidRDefault="00E00792" w:rsidP="00E00792">
      <w:pPr>
        <w:ind w:firstLine="567"/>
        <w:jc w:val="both"/>
      </w:pPr>
      <w:r w:rsidRPr="00E33DB2">
        <w:t>Отдых. Развивать желание в свободное время заниматься интересной и содержательной деятельностью. Формировать основы досуговой культуры  (игры,  чтение  книг,  рисование,  лепка,  конструирование,  прогулки, походы и т. д.).</w:t>
      </w:r>
    </w:p>
    <w:p w:rsidR="00E00792" w:rsidRPr="00E33DB2" w:rsidRDefault="00E00792" w:rsidP="00E00792">
      <w:pPr>
        <w:ind w:firstLine="567"/>
        <w:jc w:val="both"/>
      </w:pPr>
      <w:r w:rsidRPr="00E33DB2">
        <w:t>Развлечения. Создавать условия для проявления культурно-познавательных потребностей, интересов, запросов и предпочтений, а также использования полученных знаний и умений для проведения досуга. Способствовать появлению спортивных увлечений, стремления заниматься спортом.</w:t>
      </w:r>
    </w:p>
    <w:p w:rsidR="00E00792" w:rsidRPr="00E33DB2" w:rsidRDefault="00E00792" w:rsidP="00E00792">
      <w:pPr>
        <w:ind w:firstLine="567"/>
        <w:jc w:val="both"/>
      </w:pPr>
      <w:r w:rsidRPr="00E33DB2">
        <w:t xml:space="preserve">Праздники. Формировать у детей представления о будничных и праздничных днях. Вызывать эмоционально положительное отношение к праздникам, желание активно участвовать в их подготовке (украшение групповой комнаты,  музыкального  зала,  участка  детского  сада  и  т. д.).  Воспитывать внимание к окружающим людям, стремление поздравить их с памятными событиями, преподнести подарки, сделанные своими руками. </w:t>
      </w:r>
    </w:p>
    <w:p w:rsidR="00E00792" w:rsidRPr="00E33DB2" w:rsidRDefault="00E00792" w:rsidP="00E00792">
      <w:pPr>
        <w:ind w:firstLine="567"/>
        <w:jc w:val="both"/>
      </w:pPr>
      <w:r w:rsidRPr="00E33DB2">
        <w:t>Самостоятельная  деятельность. Создавать  условия  для  развития индивидуальных способностей и интересов детей (наблюдения, экспериментирование, собирание коллекций и т. д.). Формировать умение и потребность организовывать свою деятельность, соблюдать порядок и чистоту. Развивать умение взаимодействовать со сверстниками, воспитателями и родителями.</w:t>
      </w:r>
    </w:p>
    <w:p w:rsidR="00E00792" w:rsidRPr="00E33DB2" w:rsidRDefault="00E00792" w:rsidP="00E00792">
      <w:pPr>
        <w:ind w:firstLine="567"/>
        <w:jc w:val="both"/>
      </w:pPr>
      <w:r w:rsidRPr="00E33DB2">
        <w:t>Творчество. Развивать художественные наклонности в пении, рисовании,  музицировании.  Поддерживать  увлечения  детей  разнообразной художественной и познавательной деятельностью.</w:t>
      </w:r>
    </w:p>
    <w:p w:rsidR="00E00792" w:rsidRPr="00E33DB2" w:rsidRDefault="00E00792" w:rsidP="00E00792">
      <w:pPr>
        <w:ind w:firstLine="567"/>
        <w:jc w:val="both"/>
        <w:rPr>
          <w:i/>
          <w:u w:val="single"/>
        </w:rPr>
      </w:pPr>
      <w:r w:rsidRPr="00E33DB2">
        <w:rPr>
          <w:i/>
          <w:u w:val="single"/>
        </w:rPr>
        <w:t xml:space="preserve">Подготовительная к школе группа (от 6 до 7 лет) </w:t>
      </w:r>
    </w:p>
    <w:p w:rsidR="00E00792" w:rsidRPr="00E33DB2" w:rsidRDefault="00E00792" w:rsidP="00E00792">
      <w:pPr>
        <w:ind w:firstLine="567"/>
        <w:jc w:val="both"/>
      </w:pPr>
      <w:r w:rsidRPr="00E33DB2">
        <w:t>Отдых. Приобщать детей к интересной и полезной деятельности (игры, спорт, рисование, лепка, моделирование, слушание музыки, просмотр мультфильмов, рассматривание книжных иллюстраций и т. д.).</w:t>
      </w:r>
    </w:p>
    <w:p w:rsidR="00E00792" w:rsidRPr="00E33DB2" w:rsidRDefault="00E00792" w:rsidP="00E00792">
      <w:pPr>
        <w:ind w:firstLine="567"/>
        <w:jc w:val="both"/>
      </w:pPr>
      <w:r w:rsidRPr="00E33DB2">
        <w:t>Развлечения. Формировать  стремление  активно  участвовать  в  развлечениях, общаться, быть доброжелательными и отзывчивыми; осмысленно использовать приобретенные знания и умения в самостоятельной деятельности. Развивать творческие способности, любознательность, память, воображение, умение правильно вести себя в различных ситуациях. Расширять представления об искусстве, традициях и обычаях народов России, закреплять умение использовать полученные навыки и знания в жизни.</w:t>
      </w:r>
    </w:p>
    <w:p w:rsidR="00E00792" w:rsidRPr="00E33DB2" w:rsidRDefault="00E00792" w:rsidP="00E00792">
      <w:pPr>
        <w:ind w:firstLine="567"/>
        <w:jc w:val="both"/>
      </w:pPr>
      <w:r w:rsidRPr="00E33DB2">
        <w:t>Праздники. Расширять представления детей о международных и государственных праздниках. Развивать чувство сопричастности к народным торжествам. Привлекать детей к активному, разнообразному участию в подготовке к празднику и его проведении. Воспитывать чувство удовлетворения от участия в коллективной предпраздничной деятельности. Формировать основы праздничной культуры.</w:t>
      </w:r>
    </w:p>
    <w:p w:rsidR="00E00792" w:rsidRPr="00E33DB2" w:rsidRDefault="00E00792" w:rsidP="00E00792">
      <w:pPr>
        <w:ind w:firstLine="567"/>
        <w:jc w:val="both"/>
      </w:pPr>
      <w:r w:rsidRPr="00E33DB2">
        <w:t xml:space="preserve">Самостоятельная  деятельность. Предоставлять  детям  возможности  для  проведения  опытов  с  различными  материалами  (водой,  песком, глиной и т. п.); для наблюдений за растениями, животными, окружающей природой. Развивать умение играть в настольно-печатные и дидактические игры. </w:t>
      </w:r>
    </w:p>
    <w:p w:rsidR="00E00792" w:rsidRPr="00E33DB2" w:rsidRDefault="00E00792" w:rsidP="00E00792">
      <w:pPr>
        <w:ind w:firstLine="567"/>
        <w:jc w:val="both"/>
      </w:pPr>
      <w:r w:rsidRPr="00E33DB2">
        <w:t>Формировать  умение  планировать  и  организовывать  свою  самостоятельную  деятельность,  взаимодействовать  со  сверстниками  и взрослыми.</w:t>
      </w:r>
    </w:p>
    <w:p w:rsidR="00E00792" w:rsidRPr="00E33DB2" w:rsidRDefault="00E00792" w:rsidP="00E00792">
      <w:pPr>
        <w:ind w:firstLine="567"/>
        <w:jc w:val="both"/>
      </w:pPr>
      <w:r w:rsidRPr="00E33DB2">
        <w:t xml:space="preserve">Творчество. Совершенствовать  самостоятельную  музыкально-художественную и познавательную деятельность. Формировать  потребность  творчески  проводить  свободное  время  в социально значимых целях, занимаясь различной деятельностью: музыкальной, изобразительной, театральной и др. </w:t>
      </w:r>
    </w:p>
    <w:p w:rsidR="00E00792" w:rsidRPr="00E33DB2" w:rsidRDefault="00E00792" w:rsidP="00E00792">
      <w:pPr>
        <w:ind w:firstLine="567"/>
        <w:jc w:val="both"/>
        <w:rPr>
          <w:u w:val="single"/>
        </w:rPr>
      </w:pPr>
    </w:p>
    <w:p w:rsidR="00E00792" w:rsidRPr="00E33DB2" w:rsidRDefault="00E00792" w:rsidP="00E00792">
      <w:pPr>
        <w:ind w:firstLine="567"/>
        <w:jc w:val="both"/>
        <w:rPr>
          <w:u w:val="single"/>
        </w:rPr>
      </w:pPr>
      <w:r w:rsidRPr="00E33DB2">
        <w:rPr>
          <w:u w:val="single"/>
        </w:rPr>
        <w:lastRenderedPageBreak/>
        <w:t>Перечень событий, праздников, мероприятий являющихся сложившимися традициями для МАДОУ «Детский сад «Снегурочка», является частью программы, формируемой участниками образовательных отношений</w:t>
      </w:r>
    </w:p>
    <w:p w:rsidR="00E00792" w:rsidRDefault="00E00792" w:rsidP="002320D0">
      <w:pPr>
        <w:ind w:firstLine="567"/>
        <w:jc w:val="both"/>
      </w:pPr>
      <w:r w:rsidRPr="00E33DB2">
        <w:t>Данные мероприятия являются примерными, основываются на календарно-тематическом планировании (деление на временные промежутки, наиболее значимые праздники и события) позволяют педагогам планировать деятельность по реализации адаптированной программы наиболее рационально в соответствии с основными принципами адаптированной программы.</w:t>
      </w:r>
    </w:p>
    <w:p w:rsidR="00CD6158" w:rsidRPr="00795AA1" w:rsidRDefault="00CD6158" w:rsidP="00CD6158">
      <w:pPr>
        <w:ind w:firstLine="680"/>
        <w:jc w:val="both"/>
        <w:rPr>
          <w:u w:val="single"/>
        </w:rPr>
      </w:pPr>
      <w:r>
        <w:rPr>
          <w:u w:val="single"/>
        </w:rPr>
        <w:t>М</w:t>
      </w:r>
      <w:r w:rsidRPr="00795AA1">
        <w:rPr>
          <w:u w:val="single"/>
        </w:rPr>
        <w:t xml:space="preserve">ладшая группа (от 3 до 4 лет) </w:t>
      </w:r>
    </w:p>
    <w:p w:rsidR="00CD6158" w:rsidRDefault="00CD6158" w:rsidP="00CD6158">
      <w:pPr>
        <w:ind w:firstLine="680"/>
        <w:jc w:val="both"/>
      </w:pPr>
      <w:r>
        <w:t>-Праздники: Новогодняя елка, «Мамин праздник», День защитника Отечества, «Осень», «Весна», «Лето».</w:t>
      </w:r>
    </w:p>
    <w:p w:rsidR="00CD6158" w:rsidRDefault="00CD6158" w:rsidP="00CD6158">
      <w:pPr>
        <w:ind w:firstLine="680"/>
        <w:jc w:val="both"/>
      </w:pPr>
      <w:r>
        <w:t>-Тематические праздники и развлечения: «Здравствуй, осень!», «В весеннем лесу», «Здравствуй, лето!», «Ой, бежит ручьем вода», «На бабушкином дворе», «Во саду ли, в огороде», «На птичьем дворе».</w:t>
      </w:r>
    </w:p>
    <w:p w:rsidR="00CD6158" w:rsidRDefault="00CD6158" w:rsidP="00CD6158">
      <w:pPr>
        <w:ind w:firstLine="680"/>
        <w:jc w:val="both"/>
      </w:pPr>
      <w:r>
        <w:t>-Театрализованные представления: «Теремок», «Волк и козлята», «Заюшкина избушка» (по мотивам рус. нар. сказок); «Потешки да шутки», «Бабушка-загадушка» (по мотивам русского фольклора).</w:t>
      </w:r>
    </w:p>
    <w:p w:rsidR="00CD6158" w:rsidRDefault="00CD6158" w:rsidP="00CD6158">
      <w:pPr>
        <w:ind w:firstLine="680"/>
        <w:jc w:val="both"/>
      </w:pPr>
      <w:r>
        <w:t>-Спортивные развлечения: «Кто быстрее?», «Зимние радости», «Мы растем сильными и смелыми».</w:t>
      </w:r>
    </w:p>
    <w:p w:rsidR="00CD6158" w:rsidRDefault="00CD6158" w:rsidP="00CD6158">
      <w:pPr>
        <w:ind w:firstLine="680"/>
        <w:jc w:val="both"/>
      </w:pPr>
      <w:r>
        <w:t>-Забавы: «Музыкальные заводные игрушки», забавы с красками, карандашами и т. д.</w:t>
      </w:r>
    </w:p>
    <w:p w:rsidR="00CD6158" w:rsidRDefault="00CD6158" w:rsidP="00CD6158">
      <w:pPr>
        <w:ind w:firstLine="680"/>
        <w:jc w:val="both"/>
        <w:rPr>
          <w:u w:val="single"/>
        </w:rPr>
      </w:pPr>
    </w:p>
    <w:p w:rsidR="00CD6158" w:rsidRPr="002320D0" w:rsidRDefault="00CD6158" w:rsidP="002320D0">
      <w:pPr>
        <w:ind w:firstLine="567"/>
        <w:jc w:val="both"/>
      </w:pPr>
    </w:p>
    <w:p w:rsidR="00E00792" w:rsidRPr="00795AA1" w:rsidRDefault="00E00792" w:rsidP="00E00792">
      <w:pPr>
        <w:ind w:firstLine="680"/>
        <w:jc w:val="both"/>
        <w:rPr>
          <w:u w:val="single"/>
        </w:rPr>
      </w:pPr>
      <w:r w:rsidRPr="00795AA1">
        <w:rPr>
          <w:u w:val="single"/>
        </w:rPr>
        <w:t xml:space="preserve">Средняя группа (от 4 до 5 лет) </w:t>
      </w:r>
    </w:p>
    <w:p w:rsidR="00E00792" w:rsidRDefault="00E00792" w:rsidP="00E00792">
      <w:pPr>
        <w:ind w:firstLine="680"/>
        <w:jc w:val="both"/>
      </w:pPr>
      <w:r>
        <w:t>-Праздники: Новый год, День защитника Отечества, 8 Марта, «Осень», «Весна», «Лето»; дни рождения детей.</w:t>
      </w:r>
    </w:p>
    <w:p w:rsidR="00E00792" w:rsidRDefault="00E00792" w:rsidP="00E00792">
      <w:pPr>
        <w:ind w:firstLine="680"/>
        <w:jc w:val="both"/>
      </w:pPr>
      <w:r>
        <w:t>-Тематические праздники и развлечения: «Приметы осени», «Русская народная сказка», «Зимушка-зима», «Весна пришла», «Город, в котором ты живешь», «Наступило лето».</w:t>
      </w:r>
    </w:p>
    <w:p w:rsidR="00E00792" w:rsidRDefault="00E00792" w:rsidP="00E00792">
      <w:pPr>
        <w:ind w:firstLine="680"/>
        <w:jc w:val="both"/>
      </w:pPr>
      <w:r>
        <w:t>-Театрализованные представления по сюжетам русских народных сказок: «Лисичка со скалочкой», «Жихарка», «Рукавичка»,  «Гуси-лебеди» и т. д.</w:t>
      </w:r>
    </w:p>
    <w:p w:rsidR="00E00792" w:rsidRDefault="00E00792" w:rsidP="00E00792">
      <w:pPr>
        <w:ind w:firstLine="680"/>
        <w:jc w:val="both"/>
      </w:pPr>
      <w:r>
        <w:t>-Русское народное творчество: «Загадки», «Бабушкины сказки», «Пословицы и поговорки», «Любимые сказки», «Русские народные игры», «В гостях у сказки».</w:t>
      </w:r>
    </w:p>
    <w:p w:rsidR="00E00792" w:rsidRDefault="00E00792" w:rsidP="00E00792">
      <w:pPr>
        <w:ind w:firstLine="680"/>
        <w:jc w:val="both"/>
      </w:pPr>
      <w:r>
        <w:t>-Концерты: «Мы слушаем музыку», «Любимые песни», «Веселые ритмы».</w:t>
      </w:r>
    </w:p>
    <w:p w:rsidR="00E00792" w:rsidRDefault="00E00792" w:rsidP="00E00792">
      <w:pPr>
        <w:ind w:firstLine="680"/>
        <w:jc w:val="both"/>
      </w:pPr>
      <w:r>
        <w:t>-Спортивные развлечения: «Спорт — это сила и здоровье», «Веселые старты», «Здоровье дарит Айболит».</w:t>
      </w:r>
    </w:p>
    <w:p w:rsidR="00E00792" w:rsidRPr="00E33DB2" w:rsidRDefault="00E00792" w:rsidP="00E00792">
      <w:pPr>
        <w:ind w:firstLine="567"/>
        <w:jc w:val="both"/>
        <w:rPr>
          <w:u w:val="single"/>
        </w:rPr>
      </w:pPr>
      <w:r w:rsidRPr="00E33DB2">
        <w:rPr>
          <w:u w:val="single"/>
        </w:rPr>
        <w:t xml:space="preserve">Старшая группа (от 5 до 6 лет) </w:t>
      </w:r>
    </w:p>
    <w:p w:rsidR="00E00792" w:rsidRPr="00E33DB2" w:rsidRDefault="00E00792" w:rsidP="00E00792">
      <w:pPr>
        <w:ind w:firstLine="567"/>
        <w:jc w:val="both"/>
      </w:pPr>
      <w:r w:rsidRPr="00E33DB2">
        <w:t xml:space="preserve">-Праздники: Новый год, День защитника Отечества, 8 Марта, День Победы, «Осень», «Весна», «Лето»; «День рождения Снегурочки», «День округа», дни рождения детей. </w:t>
      </w:r>
    </w:p>
    <w:p w:rsidR="00E00792" w:rsidRPr="00E33DB2" w:rsidRDefault="00E00792" w:rsidP="00E00792">
      <w:pPr>
        <w:ind w:firstLine="567"/>
        <w:jc w:val="both"/>
      </w:pPr>
      <w:r w:rsidRPr="00E33DB2">
        <w:t>-Тематические праздники и развлечения: «О творчестве С. Я.  Маршака», «Стихи К.И. Чуковского», «Об обычаях и традициях русского народа», «Русские посиделки», «Народные игры», «Русские праздники», «День города».</w:t>
      </w:r>
    </w:p>
    <w:p w:rsidR="00E00792" w:rsidRPr="00E33DB2" w:rsidRDefault="00E00792" w:rsidP="00E00792">
      <w:pPr>
        <w:ind w:firstLine="567"/>
        <w:jc w:val="both"/>
      </w:pPr>
      <w:r w:rsidRPr="00E33DB2">
        <w:t>-Театрализованные представления: Представления с использованием теневого, пальчикового, настольного, кукольного театра. Инсценирование сказок, стихов и других литературных произведений, а также песен.</w:t>
      </w:r>
    </w:p>
    <w:p w:rsidR="00E00792" w:rsidRPr="00E33DB2" w:rsidRDefault="00E00792" w:rsidP="00E00792">
      <w:pPr>
        <w:ind w:firstLine="567"/>
        <w:jc w:val="both"/>
      </w:pPr>
      <w:r w:rsidRPr="00E33DB2">
        <w:t>-Русское народное творчество: Концерты русской народной песни и танца; загадки, пословицы, сказки и поговорки; «Были и небылицы», «Добро и зло в русских народных сказках».</w:t>
      </w:r>
    </w:p>
    <w:p w:rsidR="00E00792" w:rsidRPr="00E33DB2" w:rsidRDefault="00E00792" w:rsidP="00E00792">
      <w:pPr>
        <w:ind w:firstLine="567"/>
        <w:jc w:val="both"/>
      </w:pPr>
      <w:r w:rsidRPr="00E33DB2">
        <w:t>-Концерты: «Мы любим песни», «Веселые ритмы», «Слушаем музыку».</w:t>
      </w:r>
    </w:p>
    <w:p w:rsidR="00E00792" w:rsidRPr="00E33DB2" w:rsidRDefault="00E00792" w:rsidP="00E00792">
      <w:pPr>
        <w:ind w:firstLine="567"/>
        <w:jc w:val="both"/>
      </w:pPr>
      <w:r w:rsidRPr="00E33DB2">
        <w:t>-Спортивные развлечения: «Веселые старты», «Подвижные игры», «Зимние состязания», «Детская Олимпиада».</w:t>
      </w:r>
    </w:p>
    <w:p w:rsidR="00E00792" w:rsidRPr="00062729" w:rsidRDefault="00E00792" w:rsidP="00E00792">
      <w:pPr>
        <w:ind w:firstLine="567"/>
        <w:jc w:val="both"/>
      </w:pPr>
      <w:r w:rsidRPr="00E33DB2">
        <w:t>-КВН и викторины: «Домашние задания», «Вежливость»,  «Знатоки леса», «Путешествие в Страну знаний», «Волшебная книга».</w:t>
      </w:r>
    </w:p>
    <w:p w:rsidR="00E00792" w:rsidRPr="00E33DB2" w:rsidRDefault="00E00792" w:rsidP="00E00792">
      <w:pPr>
        <w:ind w:firstLine="567"/>
        <w:jc w:val="both"/>
        <w:rPr>
          <w:u w:val="single"/>
        </w:rPr>
      </w:pPr>
      <w:r w:rsidRPr="00E33DB2">
        <w:rPr>
          <w:u w:val="single"/>
        </w:rPr>
        <w:t xml:space="preserve">Подготовительная к школе группа (от 6 до 7 лет) </w:t>
      </w:r>
    </w:p>
    <w:p w:rsidR="00E00792" w:rsidRPr="00E33DB2" w:rsidRDefault="00E00792" w:rsidP="00E00792">
      <w:pPr>
        <w:ind w:firstLine="567"/>
        <w:jc w:val="both"/>
      </w:pPr>
      <w:r w:rsidRPr="00E33DB2">
        <w:t xml:space="preserve">-Праздники: Новый год, День защитника Отечества, Международный </w:t>
      </w:r>
    </w:p>
    <w:p w:rsidR="00E00792" w:rsidRPr="00E33DB2" w:rsidRDefault="00E00792" w:rsidP="00E00792">
      <w:pPr>
        <w:ind w:firstLine="567"/>
        <w:jc w:val="both"/>
      </w:pPr>
      <w:r w:rsidRPr="00E33DB2">
        <w:lastRenderedPageBreak/>
        <w:t>женский день, День Победы, «Проводы в школу», «Осень», «Весна», «Лето», «День рождения Снегурочки», «День округа», праздники народного календаря.</w:t>
      </w:r>
    </w:p>
    <w:p w:rsidR="00E00792" w:rsidRPr="00E33DB2" w:rsidRDefault="00E00792" w:rsidP="00E00792">
      <w:pPr>
        <w:ind w:firstLine="567"/>
        <w:jc w:val="both"/>
      </w:pPr>
      <w:r w:rsidRPr="00E33DB2">
        <w:t>-Тематические праздники и развлечения: «Веселая ярмарка»; вечера, посвященные творчеству композиторов, писателей, художников, «акция «Бессмертный полк».</w:t>
      </w:r>
    </w:p>
    <w:p w:rsidR="00E00792" w:rsidRPr="00E33DB2" w:rsidRDefault="00E00792" w:rsidP="00E00792">
      <w:pPr>
        <w:ind w:firstLine="567"/>
        <w:jc w:val="both"/>
      </w:pPr>
      <w:r w:rsidRPr="00E33DB2">
        <w:t xml:space="preserve">-Театрализованные представления: Постановка театральных спектаклей, детских опер, музыкальных и ритмических пьес. Инсценирование русских народных сказок, песен, литературных произведений; </w:t>
      </w:r>
    </w:p>
    <w:p w:rsidR="00E00792" w:rsidRPr="00E33DB2" w:rsidRDefault="00E00792" w:rsidP="00E00792">
      <w:pPr>
        <w:ind w:firstLine="567"/>
        <w:jc w:val="both"/>
      </w:pPr>
      <w:r w:rsidRPr="00E33DB2">
        <w:t>-Концерты: «Поем и танцуем»: концерты детской самодеятельности.</w:t>
      </w:r>
    </w:p>
    <w:p w:rsidR="00E00792" w:rsidRPr="00E33DB2" w:rsidRDefault="00E00792" w:rsidP="00E00792">
      <w:pPr>
        <w:ind w:firstLine="567"/>
        <w:jc w:val="both"/>
      </w:pPr>
    </w:p>
    <w:p w:rsidR="002320D0" w:rsidRDefault="002320D0" w:rsidP="002320D0">
      <w:pPr>
        <w:ind w:firstLine="567"/>
        <w:jc w:val="center"/>
        <w:rPr>
          <w:b/>
        </w:rPr>
      </w:pPr>
      <w:r w:rsidRPr="002320D0">
        <w:rPr>
          <w:b/>
        </w:rPr>
        <w:t>3.6. Психолого-педагогические условия реализации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Программа предполагает создание следующих психолого-педагогических условий, обеспечивающих образование ребенка с ТМНР в соответствии с его особыми образовательными потребностями. </w:t>
      </w:r>
    </w:p>
    <w:p w:rsidR="002320D0" w:rsidRDefault="002320D0" w:rsidP="00E00792">
      <w:pPr>
        <w:ind w:firstLine="567"/>
        <w:jc w:val="both"/>
      </w:pPr>
      <w:r>
        <w:t>1. Личностно-порождающее взаимодействие взрослых с детьми, предполагающее создание таких ситуаций, в которых каждому ребенку с ТМНР предоставляется возможность выбора деятельности, партнера, средств и жизненных навыков.</w:t>
      </w:r>
    </w:p>
    <w:p w:rsidR="002320D0" w:rsidRDefault="002320D0" w:rsidP="00E00792">
      <w:pPr>
        <w:ind w:firstLine="567"/>
        <w:jc w:val="both"/>
      </w:pPr>
      <w:r>
        <w:t xml:space="preserve">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ТМНР, стимулирование самооценки </w:t>
      </w:r>
    </w:p>
    <w:p w:rsidR="002320D0" w:rsidRDefault="002320D0" w:rsidP="00E00792">
      <w:pPr>
        <w:ind w:firstLine="567"/>
        <w:jc w:val="both"/>
      </w:pPr>
      <w:r>
        <w:t xml:space="preserve">3. Формирование игры как важнейшего фактора развития ребенка с ТМНР, с учетом необходимости развития вербальных и невербальных компонентов развития ребенка с ТМНР в разных видах игры. </w:t>
      </w:r>
    </w:p>
    <w:p w:rsidR="002320D0" w:rsidRDefault="002320D0" w:rsidP="00E00792">
      <w:pPr>
        <w:ind w:firstLine="567"/>
        <w:jc w:val="both"/>
      </w:pPr>
      <w:r>
        <w:t xml:space="preserve">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ТМНР и сохранению его индивидуальности. </w:t>
      </w:r>
    </w:p>
    <w:p w:rsidR="002320D0" w:rsidRDefault="002320D0" w:rsidP="00E00792">
      <w:pPr>
        <w:ind w:firstLine="567"/>
        <w:jc w:val="both"/>
      </w:pPr>
      <w:r>
        <w:t xml:space="preserve">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 ТМНР. </w:t>
      </w:r>
    </w:p>
    <w:p w:rsidR="00E00792" w:rsidRDefault="002320D0" w:rsidP="00E00792">
      <w:pPr>
        <w:ind w:firstLine="567"/>
        <w:jc w:val="both"/>
      </w:pPr>
      <w:r>
        <w:t>6. Участие семьи как необходимое условие для полноценного развития ребенка дошкольного возраста с ТМНР.</w:t>
      </w:r>
    </w:p>
    <w:p w:rsidR="002320D0" w:rsidRDefault="002320D0" w:rsidP="00E00792">
      <w:pPr>
        <w:ind w:firstLine="567"/>
        <w:jc w:val="both"/>
      </w:pPr>
    </w:p>
    <w:p w:rsidR="002320D0" w:rsidRDefault="002320D0" w:rsidP="002320D0">
      <w:pPr>
        <w:ind w:firstLine="567"/>
        <w:jc w:val="center"/>
        <w:rPr>
          <w:b/>
        </w:rPr>
      </w:pPr>
      <w:r w:rsidRPr="002320D0">
        <w:rPr>
          <w:b/>
        </w:rPr>
        <w:t>3.7. Кадровое обеспечение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Важнейшими показателями, влияющими на результативность педагогического процесса, являются условия его организации. Главным условием являются человеческие ресурсы, а именно педагогические кадры учреждения. Важнейшей характеристикой ДОУ является социально-психологический климат в коллективе. В настоящее время сформирован коллектив единомышленников с благоприятным психологическим климатом, способствующим нормальному процессу решения стоящих перед коллективом задач. </w:t>
      </w:r>
    </w:p>
    <w:p w:rsidR="002320D0" w:rsidRDefault="002320D0" w:rsidP="00E00792">
      <w:pPr>
        <w:ind w:firstLine="567"/>
        <w:jc w:val="both"/>
      </w:pPr>
      <w:r>
        <w:t>Педагогический коллектив дошкольного образовательного учреждения объединён едиными целями на решение задач и приоритетов дошкольного образования, имеет благоприятный психологический климат. Коллектив педагогов стабильный. Педагоги имеют соответствующее дошкольное образование.</w:t>
      </w:r>
    </w:p>
    <w:p w:rsidR="002320D0" w:rsidRDefault="002320D0" w:rsidP="00E00792">
      <w:pPr>
        <w:ind w:firstLine="567"/>
        <w:jc w:val="both"/>
      </w:pPr>
    </w:p>
    <w:p w:rsidR="002320D0" w:rsidRPr="002320D0" w:rsidRDefault="002320D0" w:rsidP="002320D0">
      <w:pPr>
        <w:ind w:firstLine="567"/>
        <w:jc w:val="center"/>
        <w:rPr>
          <w:b/>
        </w:rPr>
      </w:pPr>
      <w:r w:rsidRPr="002320D0">
        <w:rPr>
          <w:b/>
        </w:rPr>
        <w:t>IV. Дополнительный раздел</w:t>
      </w:r>
    </w:p>
    <w:p w:rsidR="002320D0" w:rsidRDefault="002320D0" w:rsidP="002320D0">
      <w:pPr>
        <w:ind w:firstLine="567"/>
        <w:jc w:val="center"/>
        <w:rPr>
          <w:b/>
        </w:rPr>
      </w:pPr>
      <w:r w:rsidRPr="002320D0">
        <w:rPr>
          <w:b/>
        </w:rPr>
        <w:t>4.1. Презентация программы</w:t>
      </w:r>
    </w:p>
    <w:p w:rsidR="002320D0" w:rsidRPr="002320D0" w:rsidRDefault="002320D0" w:rsidP="002320D0">
      <w:pPr>
        <w:ind w:firstLine="567"/>
        <w:jc w:val="center"/>
        <w:rPr>
          <w:b/>
        </w:rPr>
      </w:pPr>
    </w:p>
    <w:p w:rsidR="00AF529B" w:rsidRDefault="002320D0" w:rsidP="00E00792">
      <w:pPr>
        <w:ind w:firstLine="567"/>
        <w:jc w:val="both"/>
      </w:pPr>
      <w:r>
        <w:t xml:space="preserve">Адаптированная основная образовательная программа дошкольного образования для детей с </w:t>
      </w:r>
      <w:r w:rsidR="00AF529B">
        <w:t>ТМНР</w:t>
      </w:r>
      <w:r>
        <w:t xml:space="preserve"> является локальным документом, разработанном в муниципальном автономном дошкольном образовательном учреждении «Детский сад </w:t>
      </w:r>
      <w:r w:rsidR="00AF529B">
        <w:t xml:space="preserve">общеразвивающего вида </w:t>
      </w:r>
      <w:r w:rsidR="00AF529B">
        <w:lastRenderedPageBreak/>
        <w:t>«Снегурочка</w:t>
      </w:r>
      <w:r>
        <w:t>» и регламентирующим о</w:t>
      </w:r>
      <w:r w:rsidR="00AF529B">
        <w:t>бразовательный процесс в группе</w:t>
      </w:r>
      <w:r>
        <w:t xml:space="preserve"> компенсирующей направленности с детьми, имеющими тяжёлые </w:t>
      </w:r>
      <w:r w:rsidR="00AF529B">
        <w:t>множественные нарушения развития</w:t>
      </w:r>
      <w:r>
        <w:t xml:space="preserve">. </w:t>
      </w:r>
    </w:p>
    <w:p w:rsidR="00AF529B" w:rsidRDefault="00AF529B" w:rsidP="00AF529B">
      <w:pPr>
        <w:ind w:firstLine="567"/>
        <w:jc w:val="both"/>
      </w:pPr>
      <w:r>
        <w:t>Цель Программы - построение системы комплексной коррекционно-развивающей и психолого-педагогической работы в разновозрастной группе компенсирующей направленности для детей с тяжелыми множественными нарушениями развития,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p>
    <w:p w:rsidR="00AF529B" w:rsidRDefault="002320D0" w:rsidP="00E00792">
      <w:pPr>
        <w:ind w:firstLine="567"/>
        <w:jc w:val="both"/>
      </w:pPr>
      <w:r>
        <w:t xml:space="preserve">АООП состоит из обязательной части и части, формируемой участниками образовательных отношений, которые являются взаимодополняющими. </w:t>
      </w:r>
    </w:p>
    <w:p w:rsidR="00AF529B" w:rsidRDefault="002320D0" w:rsidP="00AF529B">
      <w:pPr>
        <w:ind w:firstLine="567"/>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физическое, познавательное, речевое, социально-коммуникативное, художественно-эстетическое.</w:t>
      </w:r>
    </w:p>
    <w:p w:rsidR="00AF529B" w:rsidRDefault="002320D0" w:rsidP="00E00792">
      <w:pPr>
        <w:ind w:firstLine="567"/>
        <w:jc w:val="both"/>
      </w:pPr>
      <w:r>
        <w:t xml:space="preserve">Педагогами ДОУ используется программа в обязательной части: </w:t>
      </w:r>
    </w:p>
    <w:p w:rsidR="00AF529B" w:rsidRDefault="00AF529B" w:rsidP="00AF529B">
      <w:pPr>
        <w:ind w:firstLine="567"/>
        <w:jc w:val="both"/>
      </w:pPr>
      <w:r>
        <w:t>- примерная основная</w:t>
      </w:r>
      <w:r w:rsidRPr="00E33DB2">
        <w:t xml:space="preserve"> </w:t>
      </w:r>
      <w:r>
        <w:t xml:space="preserve">общеобразовательная программа </w:t>
      </w:r>
      <w:r w:rsidRPr="00E33DB2">
        <w:t>дошкольного образования «От рождения до школы» Под ред. Н.Е. Вераксы, Т.С.Комаровой, М.А.Васильевой</w:t>
      </w:r>
      <w:r>
        <w:t>.</w:t>
      </w:r>
    </w:p>
    <w:p w:rsidR="00AF529B" w:rsidRDefault="002320D0" w:rsidP="00E00792">
      <w:pPr>
        <w:ind w:firstLine="567"/>
        <w:jc w:val="both"/>
      </w:pPr>
      <w:r>
        <w:t xml:space="preserve">В части, формируемой участниками образовательного процесса: </w:t>
      </w:r>
    </w:p>
    <w:p w:rsidR="00C53D71" w:rsidRPr="00E33DB2" w:rsidRDefault="00C53D71" w:rsidP="00C53D71">
      <w:pPr>
        <w:ind w:firstLine="567"/>
        <w:jc w:val="both"/>
        <w:rPr>
          <w:u w:val="single"/>
        </w:rPr>
      </w:pPr>
      <w:r w:rsidRPr="00E33DB2">
        <w:rPr>
          <w:u w:val="single"/>
        </w:rPr>
        <w:t>Развитие познавательно-исследовательской деятельности:</w:t>
      </w:r>
    </w:p>
    <w:p w:rsidR="00C53D71" w:rsidRPr="00E33DB2" w:rsidRDefault="00C53D71" w:rsidP="00C53D71">
      <w:pPr>
        <w:ind w:firstLine="567"/>
        <w:jc w:val="both"/>
      </w:pPr>
      <w:r w:rsidRPr="00E33DB2">
        <w:t>Технология  ОТСМ-ТРИЗ, авторы Т.А.Сидорчук, Н.Н. Хоменко также направлена на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Реализуется в совместной и самостоятельной деятельности.</w:t>
      </w:r>
    </w:p>
    <w:p w:rsidR="00C53D71" w:rsidRPr="00E33DB2" w:rsidRDefault="00C53D71" w:rsidP="00C53D71">
      <w:pPr>
        <w:ind w:firstLine="567"/>
        <w:jc w:val="both"/>
      </w:pPr>
    </w:p>
    <w:p w:rsidR="00C53D71" w:rsidRPr="00E33DB2" w:rsidRDefault="00C53D71" w:rsidP="00C53D71">
      <w:pPr>
        <w:shd w:val="clear" w:color="auto" w:fill="FFFFFF"/>
        <w:autoSpaceDE w:val="0"/>
        <w:autoSpaceDN w:val="0"/>
        <w:adjustRightInd w:val="0"/>
        <w:ind w:firstLine="567"/>
        <w:jc w:val="both"/>
        <w:rPr>
          <w:bCs/>
          <w:u w:val="single"/>
        </w:rPr>
      </w:pPr>
      <w:r w:rsidRPr="00E33DB2">
        <w:rPr>
          <w:bCs/>
          <w:u w:val="single"/>
        </w:rPr>
        <w:t>Художественно-эстетическое развитие:</w:t>
      </w:r>
    </w:p>
    <w:p w:rsidR="00AF529B" w:rsidRPr="00C53D71" w:rsidRDefault="00C53D71" w:rsidP="00C53D71">
      <w:pPr>
        <w:shd w:val="clear" w:color="auto" w:fill="FFFFFF"/>
        <w:autoSpaceDE w:val="0"/>
        <w:autoSpaceDN w:val="0"/>
        <w:adjustRightInd w:val="0"/>
        <w:ind w:firstLine="567"/>
        <w:jc w:val="both"/>
        <w:rPr>
          <w:bCs/>
        </w:rPr>
      </w:pPr>
      <w:r w:rsidRPr="00E33DB2">
        <w:rPr>
          <w:bCs/>
        </w:rPr>
        <w:t xml:space="preserve"> -изобразительная деятельность: рисование, лепка, аппликация реализуется через Парциальную программу художественного воспитания, обучения и развития детей 2-7 лет</w:t>
      </w:r>
      <w:r>
        <w:rPr>
          <w:bCs/>
        </w:rPr>
        <w:t xml:space="preserve"> </w:t>
      </w:r>
      <w:r w:rsidRPr="00E33DB2">
        <w:rPr>
          <w:bCs/>
        </w:rPr>
        <w:t xml:space="preserve">«Цветные ладошки» И.А. Лыкова. Данная программа реализуется </w:t>
      </w:r>
      <w:r w:rsidRPr="00E33DB2">
        <w:t>в форме непрерывной образовательной деятельности.</w:t>
      </w:r>
    </w:p>
    <w:p w:rsidR="00C53D71" w:rsidRDefault="002320D0" w:rsidP="00E00792">
      <w:pPr>
        <w:ind w:firstLine="567"/>
        <w:jc w:val="both"/>
      </w:pPr>
      <w:r>
        <w:t>Содержание АООП ДО для детей с Т</w:t>
      </w:r>
      <w:r w:rsidR="00C53D71">
        <w:t>М</w:t>
      </w:r>
      <w:r>
        <w:t xml:space="preserve">НР в соответствии с требованиями Стандарта включает три основных раздела – целевой, содержательный и организационный. </w:t>
      </w:r>
    </w:p>
    <w:p w:rsidR="00C53D71" w:rsidRDefault="002320D0" w:rsidP="00E00792">
      <w:pPr>
        <w:ind w:firstLine="567"/>
        <w:jc w:val="both"/>
      </w:pPr>
      <w:r>
        <w:t>Целевой раздел АООП ДО включает пояснительную записку и планируемые результаты освоения Программы для детей с Т</w:t>
      </w:r>
      <w:r w:rsidR="00C53D71">
        <w:t>М</w:t>
      </w:r>
      <w:r>
        <w:t xml:space="preserve">НР, определяет ее цели и задачи, принципы и подходы к её формированию, планируемые результаты ее освоения в виде целевых ориентиров. </w:t>
      </w:r>
      <w:r w:rsidR="00C53D71">
        <w:t xml:space="preserve">   </w:t>
      </w:r>
      <w:r>
        <w:t xml:space="preserve">Содержательный раздел АООП ДО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с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 по профессиональной коррекции нарушений развития детей. </w:t>
      </w:r>
    </w:p>
    <w:p w:rsidR="00C53D71" w:rsidRDefault="002320D0" w:rsidP="00E00792">
      <w:pPr>
        <w:ind w:firstLine="567"/>
        <w:jc w:val="both"/>
      </w:pPr>
      <w:r>
        <w:t>АООП ДО для детей с Т</w:t>
      </w:r>
      <w:r w:rsidR="00C53D71">
        <w:t>М</w:t>
      </w:r>
      <w:r>
        <w:t>НР определяет примерное содержание образовательных областей с учетом возрастных и индивидуальных особенностей детей в различных видах деятельности</w:t>
      </w:r>
      <w:r w:rsidR="00C53D71">
        <w:t>.</w:t>
      </w:r>
      <w:r>
        <w:t xml:space="preserve"> </w:t>
      </w:r>
    </w:p>
    <w:p w:rsidR="00C53D71" w:rsidRDefault="002320D0" w:rsidP="00E00792">
      <w:pPr>
        <w:ind w:firstLine="567"/>
        <w:jc w:val="both"/>
      </w:pPr>
      <w:r>
        <w:t>Содержательный раздел АООП ДО для детей с Т</w:t>
      </w:r>
      <w:r w:rsidR="00C53D71">
        <w:t>М</w:t>
      </w:r>
      <w:r>
        <w:t xml:space="preserve">НР включает описание коррекционно-развивающей работы, обеспечивающей адаптацию и включение детей с </w:t>
      </w:r>
      <w:r w:rsidR="00C53D71">
        <w:t>ТМНР</w:t>
      </w:r>
      <w:r>
        <w:t xml:space="preserve"> в социум. </w:t>
      </w:r>
    </w:p>
    <w:p w:rsidR="002320D0" w:rsidRDefault="002320D0" w:rsidP="00E00792">
      <w:pPr>
        <w:ind w:firstLine="567"/>
        <w:jc w:val="both"/>
        <w:rPr>
          <w:b/>
          <w:u w:val="single"/>
        </w:rPr>
      </w:pPr>
      <w:r>
        <w:t xml:space="preserve">В организационном разделе Программы представлены, условия реализации АООП ДО для детей </w:t>
      </w:r>
      <w:r w:rsidR="00C53D71">
        <w:t>ТМ</w:t>
      </w:r>
      <w:r>
        <w:t>НР и ее материально-техническое оснащение,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w:t>
      </w:r>
      <w:r w:rsidR="00C53D71">
        <w:t xml:space="preserve"> также психолого-педагогические и</w:t>
      </w:r>
      <w:r>
        <w:t xml:space="preserve"> кадровые условия реализации программы</w:t>
      </w:r>
      <w:r w:rsidR="00C53D71">
        <w:t>.</w:t>
      </w:r>
    </w:p>
    <w:p w:rsidR="00E00792" w:rsidRDefault="00E00792" w:rsidP="00E00792">
      <w:pPr>
        <w:ind w:firstLine="567"/>
        <w:jc w:val="both"/>
        <w:rPr>
          <w:b/>
          <w:u w:val="single"/>
        </w:rPr>
      </w:pPr>
    </w:p>
    <w:p w:rsidR="00062729" w:rsidRDefault="00062729" w:rsidP="00F201F7">
      <w:pPr>
        <w:spacing w:line="360" w:lineRule="auto"/>
        <w:jc w:val="both"/>
      </w:pPr>
    </w:p>
    <w:p w:rsidR="00C15C3F" w:rsidRPr="00E33DB2" w:rsidRDefault="00C15C3F" w:rsidP="007527BC">
      <w:pPr>
        <w:pStyle w:val="af2"/>
        <w:ind w:firstLine="567"/>
        <w:jc w:val="right"/>
        <w:rPr>
          <w:color w:val="FF0000"/>
          <w:sz w:val="22"/>
          <w:szCs w:val="22"/>
        </w:rPr>
      </w:pPr>
    </w:p>
    <w:sectPr w:rsidR="00C15C3F" w:rsidRPr="00E33DB2" w:rsidSect="007527BC">
      <w:footerReference w:type="even" r:id="rId8"/>
      <w:footerReference w:type="default" r:id="rId9"/>
      <w:pgSz w:w="11906" w:h="16838"/>
      <w:pgMar w:top="720" w:right="720" w:bottom="720" w:left="1418" w:header="709" w:footer="709"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DB4" w:rsidRDefault="00761DB4" w:rsidP="00A80BB2">
      <w:r>
        <w:separator/>
      </w:r>
    </w:p>
  </w:endnote>
  <w:endnote w:type="continuationSeparator" w:id="1">
    <w:p w:rsidR="00761DB4" w:rsidRDefault="00761DB4" w:rsidP="00A80B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61" w:rsidRDefault="00355F0F" w:rsidP="003433C7">
    <w:pPr>
      <w:pStyle w:val="af"/>
      <w:framePr w:wrap="around" w:vAnchor="text" w:hAnchor="margin" w:xAlign="right" w:y="1"/>
      <w:rPr>
        <w:rStyle w:val="af1"/>
      </w:rPr>
    </w:pPr>
    <w:r>
      <w:rPr>
        <w:rStyle w:val="af1"/>
      </w:rPr>
      <w:fldChar w:fldCharType="begin"/>
    </w:r>
    <w:r w:rsidR="00744C61">
      <w:rPr>
        <w:rStyle w:val="af1"/>
      </w:rPr>
      <w:instrText xml:space="preserve">PAGE  </w:instrText>
    </w:r>
    <w:r>
      <w:rPr>
        <w:rStyle w:val="af1"/>
      </w:rPr>
      <w:fldChar w:fldCharType="end"/>
    </w:r>
  </w:p>
  <w:p w:rsidR="00744C61" w:rsidRDefault="00744C61" w:rsidP="003433C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61" w:rsidRDefault="00355F0F" w:rsidP="003433C7">
    <w:pPr>
      <w:pStyle w:val="af"/>
      <w:framePr w:wrap="around" w:vAnchor="text" w:hAnchor="margin" w:xAlign="right" w:y="1"/>
      <w:rPr>
        <w:rStyle w:val="af1"/>
      </w:rPr>
    </w:pPr>
    <w:r>
      <w:rPr>
        <w:rStyle w:val="af1"/>
      </w:rPr>
      <w:fldChar w:fldCharType="begin"/>
    </w:r>
    <w:r w:rsidR="00744C61">
      <w:rPr>
        <w:rStyle w:val="af1"/>
      </w:rPr>
      <w:instrText xml:space="preserve">PAGE  </w:instrText>
    </w:r>
    <w:r>
      <w:rPr>
        <w:rStyle w:val="af1"/>
      </w:rPr>
      <w:fldChar w:fldCharType="separate"/>
    </w:r>
    <w:r w:rsidR="00DE2ED7">
      <w:rPr>
        <w:rStyle w:val="af1"/>
        <w:noProof/>
      </w:rPr>
      <w:t>9</w:t>
    </w:r>
    <w:r>
      <w:rPr>
        <w:rStyle w:val="af1"/>
      </w:rPr>
      <w:fldChar w:fldCharType="end"/>
    </w:r>
  </w:p>
  <w:p w:rsidR="00744C61" w:rsidRDefault="00744C61" w:rsidP="003433C7">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DB4" w:rsidRDefault="00761DB4" w:rsidP="00A80BB2">
      <w:r>
        <w:separator/>
      </w:r>
    </w:p>
  </w:footnote>
  <w:footnote w:type="continuationSeparator" w:id="1">
    <w:p w:rsidR="00761DB4" w:rsidRDefault="00761DB4" w:rsidP="00A80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525D"/>
    <w:multiLevelType w:val="hybridMultilevel"/>
    <w:tmpl w:val="EC089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921641"/>
    <w:multiLevelType w:val="hybridMultilevel"/>
    <w:tmpl w:val="FE5006AC"/>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2">
    <w:nsid w:val="18552EA9"/>
    <w:multiLevelType w:val="hybridMultilevel"/>
    <w:tmpl w:val="9D8A3E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3D105C"/>
    <w:multiLevelType w:val="hybridMultilevel"/>
    <w:tmpl w:val="86840D4C"/>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912A35"/>
    <w:multiLevelType w:val="multilevel"/>
    <w:tmpl w:val="5B52C9AC"/>
    <w:lvl w:ilvl="0">
      <w:start w:val="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570036F"/>
    <w:multiLevelType w:val="hybridMultilevel"/>
    <w:tmpl w:val="B5F2AF7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9253243"/>
    <w:multiLevelType w:val="multilevel"/>
    <w:tmpl w:val="3D404DD4"/>
    <w:lvl w:ilvl="0">
      <w:start w:val="2"/>
      <w:numFmt w:val="upperRoman"/>
      <w:lvlText w:val="%1."/>
      <w:lvlJc w:val="left"/>
      <w:pPr>
        <w:ind w:left="1080" w:hanging="72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854" w:hanging="720"/>
      </w:pPr>
      <w:rPr>
        <w:rFonts w:hint="default"/>
        <w:b/>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7">
    <w:nsid w:val="2D98527E"/>
    <w:multiLevelType w:val="hybridMultilevel"/>
    <w:tmpl w:val="F40E5DF8"/>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BB0D69"/>
    <w:multiLevelType w:val="hybridMultilevel"/>
    <w:tmpl w:val="5EEC0C36"/>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DD2636"/>
    <w:multiLevelType w:val="hybridMultilevel"/>
    <w:tmpl w:val="5664C31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3770C0F"/>
    <w:multiLevelType w:val="hybridMultilevel"/>
    <w:tmpl w:val="759440D8"/>
    <w:lvl w:ilvl="0" w:tplc="48148A8E">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605668"/>
    <w:multiLevelType w:val="hybridMultilevel"/>
    <w:tmpl w:val="AB9607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4E66BB"/>
    <w:multiLevelType w:val="hybridMultilevel"/>
    <w:tmpl w:val="E1482A04"/>
    <w:lvl w:ilvl="0" w:tplc="DF16E5D2">
      <w:start w:val="1"/>
      <w:numFmt w:val="decimal"/>
      <w:lvlText w:val="%1."/>
      <w:lvlJc w:val="left"/>
      <w:pPr>
        <w:tabs>
          <w:tab w:val="num" w:pos="1021"/>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7E01B1C"/>
    <w:multiLevelType w:val="hybridMultilevel"/>
    <w:tmpl w:val="3BE8AE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D902F2"/>
    <w:multiLevelType w:val="hybridMultilevel"/>
    <w:tmpl w:val="F6C6D0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AB734D"/>
    <w:multiLevelType w:val="hybridMultilevel"/>
    <w:tmpl w:val="DD4E96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E42A2A"/>
    <w:multiLevelType w:val="multilevel"/>
    <w:tmpl w:val="81EE274A"/>
    <w:lvl w:ilvl="0">
      <w:start w:val="1"/>
      <w:numFmt w:val="decimal"/>
      <w:lvlText w:val="%1."/>
      <w:lvlJc w:val="left"/>
      <w:pPr>
        <w:ind w:left="420" w:hanging="420"/>
      </w:pPr>
      <w:rPr>
        <w:rFonts w:hint="default"/>
      </w:rPr>
    </w:lvl>
    <w:lvl w:ilvl="1">
      <w:start w:val="1"/>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7">
    <w:nsid w:val="52A428CC"/>
    <w:multiLevelType w:val="hybridMultilevel"/>
    <w:tmpl w:val="95DA4FCE"/>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B220072"/>
    <w:multiLevelType w:val="hybridMultilevel"/>
    <w:tmpl w:val="1D6C11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6574AF"/>
    <w:multiLevelType w:val="hybridMultilevel"/>
    <w:tmpl w:val="00FC3A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C32168"/>
    <w:multiLevelType w:val="hybridMultilevel"/>
    <w:tmpl w:val="A15E28A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89C03B5"/>
    <w:multiLevelType w:val="hybridMultilevel"/>
    <w:tmpl w:val="BAF4C4D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F526223"/>
    <w:multiLevelType w:val="hybridMultilevel"/>
    <w:tmpl w:val="3BC42B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4996029"/>
    <w:multiLevelType w:val="hybridMultilevel"/>
    <w:tmpl w:val="B0C04D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0D68B9"/>
    <w:multiLevelType w:val="hybridMultilevel"/>
    <w:tmpl w:val="BEAC5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3"/>
  </w:num>
  <w:num w:numId="4">
    <w:abstractNumId w:val="15"/>
  </w:num>
  <w:num w:numId="5">
    <w:abstractNumId w:val="19"/>
  </w:num>
  <w:num w:numId="6">
    <w:abstractNumId w:val="14"/>
  </w:num>
  <w:num w:numId="7">
    <w:abstractNumId w:val="22"/>
  </w:num>
  <w:num w:numId="8">
    <w:abstractNumId w:val="13"/>
  </w:num>
  <w:num w:numId="9">
    <w:abstractNumId w:val="18"/>
  </w:num>
  <w:num w:numId="10">
    <w:abstractNumId w:val="10"/>
  </w:num>
  <w:num w:numId="11">
    <w:abstractNumId w:val="16"/>
  </w:num>
  <w:num w:numId="12">
    <w:abstractNumId w:val="21"/>
  </w:num>
  <w:num w:numId="13">
    <w:abstractNumId w:val="7"/>
  </w:num>
  <w:num w:numId="14">
    <w:abstractNumId w:val="8"/>
  </w:num>
  <w:num w:numId="15">
    <w:abstractNumId w:val="17"/>
  </w:num>
  <w:num w:numId="16">
    <w:abstractNumId w:val="3"/>
  </w:num>
  <w:num w:numId="17">
    <w:abstractNumId w:val="20"/>
  </w:num>
  <w:num w:numId="18">
    <w:abstractNumId w:val="9"/>
  </w:num>
  <w:num w:numId="19">
    <w:abstractNumId w:val="6"/>
  </w:num>
  <w:num w:numId="20">
    <w:abstractNumId w:val="4"/>
  </w:num>
  <w:num w:numId="21">
    <w:abstractNumId w:val="1"/>
  </w:num>
  <w:num w:numId="22">
    <w:abstractNumId w:val="2"/>
  </w:num>
  <w:num w:numId="23">
    <w:abstractNumId w:val="0"/>
  </w:num>
  <w:num w:numId="24">
    <w:abstractNumId w:val="24"/>
  </w:num>
  <w:num w:numId="25">
    <w:abstractNumId w:val="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15C3F"/>
    <w:rsid w:val="000016AE"/>
    <w:rsid w:val="00012E33"/>
    <w:rsid w:val="000330C1"/>
    <w:rsid w:val="000511F6"/>
    <w:rsid w:val="00062729"/>
    <w:rsid w:val="0006407F"/>
    <w:rsid w:val="000B5C00"/>
    <w:rsid w:val="000C014B"/>
    <w:rsid w:val="000D2BBE"/>
    <w:rsid w:val="001051B7"/>
    <w:rsid w:val="001215FC"/>
    <w:rsid w:val="00130F1F"/>
    <w:rsid w:val="00142917"/>
    <w:rsid w:val="0014667D"/>
    <w:rsid w:val="00153116"/>
    <w:rsid w:val="001858F8"/>
    <w:rsid w:val="0018739E"/>
    <w:rsid w:val="001A0F3F"/>
    <w:rsid w:val="001D7A0F"/>
    <w:rsid w:val="001E075A"/>
    <w:rsid w:val="001F101F"/>
    <w:rsid w:val="001F5CD6"/>
    <w:rsid w:val="001F77E7"/>
    <w:rsid w:val="00200A88"/>
    <w:rsid w:val="00216502"/>
    <w:rsid w:val="00225091"/>
    <w:rsid w:val="002320D0"/>
    <w:rsid w:val="00232D67"/>
    <w:rsid w:val="00265F7A"/>
    <w:rsid w:val="002664DD"/>
    <w:rsid w:val="00273CE7"/>
    <w:rsid w:val="00283108"/>
    <w:rsid w:val="0029554D"/>
    <w:rsid w:val="002972DA"/>
    <w:rsid w:val="002A19AA"/>
    <w:rsid w:val="002A2062"/>
    <w:rsid w:val="002A5862"/>
    <w:rsid w:val="002B5121"/>
    <w:rsid w:val="002B7E8C"/>
    <w:rsid w:val="002E375C"/>
    <w:rsid w:val="002E625C"/>
    <w:rsid w:val="002F0305"/>
    <w:rsid w:val="002F1CDB"/>
    <w:rsid w:val="00316C06"/>
    <w:rsid w:val="00324B7E"/>
    <w:rsid w:val="00326873"/>
    <w:rsid w:val="00327940"/>
    <w:rsid w:val="00332EBE"/>
    <w:rsid w:val="00335173"/>
    <w:rsid w:val="0034293E"/>
    <w:rsid w:val="003433C7"/>
    <w:rsid w:val="00347B77"/>
    <w:rsid w:val="00355F0F"/>
    <w:rsid w:val="0036316C"/>
    <w:rsid w:val="00383204"/>
    <w:rsid w:val="003A0160"/>
    <w:rsid w:val="003A3C02"/>
    <w:rsid w:val="003B78AF"/>
    <w:rsid w:val="003C30F1"/>
    <w:rsid w:val="003D2D20"/>
    <w:rsid w:val="00400B46"/>
    <w:rsid w:val="00400DF7"/>
    <w:rsid w:val="00414FC8"/>
    <w:rsid w:val="00422A9D"/>
    <w:rsid w:val="00432D8A"/>
    <w:rsid w:val="0044049D"/>
    <w:rsid w:val="00442494"/>
    <w:rsid w:val="004429FB"/>
    <w:rsid w:val="00457C9D"/>
    <w:rsid w:val="00465BDB"/>
    <w:rsid w:val="00471B6C"/>
    <w:rsid w:val="00480BC8"/>
    <w:rsid w:val="00484732"/>
    <w:rsid w:val="00493808"/>
    <w:rsid w:val="00495588"/>
    <w:rsid w:val="004A4773"/>
    <w:rsid w:val="004A6979"/>
    <w:rsid w:val="004B4386"/>
    <w:rsid w:val="004C2007"/>
    <w:rsid w:val="004E4225"/>
    <w:rsid w:val="004F30F8"/>
    <w:rsid w:val="00500505"/>
    <w:rsid w:val="005024F2"/>
    <w:rsid w:val="0050665F"/>
    <w:rsid w:val="00520031"/>
    <w:rsid w:val="00596CD8"/>
    <w:rsid w:val="005B1E84"/>
    <w:rsid w:val="005B21F2"/>
    <w:rsid w:val="005C0AC1"/>
    <w:rsid w:val="005D648B"/>
    <w:rsid w:val="005E373D"/>
    <w:rsid w:val="005F177F"/>
    <w:rsid w:val="00603BD9"/>
    <w:rsid w:val="00604CEF"/>
    <w:rsid w:val="006118DC"/>
    <w:rsid w:val="00625022"/>
    <w:rsid w:val="0063719A"/>
    <w:rsid w:val="006431D3"/>
    <w:rsid w:val="006518F1"/>
    <w:rsid w:val="00655F18"/>
    <w:rsid w:val="00661628"/>
    <w:rsid w:val="0067483C"/>
    <w:rsid w:val="006857BF"/>
    <w:rsid w:val="00691CCE"/>
    <w:rsid w:val="00694312"/>
    <w:rsid w:val="006B26A0"/>
    <w:rsid w:val="006B2FC4"/>
    <w:rsid w:val="006C6308"/>
    <w:rsid w:val="006D5A51"/>
    <w:rsid w:val="006E01F7"/>
    <w:rsid w:val="006E73A8"/>
    <w:rsid w:val="006F47A2"/>
    <w:rsid w:val="0070243E"/>
    <w:rsid w:val="007131D2"/>
    <w:rsid w:val="00727560"/>
    <w:rsid w:val="00731566"/>
    <w:rsid w:val="00732A57"/>
    <w:rsid w:val="00744C61"/>
    <w:rsid w:val="007527BC"/>
    <w:rsid w:val="00761DB4"/>
    <w:rsid w:val="00770620"/>
    <w:rsid w:val="00775043"/>
    <w:rsid w:val="00775B58"/>
    <w:rsid w:val="007769D7"/>
    <w:rsid w:val="00785E8B"/>
    <w:rsid w:val="0079149C"/>
    <w:rsid w:val="007920F0"/>
    <w:rsid w:val="00792C87"/>
    <w:rsid w:val="007B1264"/>
    <w:rsid w:val="007B154A"/>
    <w:rsid w:val="007B314D"/>
    <w:rsid w:val="007B6E16"/>
    <w:rsid w:val="007F4726"/>
    <w:rsid w:val="007F73FE"/>
    <w:rsid w:val="008018AC"/>
    <w:rsid w:val="008111DC"/>
    <w:rsid w:val="00823472"/>
    <w:rsid w:val="008234C9"/>
    <w:rsid w:val="00825675"/>
    <w:rsid w:val="008355D5"/>
    <w:rsid w:val="00852185"/>
    <w:rsid w:val="008546EF"/>
    <w:rsid w:val="00875450"/>
    <w:rsid w:val="00882CAC"/>
    <w:rsid w:val="0088319D"/>
    <w:rsid w:val="008854BA"/>
    <w:rsid w:val="008A6EDB"/>
    <w:rsid w:val="008C0ABC"/>
    <w:rsid w:val="008E78C9"/>
    <w:rsid w:val="00910B20"/>
    <w:rsid w:val="0091728E"/>
    <w:rsid w:val="00923C4C"/>
    <w:rsid w:val="00953B6D"/>
    <w:rsid w:val="00954518"/>
    <w:rsid w:val="00956D04"/>
    <w:rsid w:val="00957512"/>
    <w:rsid w:val="009722FB"/>
    <w:rsid w:val="00974588"/>
    <w:rsid w:val="00980131"/>
    <w:rsid w:val="00983086"/>
    <w:rsid w:val="00984403"/>
    <w:rsid w:val="009B2D5C"/>
    <w:rsid w:val="009B3C62"/>
    <w:rsid w:val="009B3F57"/>
    <w:rsid w:val="009B4D4C"/>
    <w:rsid w:val="009B7F4C"/>
    <w:rsid w:val="009F2C47"/>
    <w:rsid w:val="00A1088E"/>
    <w:rsid w:val="00A118BF"/>
    <w:rsid w:val="00A26AB0"/>
    <w:rsid w:val="00A329CF"/>
    <w:rsid w:val="00A41F74"/>
    <w:rsid w:val="00A434A3"/>
    <w:rsid w:val="00A47753"/>
    <w:rsid w:val="00A512BD"/>
    <w:rsid w:val="00A729FF"/>
    <w:rsid w:val="00A80BB2"/>
    <w:rsid w:val="00A84963"/>
    <w:rsid w:val="00A8565D"/>
    <w:rsid w:val="00A90611"/>
    <w:rsid w:val="00AB01D3"/>
    <w:rsid w:val="00AB12B6"/>
    <w:rsid w:val="00AB4601"/>
    <w:rsid w:val="00AB4FC4"/>
    <w:rsid w:val="00AC1510"/>
    <w:rsid w:val="00AC341F"/>
    <w:rsid w:val="00AC76BF"/>
    <w:rsid w:val="00AD1C9D"/>
    <w:rsid w:val="00AD4167"/>
    <w:rsid w:val="00AD7C99"/>
    <w:rsid w:val="00AE0682"/>
    <w:rsid w:val="00AF529B"/>
    <w:rsid w:val="00B06CA1"/>
    <w:rsid w:val="00B115F5"/>
    <w:rsid w:val="00B15B2B"/>
    <w:rsid w:val="00B24BD3"/>
    <w:rsid w:val="00B24CF9"/>
    <w:rsid w:val="00B320A6"/>
    <w:rsid w:val="00B54ED5"/>
    <w:rsid w:val="00B661D4"/>
    <w:rsid w:val="00B726ED"/>
    <w:rsid w:val="00B73039"/>
    <w:rsid w:val="00B77025"/>
    <w:rsid w:val="00B7783F"/>
    <w:rsid w:val="00BA4326"/>
    <w:rsid w:val="00BA7775"/>
    <w:rsid w:val="00BC1592"/>
    <w:rsid w:val="00BD189D"/>
    <w:rsid w:val="00BD515D"/>
    <w:rsid w:val="00BD659F"/>
    <w:rsid w:val="00BF2703"/>
    <w:rsid w:val="00BF38C2"/>
    <w:rsid w:val="00BF447C"/>
    <w:rsid w:val="00BF5332"/>
    <w:rsid w:val="00BF5C2C"/>
    <w:rsid w:val="00BF5D79"/>
    <w:rsid w:val="00C06984"/>
    <w:rsid w:val="00C15C3F"/>
    <w:rsid w:val="00C17BB3"/>
    <w:rsid w:val="00C2349B"/>
    <w:rsid w:val="00C44B57"/>
    <w:rsid w:val="00C53D71"/>
    <w:rsid w:val="00C5705D"/>
    <w:rsid w:val="00C67B85"/>
    <w:rsid w:val="00C75FF9"/>
    <w:rsid w:val="00C80875"/>
    <w:rsid w:val="00C822A3"/>
    <w:rsid w:val="00C86760"/>
    <w:rsid w:val="00C938E3"/>
    <w:rsid w:val="00CA185C"/>
    <w:rsid w:val="00CA1F10"/>
    <w:rsid w:val="00CA28DC"/>
    <w:rsid w:val="00CA55F6"/>
    <w:rsid w:val="00CB293E"/>
    <w:rsid w:val="00CC61F6"/>
    <w:rsid w:val="00CD6158"/>
    <w:rsid w:val="00CE578D"/>
    <w:rsid w:val="00CF5516"/>
    <w:rsid w:val="00D011C9"/>
    <w:rsid w:val="00D01956"/>
    <w:rsid w:val="00D2310C"/>
    <w:rsid w:val="00D268E8"/>
    <w:rsid w:val="00D3444D"/>
    <w:rsid w:val="00D372C2"/>
    <w:rsid w:val="00D41652"/>
    <w:rsid w:val="00D47D91"/>
    <w:rsid w:val="00D66A5C"/>
    <w:rsid w:val="00D67C66"/>
    <w:rsid w:val="00D705E9"/>
    <w:rsid w:val="00D76DA2"/>
    <w:rsid w:val="00D81360"/>
    <w:rsid w:val="00D81B86"/>
    <w:rsid w:val="00D84110"/>
    <w:rsid w:val="00D86EEF"/>
    <w:rsid w:val="00D91F7E"/>
    <w:rsid w:val="00D93437"/>
    <w:rsid w:val="00D95F75"/>
    <w:rsid w:val="00DA001A"/>
    <w:rsid w:val="00DA2258"/>
    <w:rsid w:val="00DA5BC6"/>
    <w:rsid w:val="00DC2E07"/>
    <w:rsid w:val="00DC5C12"/>
    <w:rsid w:val="00DE17C5"/>
    <w:rsid w:val="00DE2ED7"/>
    <w:rsid w:val="00DF57A8"/>
    <w:rsid w:val="00DF7785"/>
    <w:rsid w:val="00E00792"/>
    <w:rsid w:val="00E02F83"/>
    <w:rsid w:val="00E07447"/>
    <w:rsid w:val="00E109C9"/>
    <w:rsid w:val="00E11075"/>
    <w:rsid w:val="00E142D4"/>
    <w:rsid w:val="00E15C03"/>
    <w:rsid w:val="00E164A0"/>
    <w:rsid w:val="00E3165E"/>
    <w:rsid w:val="00E33DB2"/>
    <w:rsid w:val="00E44DD1"/>
    <w:rsid w:val="00E66782"/>
    <w:rsid w:val="00E84918"/>
    <w:rsid w:val="00E963D8"/>
    <w:rsid w:val="00EA3353"/>
    <w:rsid w:val="00EA6E40"/>
    <w:rsid w:val="00EB14CB"/>
    <w:rsid w:val="00EC18EA"/>
    <w:rsid w:val="00ED1DC3"/>
    <w:rsid w:val="00ED20AA"/>
    <w:rsid w:val="00EF6F7D"/>
    <w:rsid w:val="00F078B1"/>
    <w:rsid w:val="00F201F7"/>
    <w:rsid w:val="00F2620A"/>
    <w:rsid w:val="00F3423C"/>
    <w:rsid w:val="00F37008"/>
    <w:rsid w:val="00F42F75"/>
    <w:rsid w:val="00F607CB"/>
    <w:rsid w:val="00F9032B"/>
    <w:rsid w:val="00F91420"/>
    <w:rsid w:val="00FA2788"/>
    <w:rsid w:val="00FA7C22"/>
    <w:rsid w:val="00FA7C71"/>
    <w:rsid w:val="00FB210D"/>
    <w:rsid w:val="00FB5E38"/>
    <w:rsid w:val="00FB638F"/>
    <w:rsid w:val="00FB6530"/>
    <w:rsid w:val="00FC2A1F"/>
    <w:rsid w:val="00FE4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5C3F"/>
    <w:pPr>
      <w:keepNext/>
      <w:jc w:val="both"/>
      <w:outlineLvl w:val="0"/>
    </w:pPr>
    <w:rPr>
      <w:b/>
      <w:bCs/>
      <w:sz w:val="44"/>
    </w:rPr>
  </w:style>
  <w:style w:type="paragraph" w:styleId="2">
    <w:name w:val="heading 2"/>
    <w:basedOn w:val="a"/>
    <w:next w:val="a"/>
    <w:link w:val="20"/>
    <w:qFormat/>
    <w:rsid w:val="00C15C3F"/>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7769D7"/>
    <w:pPr>
      <w:keepNext/>
      <w:keepLines/>
      <w:spacing w:before="200" w:line="259"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qFormat/>
    <w:rsid w:val="00C15C3F"/>
    <w:pPr>
      <w:keepNext/>
      <w:spacing w:before="240" w:after="60"/>
      <w:outlineLvl w:val="3"/>
    </w:pPr>
    <w:rPr>
      <w:b/>
      <w:bCs/>
      <w:sz w:val="28"/>
      <w:szCs w:val="28"/>
    </w:rPr>
  </w:style>
  <w:style w:type="paragraph" w:styleId="6">
    <w:name w:val="heading 6"/>
    <w:basedOn w:val="a"/>
    <w:next w:val="a"/>
    <w:link w:val="60"/>
    <w:qFormat/>
    <w:rsid w:val="00C15C3F"/>
    <w:pPr>
      <w:spacing w:before="240" w:after="60"/>
      <w:outlineLvl w:val="5"/>
    </w:pPr>
    <w:rPr>
      <w:b/>
      <w:bCs/>
      <w:sz w:val="22"/>
      <w:szCs w:val="22"/>
    </w:rPr>
  </w:style>
  <w:style w:type="paragraph" w:styleId="9">
    <w:name w:val="heading 9"/>
    <w:basedOn w:val="a"/>
    <w:next w:val="a"/>
    <w:link w:val="90"/>
    <w:qFormat/>
    <w:rsid w:val="00C15C3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5C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15C3F"/>
    <w:rPr>
      <w:rFonts w:ascii="Arial" w:eastAsia="Times New Roman" w:hAnsi="Arial" w:cs="Arial"/>
      <w:b/>
      <w:bCs/>
      <w:i/>
      <w:iCs/>
      <w:sz w:val="28"/>
      <w:szCs w:val="28"/>
      <w:lang w:eastAsia="ru-RU"/>
    </w:rPr>
  </w:style>
  <w:style w:type="character" w:customStyle="1" w:styleId="40">
    <w:name w:val="Заголовок 4 Знак"/>
    <w:basedOn w:val="a0"/>
    <w:link w:val="4"/>
    <w:rsid w:val="00C15C3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15C3F"/>
    <w:rPr>
      <w:rFonts w:ascii="Times New Roman" w:eastAsia="Times New Roman" w:hAnsi="Times New Roman" w:cs="Times New Roman"/>
      <w:b/>
      <w:bCs/>
      <w:lang w:eastAsia="ru-RU"/>
    </w:rPr>
  </w:style>
  <w:style w:type="character" w:customStyle="1" w:styleId="90">
    <w:name w:val="Заголовок 9 Знак"/>
    <w:basedOn w:val="a0"/>
    <w:link w:val="9"/>
    <w:rsid w:val="00C15C3F"/>
    <w:rPr>
      <w:rFonts w:ascii="Arial" w:eastAsia="Times New Roman" w:hAnsi="Arial" w:cs="Arial"/>
      <w:lang w:eastAsia="ru-RU"/>
    </w:rPr>
  </w:style>
  <w:style w:type="paragraph" w:styleId="a3">
    <w:name w:val="Balloon Text"/>
    <w:basedOn w:val="a"/>
    <w:link w:val="a4"/>
    <w:semiHidden/>
    <w:rsid w:val="00C15C3F"/>
    <w:rPr>
      <w:rFonts w:ascii="Tahoma" w:eastAsia="Calibri" w:hAnsi="Tahoma" w:cs="Tahoma"/>
      <w:sz w:val="16"/>
      <w:szCs w:val="16"/>
    </w:rPr>
  </w:style>
  <w:style w:type="character" w:customStyle="1" w:styleId="a4">
    <w:name w:val="Текст выноски Знак"/>
    <w:basedOn w:val="a0"/>
    <w:link w:val="a3"/>
    <w:semiHidden/>
    <w:rsid w:val="00C15C3F"/>
    <w:rPr>
      <w:rFonts w:ascii="Tahoma" w:eastAsia="Calibri" w:hAnsi="Tahoma" w:cs="Tahoma"/>
      <w:sz w:val="16"/>
      <w:szCs w:val="16"/>
      <w:lang w:eastAsia="ru-RU"/>
    </w:rPr>
  </w:style>
  <w:style w:type="paragraph" w:customStyle="1" w:styleId="11">
    <w:name w:val="Обычный1"/>
    <w:rsid w:val="00C15C3F"/>
    <w:pPr>
      <w:spacing w:after="0" w:line="240" w:lineRule="auto"/>
    </w:pPr>
    <w:rPr>
      <w:rFonts w:ascii="Arial" w:eastAsia="Times New Roman" w:hAnsi="Arial" w:cs="Arial"/>
      <w:sz w:val="24"/>
      <w:szCs w:val="24"/>
      <w:lang w:eastAsia="ru-RU"/>
    </w:rPr>
  </w:style>
  <w:style w:type="paragraph" w:customStyle="1" w:styleId="a5">
    <w:name w:val="Знак Знак Знак Знак"/>
    <w:basedOn w:val="a"/>
    <w:rsid w:val="00C15C3F"/>
    <w:pPr>
      <w:spacing w:after="160" w:line="240" w:lineRule="exact"/>
    </w:pPr>
    <w:rPr>
      <w:rFonts w:ascii="Verdana" w:hAnsi="Verdana"/>
      <w:sz w:val="20"/>
      <w:szCs w:val="20"/>
      <w:lang w:val="en-US" w:eastAsia="en-US"/>
    </w:rPr>
  </w:style>
  <w:style w:type="paragraph" w:customStyle="1" w:styleId="msonormalcxspmiddle">
    <w:name w:val="msonormalcxspmiddle"/>
    <w:basedOn w:val="a"/>
    <w:rsid w:val="00C15C3F"/>
    <w:pPr>
      <w:spacing w:before="100" w:beforeAutospacing="1" w:after="100" w:afterAutospacing="1"/>
    </w:pPr>
  </w:style>
  <w:style w:type="paragraph" w:customStyle="1" w:styleId="a6">
    <w:name w:val="Стиль"/>
    <w:rsid w:val="00C15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Zag11">
    <w:name w:val="Zag_11"/>
    <w:rsid w:val="00C15C3F"/>
  </w:style>
  <w:style w:type="paragraph" w:customStyle="1" w:styleId="Osnova">
    <w:name w:val="Osnova"/>
    <w:basedOn w:val="a"/>
    <w:rsid w:val="00C15C3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table" w:styleId="a7">
    <w:name w:val="Table Grid"/>
    <w:basedOn w:val="a1"/>
    <w:rsid w:val="00C15C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C15C3F"/>
    <w:pPr>
      <w:spacing w:after="120" w:line="480" w:lineRule="auto"/>
    </w:pPr>
  </w:style>
  <w:style w:type="character" w:customStyle="1" w:styleId="22">
    <w:name w:val="Основной текст 2 Знак"/>
    <w:basedOn w:val="a0"/>
    <w:link w:val="21"/>
    <w:rsid w:val="00C15C3F"/>
    <w:rPr>
      <w:rFonts w:ascii="Times New Roman" w:eastAsia="Times New Roman" w:hAnsi="Times New Roman" w:cs="Times New Roman"/>
      <w:sz w:val="24"/>
      <w:szCs w:val="24"/>
      <w:lang w:eastAsia="ru-RU"/>
    </w:rPr>
  </w:style>
  <w:style w:type="paragraph" w:styleId="a8">
    <w:name w:val="Normal (Web)"/>
    <w:basedOn w:val="a"/>
    <w:uiPriority w:val="99"/>
    <w:rsid w:val="00C15C3F"/>
    <w:pPr>
      <w:spacing w:before="100" w:beforeAutospacing="1" w:after="100" w:afterAutospacing="1"/>
    </w:pPr>
    <w:rPr>
      <w:rFonts w:eastAsia="Calibri"/>
    </w:rPr>
  </w:style>
  <w:style w:type="paragraph" w:styleId="a9">
    <w:name w:val="List Paragraph"/>
    <w:basedOn w:val="a"/>
    <w:link w:val="aa"/>
    <w:uiPriority w:val="34"/>
    <w:qFormat/>
    <w:rsid w:val="00C15C3F"/>
    <w:pPr>
      <w:spacing w:after="200" w:line="276" w:lineRule="auto"/>
      <w:ind w:left="720"/>
      <w:contextualSpacing/>
    </w:pPr>
    <w:rPr>
      <w:rFonts w:ascii="Calibri" w:hAnsi="Calibri"/>
      <w:sz w:val="22"/>
      <w:szCs w:val="22"/>
    </w:rPr>
  </w:style>
  <w:style w:type="paragraph" w:styleId="23">
    <w:name w:val="Body Text Indent 2"/>
    <w:basedOn w:val="a"/>
    <w:link w:val="24"/>
    <w:rsid w:val="00C15C3F"/>
    <w:pPr>
      <w:spacing w:after="120" w:line="480" w:lineRule="auto"/>
      <w:ind w:left="283"/>
    </w:pPr>
  </w:style>
  <w:style w:type="character" w:customStyle="1" w:styleId="24">
    <w:name w:val="Основной текст с отступом 2 Знак"/>
    <w:basedOn w:val="a0"/>
    <w:link w:val="23"/>
    <w:rsid w:val="00C15C3F"/>
    <w:rPr>
      <w:rFonts w:ascii="Times New Roman" w:eastAsia="Times New Roman" w:hAnsi="Times New Roman" w:cs="Times New Roman"/>
      <w:sz w:val="24"/>
      <w:szCs w:val="24"/>
      <w:lang w:eastAsia="ru-RU"/>
    </w:rPr>
  </w:style>
  <w:style w:type="paragraph" w:customStyle="1" w:styleId="Style4">
    <w:name w:val="Style4"/>
    <w:basedOn w:val="a"/>
    <w:rsid w:val="00C15C3F"/>
    <w:pPr>
      <w:widowControl w:val="0"/>
      <w:autoSpaceDE w:val="0"/>
      <w:autoSpaceDN w:val="0"/>
      <w:adjustRightInd w:val="0"/>
    </w:pPr>
  </w:style>
  <w:style w:type="character" w:customStyle="1" w:styleId="ab">
    <w:name w:val="Основной текст_"/>
    <w:link w:val="31"/>
    <w:locked/>
    <w:rsid w:val="00C15C3F"/>
    <w:rPr>
      <w:sz w:val="18"/>
      <w:szCs w:val="18"/>
      <w:shd w:val="clear" w:color="auto" w:fill="FFFFFF"/>
    </w:rPr>
  </w:style>
  <w:style w:type="paragraph" w:customStyle="1" w:styleId="31">
    <w:name w:val="Основной текст3"/>
    <w:basedOn w:val="a"/>
    <w:link w:val="ab"/>
    <w:rsid w:val="00C15C3F"/>
    <w:pPr>
      <w:widowControl w:val="0"/>
      <w:shd w:val="clear" w:color="auto" w:fill="FFFFFF"/>
      <w:spacing w:before="1440" w:line="226" w:lineRule="exact"/>
      <w:ind w:hanging="360"/>
    </w:pPr>
    <w:rPr>
      <w:rFonts w:asciiTheme="minorHAnsi" w:eastAsiaTheme="minorHAnsi" w:hAnsiTheme="minorHAnsi" w:cstheme="minorBidi"/>
      <w:sz w:val="18"/>
      <w:szCs w:val="18"/>
      <w:shd w:val="clear" w:color="auto" w:fill="FFFFFF"/>
      <w:lang w:eastAsia="en-US"/>
    </w:rPr>
  </w:style>
  <w:style w:type="character" w:customStyle="1" w:styleId="12">
    <w:name w:val="Основной текст1"/>
    <w:rsid w:val="00C15C3F"/>
    <w:rPr>
      <w:color w:val="000000"/>
      <w:spacing w:val="0"/>
      <w:w w:val="100"/>
      <w:position w:val="0"/>
      <w:sz w:val="18"/>
      <w:szCs w:val="18"/>
      <w:u w:val="none"/>
      <w:shd w:val="clear" w:color="auto" w:fill="FFFFFF"/>
      <w:lang w:val="ru-RU" w:bidi="ar-SA"/>
    </w:rPr>
  </w:style>
  <w:style w:type="character" w:customStyle="1" w:styleId="14">
    <w:name w:val="Стиль 14 пт"/>
    <w:rsid w:val="00C15C3F"/>
    <w:rPr>
      <w:rFonts w:cs="Times New Roman"/>
      <w:sz w:val="28"/>
      <w:szCs w:val="28"/>
    </w:rPr>
  </w:style>
  <w:style w:type="character" w:customStyle="1" w:styleId="ac">
    <w:name w:val="Основной текст + Курсив"/>
    <w:rsid w:val="00C15C3F"/>
    <w:rPr>
      <w:rFonts w:ascii="Times New Roman" w:hAnsi="Times New Roman" w:cs="Times New Roman"/>
      <w:i/>
      <w:iCs/>
      <w:color w:val="000000"/>
      <w:spacing w:val="0"/>
      <w:w w:val="100"/>
      <w:position w:val="0"/>
      <w:sz w:val="18"/>
      <w:szCs w:val="18"/>
      <w:u w:val="none"/>
      <w:shd w:val="clear" w:color="auto" w:fill="FFFFFF"/>
      <w:lang w:val="ru-RU"/>
    </w:rPr>
  </w:style>
  <w:style w:type="character" w:customStyle="1" w:styleId="110">
    <w:name w:val="Основной текст + 11"/>
    <w:aliases w:val="5 pt,Полужирный"/>
    <w:rsid w:val="00C15C3F"/>
    <w:rPr>
      <w:rFonts w:ascii="Times New Roman" w:hAnsi="Times New Roman" w:cs="Times New Roman"/>
      <w:b/>
      <w:bCs/>
      <w:color w:val="000000"/>
      <w:spacing w:val="0"/>
      <w:w w:val="100"/>
      <w:position w:val="0"/>
      <w:sz w:val="23"/>
      <w:szCs w:val="23"/>
      <w:shd w:val="clear" w:color="auto" w:fill="FFFFFF"/>
      <w:lang w:val="ru-RU"/>
    </w:rPr>
  </w:style>
  <w:style w:type="paragraph" w:customStyle="1" w:styleId="25">
    <w:name w:val="Основной текст2"/>
    <w:basedOn w:val="a"/>
    <w:rsid w:val="00C15C3F"/>
    <w:pPr>
      <w:widowControl w:val="0"/>
      <w:shd w:val="clear" w:color="auto" w:fill="FFFFFF"/>
      <w:spacing w:after="300" w:line="240" w:lineRule="atLeast"/>
      <w:jc w:val="center"/>
    </w:pPr>
    <w:rPr>
      <w:sz w:val="18"/>
      <w:szCs w:val="18"/>
      <w:shd w:val="clear" w:color="auto" w:fill="FFFFFF"/>
    </w:rPr>
  </w:style>
  <w:style w:type="paragraph" w:styleId="ad">
    <w:name w:val="Body Text"/>
    <w:basedOn w:val="a"/>
    <w:link w:val="ae"/>
    <w:rsid w:val="00C15C3F"/>
    <w:pPr>
      <w:spacing w:after="120"/>
    </w:pPr>
  </w:style>
  <w:style w:type="character" w:customStyle="1" w:styleId="ae">
    <w:name w:val="Основной текст Знак"/>
    <w:basedOn w:val="a0"/>
    <w:link w:val="ad"/>
    <w:rsid w:val="00C15C3F"/>
    <w:rPr>
      <w:rFonts w:ascii="Times New Roman" w:eastAsia="Times New Roman" w:hAnsi="Times New Roman" w:cs="Times New Roman"/>
      <w:sz w:val="24"/>
      <w:szCs w:val="24"/>
      <w:lang w:eastAsia="ru-RU"/>
    </w:rPr>
  </w:style>
  <w:style w:type="paragraph" w:styleId="af">
    <w:name w:val="footer"/>
    <w:basedOn w:val="a"/>
    <w:link w:val="af0"/>
    <w:rsid w:val="00C15C3F"/>
    <w:pPr>
      <w:tabs>
        <w:tab w:val="center" w:pos="4677"/>
        <w:tab w:val="right" w:pos="9355"/>
      </w:tabs>
    </w:pPr>
  </w:style>
  <w:style w:type="character" w:customStyle="1" w:styleId="af0">
    <w:name w:val="Нижний колонтитул Знак"/>
    <w:basedOn w:val="a0"/>
    <w:link w:val="af"/>
    <w:rsid w:val="00C15C3F"/>
    <w:rPr>
      <w:rFonts w:ascii="Times New Roman" w:eastAsia="Times New Roman" w:hAnsi="Times New Roman" w:cs="Times New Roman"/>
      <w:sz w:val="24"/>
      <w:szCs w:val="24"/>
      <w:lang w:eastAsia="ru-RU"/>
    </w:rPr>
  </w:style>
  <w:style w:type="character" w:styleId="af1">
    <w:name w:val="page number"/>
    <w:basedOn w:val="a0"/>
    <w:rsid w:val="00C15C3F"/>
  </w:style>
  <w:style w:type="paragraph" w:styleId="af2">
    <w:name w:val="Title"/>
    <w:basedOn w:val="a"/>
    <w:link w:val="af3"/>
    <w:qFormat/>
    <w:rsid w:val="00C15C3F"/>
    <w:pPr>
      <w:jc w:val="center"/>
    </w:pPr>
    <w:rPr>
      <w:b/>
      <w:bCs/>
      <w:sz w:val="28"/>
    </w:rPr>
  </w:style>
  <w:style w:type="character" w:customStyle="1" w:styleId="af3">
    <w:name w:val="Название Знак"/>
    <w:basedOn w:val="a0"/>
    <w:link w:val="af2"/>
    <w:rsid w:val="00C15C3F"/>
    <w:rPr>
      <w:rFonts w:ascii="Times New Roman" w:eastAsia="Times New Roman" w:hAnsi="Times New Roman" w:cs="Times New Roman"/>
      <w:b/>
      <w:bCs/>
      <w:sz w:val="28"/>
      <w:szCs w:val="24"/>
      <w:lang w:eastAsia="ru-RU"/>
    </w:rPr>
  </w:style>
  <w:style w:type="paragraph" w:styleId="32">
    <w:name w:val="Body Text 3"/>
    <w:basedOn w:val="a"/>
    <w:link w:val="33"/>
    <w:rsid w:val="00C15C3F"/>
    <w:pPr>
      <w:spacing w:after="120"/>
    </w:pPr>
    <w:rPr>
      <w:sz w:val="16"/>
      <w:szCs w:val="16"/>
    </w:rPr>
  </w:style>
  <w:style w:type="character" w:customStyle="1" w:styleId="33">
    <w:name w:val="Основной текст 3 Знак"/>
    <w:basedOn w:val="a0"/>
    <w:link w:val="32"/>
    <w:rsid w:val="00C15C3F"/>
    <w:rPr>
      <w:rFonts w:ascii="Times New Roman" w:eastAsia="Times New Roman" w:hAnsi="Times New Roman" w:cs="Times New Roman"/>
      <w:sz w:val="16"/>
      <w:szCs w:val="16"/>
      <w:lang w:eastAsia="ru-RU"/>
    </w:rPr>
  </w:style>
  <w:style w:type="paragraph" w:customStyle="1" w:styleId="Default">
    <w:name w:val="Default"/>
    <w:qFormat/>
    <w:rsid w:val="00C15C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Document Map"/>
    <w:basedOn w:val="a"/>
    <w:link w:val="af5"/>
    <w:rsid w:val="00C15C3F"/>
    <w:rPr>
      <w:rFonts w:ascii="Tahoma" w:hAnsi="Tahoma"/>
      <w:sz w:val="16"/>
      <w:szCs w:val="16"/>
    </w:rPr>
  </w:style>
  <w:style w:type="character" w:customStyle="1" w:styleId="af5">
    <w:name w:val="Схема документа Знак"/>
    <w:basedOn w:val="a0"/>
    <w:link w:val="af4"/>
    <w:rsid w:val="00C15C3F"/>
    <w:rPr>
      <w:rFonts w:ascii="Tahoma" w:eastAsia="Times New Roman" w:hAnsi="Tahoma" w:cs="Times New Roman"/>
      <w:sz w:val="16"/>
      <w:szCs w:val="16"/>
    </w:rPr>
  </w:style>
  <w:style w:type="character" w:customStyle="1" w:styleId="c1">
    <w:name w:val="c1"/>
    <w:basedOn w:val="a0"/>
    <w:rsid w:val="00CE578D"/>
  </w:style>
  <w:style w:type="character" w:customStyle="1" w:styleId="c0">
    <w:name w:val="c0"/>
    <w:basedOn w:val="a0"/>
    <w:rsid w:val="00CE578D"/>
  </w:style>
  <w:style w:type="character" w:styleId="af6">
    <w:name w:val="Strong"/>
    <w:basedOn w:val="a0"/>
    <w:uiPriority w:val="22"/>
    <w:qFormat/>
    <w:rsid w:val="00232D67"/>
    <w:rPr>
      <w:b/>
      <w:bCs/>
    </w:rPr>
  </w:style>
  <w:style w:type="paragraph" w:styleId="af7">
    <w:name w:val="header"/>
    <w:basedOn w:val="a"/>
    <w:link w:val="af8"/>
    <w:uiPriority w:val="99"/>
    <w:semiHidden/>
    <w:unhideWhenUsed/>
    <w:rsid w:val="00727560"/>
    <w:pPr>
      <w:tabs>
        <w:tab w:val="center" w:pos="4677"/>
        <w:tab w:val="right" w:pos="9355"/>
      </w:tabs>
    </w:pPr>
  </w:style>
  <w:style w:type="character" w:customStyle="1" w:styleId="af8">
    <w:name w:val="Верхний колонтитул Знак"/>
    <w:basedOn w:val="a0"/>
    <w:link w:val="af7"/>
    <w:uiPriority w:val="99"/>
    <w:semiHidden/>
    <w:rsid w:val="00727560"/>
    <w:rPr>
      <w:rFonts w:ascii="Times New Roman" w:eastAsia="Times New Roman" w:hAnsi="Times New Roman" w:cs="Times New Roman"/>
      <w:sz w:val="24"/>
      <w:szCs w:val="24"/>
      <w:lang w:eastAsia="ru-RU"/>
    </w:rPr>
  </w:style>
  <w:style w:type="paragraph" w:customStyle="1" w:styleId="p3">
    <w:name w:val="p3"/>
    <w:basedOn w:val="a"/>
    <w:uiPriority w:val="99"/>
    <w:qFormat/>
    <w:rsid w:val="00216502"/>
    <w:pPr>
      <w:spacing w:beforeAutospacing="1" w:after="160" w:afterAutospacing="1"/>
    </w:pPr>
    <w:rPr>
      <w:rFonts w:eastAsia="Batang"/>
      <w:lang w:eastAsia="ko-KR"/>
    </w:rPr>
  </w:style>
  <w:style w:type="character" w:customStyle="1" w:styleId="aa">
    <w:name w:val="Абзац списка Знак"/>
    <w:link w:val="a9"/>
    <w:uiPriority w:val="34"/>
    <w:locked/>
    <w:rsid w:val="0050665F"/>
    <w:rPr>
      <w:rFonts w:ascii="Calibri" w:eastAsia="Times New Roman" w:hAnsi="Calibri" w:cs="Times New Roman"/>
      <w:lang w:eastAsia="ru-RU"/>
    </w:rPr>
  </w:style>
  <w:style w:type="character" w:customStyle="1" w:styleId="30">
    <w:name w:val="Заголовок 3 Знак"/>
    <w:basedOn w:val="a0"/>
    <w:link w:val="3"/>
    <w:uiPriority w:val="9"/>
    <w:rsid w:val="007769D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23822860">
      <w:bodyDiv w:val="1"/>
      <w:marLeft w:val="0"/>
      <w:marRight w:val="0"/>
      <w:marTop w:val="0"/>
      <w:marBottom w:val="0"/>
      <w:divBdr>
        <w:top w:val="none" w:sz="0" w:space="0" w:color="auto"/>
        <w:left w:val="none" w:sz="0" w:space="0" w:color="auto"/>
        <w:bottom w:val="none" w:sz="0" w:space="0" w:color="auto"/>
        <w:right w:val="none" w:sz="0" w:space="0" w:color="auto"/>
      </w:divBdr>
    </w:div>
    <w:div w:id="1651712505">
      <w:bodyDiv w:val="1"/>
      <w:marLeft w:val="0"/>
      <w:marRight w:val="0"/>
      <w:marTop w:val="0"/>
      <w:marBottom w:val="0"/>
      <w:divBdr>
        <w:top w:val="none" w:sz="0" w:space="0" w:color="auto"/>
        <w:left w:val="none" w:sz="0" w:space="0" w:color="auto"/>
        <w:bottom w:val="none" w:sz="0" w:space="0" w:color="auto"/>
        <w:right w:val="none" w:sz="0" w:space="0" w:color="auto"/>
      </w:divBdr>
    </w:div>
    <w:div w:id="204436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A2107-5FFD-47FC-B9D1-8C4C6159D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13346</TotalTime>
  <Pages>60</Pages>
  <Words>28322</Words>
  <Characters>161442</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Золотой ключик</cp:lastModifiedBy>
  <cp:revision>89</cp:revision>
  <cp:lastPrinted>2025-01-21T05:21:00Z</cp:lastPrinted>
  <dcterms:created xsi:type="dcterms:W3CDTF">2019-02-17T11:21:00Z</dcterms:created>
  <dcterms:modified xsi:type="dcterms:W3CDTF">2025-01-21T07:04:00Z</dcterms:modified>
</cp:coreProperties>
</file>